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34" w:rsidRDefault="005D5F34" w:rsidP="005D5F3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Hathersage Parish Council </w:t>
      </w:r>
    </w:p>
    <w:p w:rsidR="005D5F34" w:rsidRDefault="005D5F34" w:rsidP="005D5F34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Planning Committee</w:t>
      </w:r>
    </w:p>
    <w:p w:rsidR="005D5F34" w:rsidRDefault="005D5F34" w:rsidP="005D5F34">
      <w:pPr>
        <w:jc w:val="center"/>
        <w:rPr>
          <w:rFonts w:asciiTheme="majorHAnsi" w:hAnsiTheme="majorHAnsi"/>
          <w:b/>
          <w:sz w:val="24"/>
          <w:szCs w:val="24"/>
        </w:rPr>
      </w:pPr>
    </w:p>
    <w:p w:rsidR="005D5F34" w:rsidRPr="00403772" w:rsidRDefault="005D5F34" w:rsidP="005D5F34">
      <w:pPr>
        <w:jc w:val="center"/>
        <w:rPr>
          <w:rFonts w:ascii="Cambria" w:hAnsi="Cambria"/>
          <w:sz w:val="22"/>
          <w:szCs w:val="22"/>
        </w:rPr>
      </w:pPr>
      <w:r w:rsidRPr="00403772">
        <w:rPr>
          <w:rFonts w:ascii="Cambria" w:hAnsi="Cambria"/>
          <w:sz w:val="22"/>
          <w:szCs w:val="22"/>
        </w:rPr>
        <w:t xml:space="preserve">Minutes of the Planning Committee Meeting held on </w:t>
      </w:r>
      <w:r w:rsidR="005923AE">
        <w:rPr>
          <w:rFonts w:ascii="Cambria" w:hAnsi="Cambria"/>
          <w:sz w:val="22"/>
          <w:szCs w:val="22"/>
        </w:rPr>
        <w:t>15th</w:t>
      </w:r>
      <w:r w:rsidR="00124BBA">
        <w:rPr>
          <w:rFonts w:ascii="Cambria" w:hAnsi="Cambria"/>
          <w:sz w:val="22"/>
          <w:szCs w:val="22"/>
        </w:rPr>
        <w:t xml:space="preserve"> August</w:t>
      </w:r>
      <w:r w:rsidRPr="00403772">
        <w:rPr>
          <w:rFonts w:ascii="Cambria" w:hAnsi="Cambria"/>
          <w:sz w:val="22"/>
          <w:szCs w:val="22"/>
        </w:rPr>
        <w:t xml:space="preserve"> 2016.</w:t>
      </w:r>
    </w:p>
    <w:p w:rsidR="005D5F34" w:rsidRPr="00403772" w:rsidRDefault="005D5F34" w:rsidP="005D5F3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Look w:val="04A0"/>
      </w:tblPr>
      <w:tblGrid>
        <w:gridCol w:w="933"/>
        <w:gridCol w:w="440"/>
        <w:gridCol w:w="7869"/>
      </w:tblGrid>
      <w:tr w:rsidR="005D5F34" w:rsidRPr="00403772" w:rsidTr="005D5F34">
        <w:trPr>
          <w:trHeight w:val="283"/>
        </w:trPr>
        <w:tc>
          <w:tcPr>
            <w:tcW w:w="9242" w:type="dxa"/>
            <w:gridSpan w:val="3"/>
            <w:hideMark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 xml:space="preserve">Present:         </w:t>
            </w:r>
            <w:r w:rsidR="005923AE">
              <w:rPr>
                <w:rFonts w:ascii="Cambria" w:hAnsi="Cambria"/>
                <w:sz w:val="22"/>
                <w:szCs w:val="22"/>
              </w:rPr>
              <w:t xml:space="preserve">     Cllrs J Marsden;</w:t>
            </w:r>
            <w:r w:rsidRPr="00403772">
              <w:rPr>
                <w:rFonts w:ascii="Cambria" w:hAnsi="Cambria"/>
                <w:sz w:val="22"/>
                <w:szCs w:val="22"/>
              </w:rPr>
              <w:t xml:space="preserve"> H Rodgers</w:t>
            </w:r>
            <w:r w:rsidR="005923AE">
              <w:rPr>
                <w:rFonts w:ascii="Cambria" w:hAnsi="Cambria"/>
                <w:sz w:val="22"/>
                <w:szCs w:val="22"/>
              </w:rPr>
              <w:t>; J Shuttleworth</w:t>
            </w:r>
          </w:p>
        </w:tc>
      </w:tr>
      <w:tr w:rsidR="005D5F34" w:rsidRPr="00403772" w:rsidTr="005D5F34">
        <w:trPr>
          <w:trHeight w:val="283"/>
        </w:trPr>
        <w:tc>
          <w:tcPr>
            <w:tcW w:w="9242" w:type="dxa"/>
            <w:gridSpan w:val="3"/>
            <w:hideMark/>
          </w:tcPr>
          <w:p w:rsidR="005D5F34" w:rsidRPr="00403772" w:rsidRDefault="005D5F34" w:rsidP="00124BB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 xml:space="preserve">In attendance:  C Wilkinson (Asst Clerk ) 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5923AE" w:rsidP="005923A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046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923AE" w:rsidP="005923A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Apologies: B Gordon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5D5F34" w:rsidP="00124BB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>0</w:t>
            </w:r>
            <w:r w:rsidR="005923AE">
              <w:rPr>
                <w:rFonts w:ascii="Cambria" w:hAnsi="Cambria"/>
                <w:sz w:val="22"/>
                <w:szCs w:val="22"/>
              </w:rPr>
              <w:t>47</w:t>
            </w:r>
            <w:r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923A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variations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5923AE" w:rsidP="00124BB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048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>No interests declared.</w:t>
            </w:r>
          </w:p>
        </w:tc>
      </w:tr>
      <w:tr w:rsidR="005D5F34" w:rsidRPr="00403772" w:rsidTr="005D5F34">
        <w:trPr>
          <w:trHeight w:val="329"/>
        </w:trPr>
        <w:tc>
          <w:tcPr>
            <w:tcW w:w="933" w:type="dxa"/>
            <w:hideMark/>
          </w:tcPr>
          <w:p w:rsidR="005D5F34" w:rsidRPr="00403772" w:rsidRDefault="00124BB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  <w:r w:rsidR="005923AE">
              <w:rPr>
                <w:rFonts w:ascii="Cambria" w:hAnsi="Cambria"/>
                <w:sz w:val="22"/>
                <w:szCs w:val="22"/>
              </w:rPr>
              <w:t>9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923AE">
            <w:pPr>
              <w:pStyle w:val="NoSpacing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No 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 xml:space="preserve">Public Participation. </w:t>
            </w:r>
          </w:p>
        </w:tc>
      </w:tr>
      <w:tr w:rsidR="005D5F34" w:rsidRPr="00403772" w:rsidTr="005D5F34">
        <w:trPr>
          <w:trHeight w:val="329"/>
        </w:trPr>
        <w:tc>
          <w:tcPr>
            <w:tcW w:w="933" w:type="dxa"/>
            <w:hideMark/>
          </w:tcPr>
          <w:p w:rsidR="005D5F34" w:rsidRPr="00403772" w:rsidRDefault="00532707" w:rsidP="005923A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5923AE">
              <w:rPr>
                <w:rFonts w:ascii="Cambria" w:hAnsi="Cambria"/>
                <w:sz w:val="22"/>
                <w:szCs w:val="22"/>
              </w:rPr>
              <w:t>50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32707" w:rsidP="00191E7A">
            <w:pPr>
              <w:pStyle w:val="NoSpacing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Minutes of  </w:t>
            </w:r>
            <w:r w:rsidR="00191E7A">
              <w:rPr>
                <w:rFonts w:ascii="Cambria" w:hAnsi="Cambria"/>
                <w:sz w:val="22"/>
                <w:szCs w:val="22"/>
              </w:rPr>
              <w:t xml:space="preserve">1st August 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 xml:space="preserve"> 2016 had been circulated and were approved and signed by the meeting Chair. </w:t>
            </w:r>
          </w:p>
        </w:tc>
      </w:tr>
      <w:tr w:rsidR="00191E7A" w:rsidRPr="00403772" w:rsidTr="005D5F34">
        <w:trPr>
          <w:trHeight w:val="283"/>
        </w:trPr>
        <w:tc>
          <w:tcPr>
            <w:tcW w:w="933" w:type="dxa"/>
            <w:hideMark/>
          </w:tcPr>
          <w:p w:rsidR="00191E7A" w:rsidRDefault="00191E7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051/16</w:t>
            </w:r>
          </w:p>
        </w:tc>
        <w:tc>
          <w:tcPr>
            <w:tcW w:w="440" w:type="dxa"/>
          </w:tcPr>
          <w:p w:rsidR="00191E7A" w:rsidRPr="00403772" w:rsidRDefault="00E1386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7869" w:type="dxa"/>
            <w:hideMark/>
          </w:tcPr>
          <w:p w:rsidR="00191E7A" w:rsidRPr="00403772" w:rsidRDefault="00191E7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consider Planning Application NP/DDD/0716/0685 4 Crossland Rd. Form new dormers on front and rear slopes. There are no objections to this proposal. The majority of the </w:t>
            </w:r>
            <w:r w:rsidR="00E13867">
              <w:rPr>
                <w:rFonts w:ascii="Cambria" w:hAnsi="Cambria"/>
                <w:sz w:val="22"/>
                <w:szCs w:val="22"/>
              </w:rPr>
              <w:t>properties</w:t>
            </w:r>
            <w:r>
              <w:rPr>
                <w:rFonts w:ascii="Cambria" w:hAnsi="Cambria"/>
                <w:sz w:val="22"/>
                <w:szCs w:val="22"/>
              </w:rPr>
              <w:t xml:space="preserve"> on Crossland Rd already have dormers.</w:t>
            </w:r>
          </w:p>
        </w:tc>
      </w:tr>
      <w:tr w:rsidR="00E13867" w:rsidRPr="00403772" w:rsidTr="005D5F34">
        <w:trPr>
          <w:trHeight w:val="283"/>
        </w:trPr>
        <w:tc>
          <w:tcPr>
            <w:tcW w:w="933" w:type="dxa"/>
            <w:hideMark/>
          </w:tcPr>
          <w:p w:rsidR="00E13867" w:rsidRDefault="00E1386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051/16</w:t>
            </w:r>
          </w:p>
        </w:tc>
        <w:tc>
          <w:tcPr>
            <w:tcW w:w="440" w:type="dxa"/>
          </w:tcPr>
          <w:p w:rsidR="00E13867" w:rsidRPr="00403772" w:rsidRDefault="00E13867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7869" w:type="dxa"/>
            <w:hideMark/>
          </w:tcPr>
          <w:p w:rsidR="00E13867" w:rsidRPr="00403772" w:rsidRDefault="00E13867" w:rsidP="00A56A8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 consider Planning Application NP/DDD/0716/0723 North Lees Campsite</w:t>
            </w:r>
            <w:r w:rsidR="004D28AF">
              <w:rPr>
                <w:rFonts w:ascii="Cambria" w:hAnsi="Cambria"/>
                <w:sz w:val="22"/>
                <w:szCs w:val="22"/>
              </w:rPr>
              <w:t xml:space="preserve"> Birley Lane. Installation of a disabled access camping pod with surfaced parking and wheelchair </w:t>
            </w:r>
            <w:r w:rsidR="00A56A84">
              <w:rPr>
                <w:rFonts w:ascii="Cambria" w:hAnsi="Cambria"/>
                <w:sz w:val="22"/>
                <w:szCs w:val="22"/>
              </w:rPr>
              <w:t>accessible</w:t>
            </w:r>
            <w:r w:rsidR="004D28AF">
              <w:rPr>
                <w:rFonts w:ascii="Cambria" w:hAnsi="Cambria"/>
                <w:sz w:val="22"/>
                <w:szCs w:val="22"/>
              </w:rPr>
              <w:t xml:space="preserve"> pathway to campsite </w:t>
            </w:r>
            <w:r w:rsidR="00A56A84">
              <w:rPr>
                <w:rFonts w:ascii="Cambria" w:hAnsi="Cambria"/>
                <w:sz w:val="22"/>
                <w:szCs w:val="22"/>
              </w:rPr>
              <w:t>building. I</w:t>
            </w:r>
            <w:r w:rsidR="004D28AF">
              <w:rPr>
                <w:rFonts w:ascii="Cambria" w:hAnsi="Cambria"/>
                <w:sz w:val="22"/>
                <w:szCs w:val="22"/>
              </w:rPr>
              <w:t xml:space="preserve">nstallation of two additional camping pods in the north-east of the campsite. There are no objections to this application. This modernisation will help towards maintaining a viable campsite </w:t>
            </w:r>
            <w:r w:rsidR="00A56A84">
              <w:rPr>
                <w:rFonts w:ascii="Cambria" w:hAnsi="Cambria"/>
                <w:sz w:val="22"/>
                <w:szCs w:val="22"/>
              </w:rPr>
              <w:t xml:space="preserve">generating income for </w:t>
            </w:r>
            <w:r w:rsidR="004D28AF">
              <w:rPr>
                <w:rFonts w:ascii="Cambria" w:hAnsi="Cambria"/>
                <w:sz w:val="22"/>
                <w:szCs w:val="22"/>
              </w:rPr>
              <w:t xml:space="preserve">the North Lees Estate. The additional pods are not in a prominent position, but in a secluded area. The disabled access pod providing a much needed resource.   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A56A8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052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/16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 xml:space="preserve">No Planning Applications granted or refused.  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A56A8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053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/15</w:t>
            </w: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191E7A" w:rsidP="00191E7A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items for n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ext meeting</w:t>
            </w: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  <w:hideMark/>
          </w:tcPr>
          <w:p w:rsidR="005D5F34" w:rsidRPr="00403772" w:rsidRDefault="005D5F34">
            <w:pPr>
              <w:suppressAutoHyphens w:val="0"/>
              <w:spacing w:line="276" w:lineRule="auto"/>
              <w:rPr>
                <w:rFonts w:ascii="Cambria" w:eastAsiaTheme="minorEastAsia" w:hAnsi="Cambria"/>
                <w:sz w:val="22"/>
                <w:szCs w:val="22"/>
                <w:lang w:eastAsia="en-GB"/>
              </w:rPr>
            </w:pP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  <w:hideMark/>
          </w:tcPr>
          <w:p w:rsidR="005D5F34" w:rsidRPr="00403772" w:rsidRDefault="005D5F34">
            <w:pPr>
              <w:suppressAutoHyphens w:val="0"/>
              <w:spacing w:line="276" w:lineRule="auto"/>
              <w:rPr>
                <w:rFonts w:ascii="Cambria" w:eastAsiaTheme="minorEastAsia" w:hAnsi="Cambria"/>
                <w:sz w:val="22"/>
                <w:szCs w:val="22"/>
                <w:lang w:eastAsia="en-GB"/>
              </w:rPr>
            </w:pPr>
          </w:p>
        </w:tc>
      </w:tr>
      <w:tr w:rsidR="005D5F34" w:rsidRPr="00403772" w:rsidTr="005D5F34">
        <w:trPr>
          <w:trHeight w:val="283"/>
        </w:trPr>
        <w:tc>
          <w:tcPr>
            <w:tcW w:w="933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0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9" w:type="dxa"/>
          </w:tcPr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03772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BD1DA2">
              <w:rPr>
                <w:rFonts w:ascii="Cambria" w:hAnsi="Cambria"/>
                <w:sz w:val="22"/>
                <w:szCs w:val="22"/>
              </w:rPr>
              <w:t>19:</w:t>
            </w:r>
            <w:r w:rsidR="00191E7A">
              <w:rPr>
                <w:rFonts w:ascii="Cambria" w:hAnsi="Cambria"/>
                <w:sz w:val="22"/>
                <w:szCs w:val="22"/>
              </w:rPr>
              <w:t>15</w:t>
            </w:r>
          </w:p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5D5F34" w:rsidRPr="00403772" w:rsidRDefault="005D5F3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  <w:p w:rsidR="005D5F34" w:rsidRPr="00403772" w:rsidRDefault="00BD1DA2">
            <w:pPr>
              <w:tabs>
                <w:tab w:val="left" w:pos="0"/>
              </w:tabs>
              <w:spacing w:line="276" w:lineRule="auto"/>
              <w:outlineLvl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Page 1 of 1</w:t>
            </w:r>
            <w:r w:rsidR="005D5F34" w:rsidRPr="00403772">
              <w:rPr>
                <w:rFonts w:ascii="Cambria" w:hAnsi="Cambria"/>
                <w:sz w:val="22"/>
                <w:szCs w:val="22"/>
              </w:rPr>
              <w:t>: Chair’s Signature: …………………………………………….  Date......................</w:t>
            </w:r>
          </w:p>
        </w:tc>
      </w:tr>
    </w:tbl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p w:rsidR="002F5B37" w:rsidRPr="00403772" w:rsidRDefault="002F5B37" w:rsidP="005D5F34">
      <w:pPr>
        <w:rPr>
          <w:rFonts w:ascii="Cambria" w:hAnsi="Cambria"/>
          <w:sz w:val="22"/>
          <w:szCs w:val="22"/>
        </w:rPr>
      </w:pPr>
    </w:p>
    <w:sectPr w:rsidR="002F5B37" w:rsidRPr="00403772" w:rsidSect="00CC3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D5F34"/>
    <w:rsid w:val="00124BBA"/>
    <w:rsid w:val="00191E7A"/>
    <w:rsid w:val="002F5B37"/>
    <w:rsid w:val="00403772"/>
    <w:rsid w:val="004D28AF"/>
    <w:rsid w:val="00532707"/>
    <w:rsid w:val="005923AE"/>
    <w:rsid w:val="005D5F34"/>
    <w:rsid w:val="00823E30"/>
    <w:rsid w:val="0087485E"/>
    <w:rsid w:val="008B420B"/>
    <w:rsid w:val="00A56A84"/>
    <w:rsid w:val="00B4458B"/>
    <w:rsid w:val="00BD1DA2"/>
    <w:rsid w:val="00BE4F22"/>
    <w:rsid w:val="00C0230D"/>
    <w:rsid w:val="00C52D35"/>
    <w:rsid w:val="00C739FE"/>
    <w:rsid w:val="00CC3D69"/>
    <w:rsid w:val="00D9505B"/>
    <w:rsid w:val="00E13867"/>
    <w:rsid w:val="00E8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23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chris wilkinson</cp:lastModifiedBy>
  <cp:revision>4</cp:revision>
  <cp:lastPrinted>2016-08-02T17:08:00Z</cp:lastPrinted>
  <dcterms:created xsi:type="dcterms:W3CDTF">2016-08-15T19:33:00Z</dcterms:created>
  <dcterms:modified xsi:type="dcterms:W3CDTF">2016-08-15T19:52:00Z</dcterms:modified>
</cp:coreProperties>
</file>