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C15E6B" w:rsidP="00C03314">
      <w:pPr>
        <w:ind w:hanging="397"/>
        <w:contextualSpacing/>
        <w:jc w:val="center"/>
      </w:pPr>
      <w:r>
        <w:t>Memorial Hall</w:t>
      </w:r>
      <w:r w:rsidR="00A17444">
        <w:t>,</w:t>
      </w:r>
      <w:r w:rsidR="00371998" w:rsidRPr="004B1195">
        <w:t xml:space="preserve"> </w:t>
      </w:r>
      <w:r w:rsidR="00FA29F5" w:rsidRPr="004B1195">
        <w:t>at 7.</w:t>
      </w:r>
      <w:r w:rsidR="002E0EA0" w:rsidRPr="004B1195">
        <w:t>0</w:t>
      </w:r>
      <w:r w:rsidR="00FA29F5" w:rsidRPr="004B1195">
        <w:t xml:space="preserve">0 p.m. on </w:t>
      </w:r>
      <w:r>
        <w:t>13</w:t>
      </w:r>
      <w:r w:rsidRPr="00C15E6B">
        <w:rPr>
          <w:vertAlign w:val="superscript"/>
        </w:rPr>
        <w:t>th</w:t>
      </w:r>
      <w:r>
        <w:t xml:space="preserve"> June</w:t>
      </w:r>
      <w:r w:rsidR="003C50A6">
        <w:t xml:space="preserve"> </w:t>
      </w:r>
      <w:r w:rsidR="002B762E" w:rsidRPr="004B1195">
        <w:t>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6C464F">
        <w:trPr>
          <w:trHeight w:hRule="exact" w:val="283"/>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A425C8">
              <w:rPr>
                <w:sz w:val="22"/>
                <w:szCs w:val="22"/>
              </w:rPr>
              <w:t xml:space="preserve"> </w:t>
            </w:r>
            <w:r w:rsidR="00D473BF">
              <w:rPr>
                <w:sz w:val="22"/>
                <w:szCs w:val="22"/>
              </w:rPr>
              <w:t>B Hanley</w:t>
            </w:r>
            <w:r w:rsidR="00484B60" w:rsidRPr="004B1195">
              <w:rPr>
                <w:sz w:val="22"/>
                <w:szCs w:val="22"/>
              </w:rPr>
              <w:t>;</w:t>
            </w:r>
            <w:r w:rsidR="00F75AB5" w:rsidRPr="004B1195">
              <w:rPr>
                <w:sz w:val="22"/>
                <w:szCs w:val="22"/>
              </w:rPr>
              <w:t xml:space="preserve"> </w:t>
            </w:r>
            <w:r w:rsidR="004D5CF4" w:rsidRPr="004B1195">
              <w:rPr>
                <w:sz w:val="22"/>
                <w:szCs w:val="22"/>
              </w:rPr>
              <w:t>J Marsden;</w:t>
            </w:r>
            <w:r w:rsidR="00A233CF">
              <w:rPr>
                <w:sz w:val="22"/>
                <w:szCs w:val="22"/>
              </w:rPr>
              <w:t xml:space="preserve"> </w:t>
            </w:r>
            <w:r w:rsidR="00D473BF">
              <w:rPr>
                <w:sz w:val="22"/>
                <w:szCs w:val="22"/>
              </w:rPr>
              <w:t xml:space="preserve">H </w:t>
            </w:r>
            <w:r w:rsidR="00C15E6B">
              <w:rPr>
                <w:sz w:val="22"/>
                <w:szCs w:val="22"/>
              </w:rPr>
              <w:t xml:space="preserve">Rodgers </w:t>
            </w:r>
            <w:r w:rsidR="00C15E6B">
              <w:rPr>
                <w:sz w:val="22"/>
                <w:szCs w:val="22"/>
              </w:rPr>
              <w:t>and</w:t>
            </w:r>
            <w:r w:rsidR="00D473BF">
              <w:rPr>
                <w:sz w:val="22"/>
                <w:szCs w:val="22"/>
              </w:rPr>
              <w:t xml:space="preserve"> S. Turner </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2195F" w:rsidP="00BA78AA">
            <w:pPr>
              <w:spacing w:after="0" w:line="240" w:lineRule="auto"/>
              <w:contextualSpacing/>
              <w:jc w:val="left"/>
              <w:rPr>
                <w:sz w:val="22"/>
                <w:szCs w:val="22"/>
              </w:rPr>
            </w:pPr>
            <w:r w:rsidRPr="004B1195">
              <w:rPr>
                <w:sz w:val="22"/>
                <w:szCs w:val="22"/>
              </w:rPr>
              <w:t>CF Cave (Finance Officer)</w:t>
            </w:r>
            <w:r>
              <w:rPr>
                <w:sz w:val="22"/>
                <w:szCs w:val="22"/>
              </w:rPr>
              <w:t>;</w:t>
            </w:r>
            <w:r w:rsidR="00F03120">
              <w:rPr>
                <w:sz w:val="22"/>
                <w:szCs w:val="22"/>
              </w:rPr>
              <w:t xml:space="preserve"> </w:t>
            </w:r>
            <w:r w:rsidR="000773C7">
              <w:rPr>
                <w:sz w:val="22"/>
                <w:szCs w:val="22"/>
              </w:rPr>
              <w:t>A Jones (Clerk);</w:t>
            </w:r>
            <w:r w:rsidR="00E12CB2">
              <w:rPr>
                <w:sz w:val="22"/>
                <w:szCs w:val="22"/>
              </w:rPr>
              <w:t xml:space="preserve"> </w:t>
            </w:r>
            <w:r w:rsidR="00A233CF" w:rsidRPr="004B1195">
              <w:rPr>
                <w:sz w:val="22"/>
                <w:szCs w:val="22"/>
              </w:rPr>
              <w:t>C M Wilkinson (</w:t>
            </w:r>
            <w:r>
              <w:rPr>
                <w:sz w:val="22"/>
                <w:szCs w:val="22"/>
              </w:rPr>
              <w:t>M</w:t>
            </w:r>
            <w:r w:rsidR="000773C7">
              <w:rPr>
                <w:sz w:val="22"/>
                <w:szCs w:val="22"/>
              </w:rPr>
              <w:t>arketing</w:t>
            </w:r>
            <w:r w:rsidR="00D473BF">
              <w:rPr>
                <w:sz w:val="22"/>
                <w:szCs w:val="22"/>
              </w:rPr>
              <w:t>).</w:t>
            </w:r>
            <w:r w:rsidR="00C15E6B">
              <w:rPr>
                <w:sz w:val="22"/>
                <w:szCs w:val="22"/>
              </w:rPr>
              <w:t xml:space="preserve"> Steve Wyatt (Assistant Clerk); </w:t>
            </w:r>
            <w:r w:rsidR="00C15E6B">
              <w:rPr>
                <w:sz w:val="22"/>
                <w:szCs w:val="22"/>
              </w:rPr>
              <w:t>A Watts (Professional Adviser); M Wellington (Pool Manager); and</w:t>
            </w:r>
            <w:r w:rsidR="00C15E6B">
              <w:rPr>
                <w:sz w:val="22"/>
                <w:szCs w:val="22"/>
              </w:rPr>
              <w:t xml:space="preserve"> </w:t>
            </w:r>
            <w:r w:rsidR="00C15E6B">
              <w:rPr>
                <w:sz w:val="22"/>
                <w:szCs w:val="22"/>
              </w:rPr>
              <w:t xml:space="preserve">G Foy (Assistant Manager) </w:t>
            </w:r>
          </w:p>
        </w:tc>
      </w:tr>
      <w:tr w:rsidR="00C15E6B" w:rsidRPr="004B1195" w:rsidTr="00716C78">
        <w:trPr>
          <w:trHeight w:val="283"/>
        </w:trPr>
        <w:tc>
          <w:tcPr>
            <w:tcW w:w="990" w:type="dxa"/>
          </w:tcPr>
          <w:p w:rsidR="00C15E6B" w:rsidRDefault="00C15E6B" w:rsidP="00C15E6B">
            <w:pPr>
              <w:spacing w:after="0" w:line="240" w:lineRule="auto"/>
              <w:contextualSpacing/>
              <w:jc w:val="left"/>
              <w:rPr>
                <w:sz w:val="22"/>
                <w:szCs w:val="22"/>
              </w:rPr>
            </w:pPr>
            <w:r>
              <w:rPr>
                <w:sz w:val="22"/>
                <w:szCs w:val="22"/>
              </w:rPr>
              <w:t>016/17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sidRPr="004B1195">
              <w:rPr>
                <w:sz w:val="22"/>
                <w:szCs w:val="22"/>
              </w:rPr>
              <w:t xml:space="preserve">Apologies for absence were received from </w:t>
            </w:r>
            <w:r>
              <w:rPr>
                <w:sz w:val="22"/>
                <w:szCs w:val="22"/>
              </w:rPr>
              <w:t xml:space="preserve">Cllrs </w:t>
            </w:r>
            <w:r>
              <w:rPr>
                <w:sz w:val="22"/>
                <w:szCs w:val="22"/>
              </w:rPr>
              <w:t>P Mander and</w:t>
            </w:r>
            <w:r>
              <w:rPr>
                <w:sz w:val="22"/>
                <w:szCs w:val="22"/>
              </w:rPr>
              <w:t xml:space="preserve"> P Whitney </w:t>
            </w:r>
          </w:p>
        </w:tc>
      </w:tr>
      <w:tr w:rsidR="00C15E6B" w:rsidRPr="004B1195" w:rsidTr="00716C78">
        <w:trPr>
          <w:trHeight w:val="283"/>
        </w:trPr>
        <w:tc>
          <w:tcPr>
            <w:tcW w:w="990" w:type="dxa"/>
          </w:tcPr>
          <w:p w:rsidR="00C15E6B" w:rsidRDefault="00C15E6B" w:rsidP="00C15E6B">
            <w:pPr>
              <w:spacing w:after="0" w:line="240" w:lineRule="auto"/>
              <w:contextualSpacing/>
              <w:jc w:val="left"/>
              <w:rPr>
                <w:sz w:val="22"/>
                <w:szCs w:val="22"/>
              </w:rPr>
            </w:pPr>
            <w:r>
              <w:rPr>
                <w:sz w:val="22"/>
                <w:szCs w:val="22"/>
              </w:rPr>
              <w:t>017/17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Pr>
                <w:sz w:val="22"/>
                <w:szCs w:val="22"/>
              </w:rPr>
              <w:t>In the absence of the Chair, the Vice Chair Councillor Marsden Chaired the meeting.</w:t>
            </w:r>
          </w:p>
        </w:tc>
      </w:tr>
      <w:tr w:rsidR="00C15E6B" w:rsidRPr="004B1195" w:rsidTr="00716C78">
        <w:trPr>
          <w:trHeight w:val="283"/>
        </w:trPr>
        <w:tc>
          <w:tcPr>
            <w:tcW w:w="990" w:type="dxa"/>
          </w:tcPr>
          <w:p w:rsidR="00C15E6B" w:rsidRPr="004B1195" w:rsidRDefault="00C15E6B" w:rsidP="00C15E6B">
            <w:pPr>
              <w:spacing w:after="0" w:line="240" w:lineRule="auto"/>
              <w:contextualSpacing/>
              <w:jc w:val="left"/>
              <w:rPr>
                <w:sz w:val="22"/>
                <w:szCs w:val="22"/>
              </w:rPr>
            </w:pPr>
            <w:r>
              <w:rPr>
                <w:sz w:val="22"/>
                <w:szCs w:val="22"/>
              </w:rPr>
              <w:t>018/17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Pr>
                <w:sz w:val="22"/>
                <w:szCs w:val="22"/>
              </w:rPr>
              <w:t xml:space="preserve">The order of business was varied to take confirmation of the previous minutes after </w:t>
            </w:r>
            <w:r w:rsidR="001735F1">
              <w:rPr>
                <w:sz w:val="22"/>
                <w:szCs w:val="22"/>
              </w:rPr>
              <w:t xml:space="preserve">matters concerning the Five </w:t>
            </w:r>
            <w:r>
              <w:rPr>
                <w:sz w:val="22"/>
                <w:szCs w:val="22"/>
              </w:rPr>
              <w:t xml:space="preserve">Year Plan </w:t>
            </w:r>
          </w:p>
        </w:tc>
      </w:tr>
      <w:tr w:rsidR="00C15E6B" w:rsidRPr="004B1195" w:rsidTr="00716C78">
        <w:trPr>
          <w:trHeight w:val="283"/>
        </w:trPr>
        <w:tc>
          <w:tcPr>
            <w:tcW w:w="990" w:type="dxa"/>
          </w:tcPr>
          <w:p w:rsidR="00C15E6B" w:rsidRPr="004B1195" w:rsidRDefault="00C15E6B" w:rsidP="00C15E6B">
            <w:pPr>
              <w:spacing w:after="0" w:line="240" w:lineRule="auto"/>
              <w:contextualSpacing/>
              <w:jc w:val="left"/>
              <w:rPr>
                <w:sz w:val="22"/>
                <w:szCs w:val="22"/>
              </w:rPr>
            </w:pPr>
            <w:r>
              <w:rPr>
                <w:sz w:val="22"/>
                <w:szCs w:val="22"/>
              </w:rPr>
              <w:t>019/17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901840" w:rsidRDefault="00C15E6B" w:rsidP="00C15E6B">
            <w:pPr>
              <w:spacing w:after="0" w:line="240" w:lineRule="auto"/>
              <w:jc w:val="left"/>
              <w:rPr>
                <w:sz w:val="22"/>
                <w:szCs w:val="22"/>
              </w:rPr>
            </w:pPr>
            <w:r w:rsidRPr="00901840">
              <w:rPr>
                <w:sz w:val="22"/>
                <w:szCs w:val="22"/>
              </w:rPr>
              <w:t>C</w:t>
            </w:r>
            <w:r w:rsidR="00C96034">
              <w:rPr>
                <w:sz w:val="22"/>
                <w:szCs w:val="22"/>
              </w:rPr>
              <w:t>.</w:t>
            </w:r>
            <w:r w:rsidRPr="00901840">
              <w:rPr>
                <w:sz w:val="22"/>
                <w:szCs w:val="22"/>
              </w:rPr>
              <w:t xml:space="preserve"> Wilkinson</w:t>
            </w:r>
            <w:r w:rsidR="00C96034">
              <w:rPr>
                <w:sz w:val="22"/>
                <w:szCs w:val="22"/>
              </w:rPr>
              <w:t xml:space="preserve">, M. Wellington, G. </w:t>
            </w:r>
            <w:r w:rsidR="001735F1">
              <w:rPr>
                <w:sz w:val="22"/>
                <w:szCs w:val="22"/>
              </w:rPr>
              <w:t>F</w:t>
            </w:r>
            <w:r w:rsidR="00C96034">
              <w:rPr>
                <w:sz w:val="22"/>
                <w:szCs w:val="22"/>
              </w:rPr>
              <w:t>oy and A. Watts</w:t>
            </w:r>
            <w:r w:rsidRPr="00901840">
              <w:rPr>
                <w:sz w:val="22"/>
                <w:szCs w:val="22"/>
              </w:rPr>
              <w:t xml:space="preserve"> declared an interest because of </w:t>
            </w:r>
            <w:r w:rsidR="00C96034">
              <w:rPr>
                <w:sz w:val="22"/>
                <w:szCs w:val="22"/>
              </w:rPr>
              <w:t>t</w:t>
            </w:r>
            <w:r w:rsidRPr="00901840">
              <w:rPr>
                <w:sz w:val="22"/>
                <w:szCs w:val="22"/>
              </w:rPr>
              <w:t>he</w:t>
            </w:r>
            <w:r w:rsidR="00C96034">
              <w:rPr>
                <w:sz w:val="22"/>
                <w:szCs w:val="22"/>
              </w:rPr>
              <w:t>i</w:t>
            </w:r>
            <w:r w:rsidRPr="00901840">
              <w:rPr>
                <w:sz w:val="22"/>
                <w:szCs w:val="22"/>
              </w:rPr>
              <w:t xml:space="preserve">r employment </w:t>
            </w:r>
            <w:r>
              <w:rPr>
                <w:sz w:val="22"/>
                <w:szCs w:val="22"/>
              </w:rPr>
              <w:t xml:space="preserve">at </w:t>
            </w:r>
            <w:r w:rsidRPr="00901840">
              <w:rPr>
                <w:sz w:val="22"/>
                <w:szCs w:val="22"/>
              </w:rPr>
              <w:t xml:space="preserve">the pool. </w:t>
            </w:r>
          </w:p>
        </w:tc>
      </w:tr>
      <w:tr w:rsidR="00C15E6B" w:rsidRPr="004B1195" w:rsidTr="00716C78">
        <w:trPr>
          <w:trHeight w:val="283"/>
        </w:trPr>
        <w:tc>
          <w:tcPr>
            <w:tcW w:w="990" w:type="dxa"/>
          </w:tcPr>
          <w:p w:rsidR="00C15E6B" w:rsidRPr="004B1195" w:rsidRDefault="00C96034" w:rsidP="00C15E6B">
            <w:pPr>
              <w:spacing w:after="0" w:line="240" w:lineRule="auto"/>
              <w:contextualSpacing/>
              <w:jc w:val="left"/>
              <w:rPr>
                <w:sz w:val="22"/>
                <w:szCs w:val="22"/>
              </w:rPr>
            </w:pPr>
            <w:r>
              <w:rPr>
                <w:sz w:val="22"/>
                <w:szCs w:val="22"/>
              </w:rPr>
              <w:t>020</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Pr>
                <w:sz w:val="22"/>
                <w:szCs w:val="22"/>
              </w:rPr>
              <w:t>There was no public participation.</w:t>
            </w:r>
          </w:p>
        </w:tc>
      </w:tr>
      <w:tr w:rsidR="00C96034" w:rsidRPr="004B1195" w:rsidTr="00716C78">
        <w:trPr>
          <w:trHeight w:val="283"/>
        </w:trPr>
        <w:tc>
          <w:tcPr>
            <w:tcW w:w="990" w:type="dxa"/>
          </w:tcPr>
          <w:p w:rsidR="00C96034" w:rsidRPr="004B1195" w:rsidRDefault="00C96034" w:rsidP="00C96034">
            <w:pPr>
              <w:spacing w:after="0" w:line="240" w:lineRule="auto"/>
              <w:contextualSpacing/>
              <w:jc w:val="left"/>
              <w:rPr>
                <w:sz w:val="22"/>
                <w:szCs w:val="22"/>
              </w:rPr>
            </w:pPr>
            <w:r>
              <w:rPr>
                <w:sz w:val="22"/>
                <w:szCs w:val="22"/>
              </w:rPr>
              <w:t>021/17</w:t>
            </w:r>
          </w:p>
        </w:tc>
        <w:tc>
          <w:tcPr>
            <w:tcW w:w="570" w:type="dxa"/>
          </w:tcPr>
          <w:p w:rsidR="00C96034" w:rsidRPr="004B1195" w:rsidRDefault="00C96034" w:rsidP="00C96034">
            <w:pPr>
              <w:spacing w:after="0" w:line="240" w:lineRule="auto"/>
              <w:contextualSpacing/>
              <w:jc w:val="left"/>
              <w:rPr>
                <w:sz w:val="22"/>
                <w:szCs w:val="22"/>
              </w:rPr>
            </w:pPr>
          </w:p>
        </w:tc>
        <w:tc>
          <w:tcPr>
            <w:tcW w:w="0" w:type="auto"/>
          </w:tcPr>
          <w:p w:rsidR="00C96034" w:rsidRPr="007F1D3B" w:rsidRDefault="00C96034" w:rsidP="00C96034">
            <w:pPr>
              <w:autoSpaceDE w:val="0"/>
              <w:autoSpaceDN w:val="0"/>
              <w:adjustRightInd w:val="0"/>
              <w:spacing w:after="0" w:line="240" w:lineRule="auto"/>
              <w:contextualSpacing/>
              <w:jc w:val="left"/>
              <w:rPr>
                <w:b/>
                <w:sz w:val="22"/>
                <w:szCs w:val="22"/>
              </w:rPr>
            </w:pPr>
            <w:r w:rsidRPr="007F1D3B">
              <w:rPr>
                <w:b/>
                <w:sz w:val="22"/>
                <w:szCs w:val="22"/>
              </w:rPr>
              <w:t xml:space="preserve">Marketing/Advertising/Fundraising. </w:t>
            </w:r>
          </w:p>
        </w:tc>
      </w:tr>
      <w:tr w:rsidR="00C96034" w:rsidRPr="004B1195" w:rsidTr="00716C78">
        <w:trPr>
          <w:trHeight w:val="283"/>
        </w:trPr>
        <w:tc>
          <w:tcPr>
            <w:tcW w:w="990" w:type="dxa"/>
          </w:tcPr>
          <w:p w:rsidR="00C96034" w:rsidRPr="007F1D3B" w:rsidRDefault="00C96034" w:rsidP="00C96034">
            <w:pPr>
              <w:spacing w:after="0" w:line="240" w:lineRule="auto"/>
              <w:contextualSpacing/>
              <w:jc w:val="left"/>
              <w:rPr>
                <w:sz w:val="22"/>
                <w:szCs w:val="22"/>
              </w:rPr>
            </w:pPr>
            <w:r w:rsidRPr="007F1D3B">
              <w:rPr>
                <w:sz w:val="22"/>
                <w:szCs w:val="22"/>
              </w:rPr>
              <w:t>0</w:t>
            </w:r>
            <w:r>
              <w:rPr>
                <w:sz w:val="22"/>
                <w:szCs w:val="22"/>
              </w:rPr>
              <w:t>21</w:t>
            </w:r>
            <w:r w:rsidRPr="007F1D3B">
              <w:rPr>
                <w:sz w:val="22"/>
                <w:szCs w:val="22"/>
              </w:rPr>
              <w:t>/17</w:t>
            </w:r>
          </w:p>
        </w:tc>
        <w:tc>
          <w:tcPr>
            <w:tcW w:w="570" w:type="dxa"/>
          </w:tcPr>
          <w:p w:rsidR="00C96034" w:rsidRPr="007F1D3B" w:rsidRDefault="00C96034" w:rsidP="00C96034">
            <w:pPr>
              <w:spacing w:after="0" w:line="240" w:lineRule="auto"/>
              <w:contextualSpacing/>
              <w:jc w:val="left"/>
              <w:rPr>
                <w:sz w:val="22"/>
                <w:szCs w:val="22"/>
              </w:rPr>
            </w:pPr>
            <w:r>
              <w:rPr>
                <w:sz w:val="22"/>
                <w:szCs w:val="22"/>
              </w:rPr>
              <w:t>.1</w:t>
            </w:r>
          </w:p>
        </w:tc>
        <w:tc>
          <w:tcPr>
            <w:tcW w:w="0" w:type="auto"/>
          </w:tcPr>
          <w:p w:rsidR="00C96034" w:rsidRPr="00C96034" w:rsidRDefault="00C96034" w:rsidP="00C96034">
            <w:pPr>
              <w:autoSpaceDE w:val="0"/>
              <w:autoSpaceDN w:val="0"/>
              <w:adjustRightInd w:val="0"/>
              <w:spacing w:after="0" w:line="240" w:lineRule="auto"/>
              <w:contextualSpacing/>
              <w:jc w:val="left"/>
              <w:rPr>
                <w:sz w:val="22"/>
                <w:szCs w:val="22"/>
              </w:rPr>
            </w:pPr>
            <w:r>
              <w:rPr>
                <w:sz w:val="22"/>
                <w:szCs w:val="22"/>
              </w:rPr>
              <w:t>The May Night Swim went well. The Cheese and Wine event on Friday 9</w:t>
            </w:r>
            <w:r w:rsidRPr="00C96034">
              <w:rPr>
                <w:sz w:val="22"/>
                <w:szCs w:val="22"/>
                <w:vertAlign w:val="superscript"/>
              </w:rPr>
              <w:t>th</w:t>
            </w:r>
            <w:r>
              <w:rPr>
                <w:sz w:val="22"/>
                <w:szCs w:val="22"/>
              </w:rPr>
              <w:t xml:space="preserve"> June was a success. There will be a pool stall on the Saturday 8</w:t>
            </w:r>
            <w:r w:rsidRPr="00C96034">
              <w:rPr>
                <w:sz w:val="22"/>
                <w:szCs w:val="22"/>
                <w:vertAlign w:val="superscript"/>
              </w:rPr>
              <w:t>th</w:t>
            </w:r>
            <w:r>
              <w:rPr>
                <w:sz w:val="22"/>
                <w:szCs w:val="22"/>
              </w:rPr>
              <w:t xml:space="preserve"> July for Gala Week. Cakes etc are required for the 24-hour swim on 24</w:t>
            </w:r>
            <w:r w:rsidRPr="00C96034">
              <w:rPr>
                <w:sz w:val="22"/>
                <w:szCs w:val="22"/>
                <w:vertAlign w:val="superscript"/>
              </w:rPr>
              <w:t>th</w:t>
            </w:r>
            <w:r>
              <w:rPr>
                <w:sz w:val="22"/>
                <w:szCs w:val="22"/>
              </w:rPr>
              <w:t xml:space="preserve"> June. Merchandise is selling quite well and the calendar has sold out.</w:t>
            </w:r>
          </w:p>
        </w:tc>
      </w:tr>
      <w:tr w:rsidR="00C96034" w:rsidRPr="004B1195" w:rsidTr="00716C78">
        <w:trPr>
          <w:trHeight w:val="283"/>
        </w:trPr>
        <w:tc>
          <w:tcPr>
            <w:tcW w:w="990" w:type="dxa"/>
          </w:tcPr>
          <w:p w:rsidR="00C96034" w:rsidRPr="004B1195" w:rsidRDefault="00C96034" w:rsidP="00C96034">
            <w:pPr>
              <w:spacing w:after="0" w:line="240" w:lineRule="auto"/>
              <w:contextualSpacing/>
              <w:jc w:val="left"/>
              <w:rPr>
                <w:sz w:val="22"/>
                <w:szCs w:val="22"/>
              </w:rPr>
            </w:pPr>
            <w:r>
              <w:rPr>
                <w:sz w:val="22"/>
                <w:szCs w:val="22"/>
              </w:rPr>
              <w:t>021/17</w:t>
            </w:r>
          </w:p>
        </w:tc>
        <w:tc>
          <w:tcPr>
            <w:tcW w:w="570" w:type="dxa"/>
          </w:tcPr>
          <w:p w:rsidR="00C96034" w:rsidRPr="004B1195" w:rsidRDefault="00C96034" w:rsidP="00C96034">
            <w:pPr>
              <w:spacing w:after="0" w:line="240" w:lineRule="auto"/>
              <w:contextualSpacing/>
              <w:jc w:val="left"/>
              <w:rPr>
                <w:sz w:val="22"/>
                <w:szCs w:val="22"/>
              </w:rPr>
            </w:pPr>
            <w:r>
              <w:rPr>
                <w:sz w:val="22"/>
                <w:szCs w:val="22"/>
              </w:rPr>
              <w:t>.2</w:t>
            </w:r>
          </w:p>
        </w:tc>
        <w:tc>
          <w:tcPr>
            <w:tcW w:w="0" w:type="auto"/>
          </w:tcPr>
          <w:p w:rsidR="00C96034" w:rsidRDefault="00C96034" w:rsidP="00C96034">
            <w:pPr>
              <w:autoSpaceDE w:val="0"/>
              <w:autoSpaceDN w:val="0"/>
              <w:adjustRightInd w:val="0"/>
              <w:spacing w:after="0" w:line="240" w:lineRule="auto"/>
              <w:contextualSpacing/>
              <w:jc w:val="left"/>
              <w:rPr>
                <w:sz w:val="22"/>
                <w:szCs w:val="22"/>
              </w:rPr>
            </w:pPr>
            <w:r>
              <w:rPr>
                <w:sz w:val="22"/>
                <w:szCs w:val="22"/>
              </w:rPr>
              <w:t>The Cheese and Wine event – feedback. There had been a lot of feedback forms completed and some taken away to be filled in at leisure. Consequently, it had not been possible to collate the feedback to circulate in time to be considered for this meeting. Therefore it was decided to defer the Five Year Plan discussion to an extra meeting which will be held in the Samson Room from 6.30 pm on Wednesday 21</w:t>
            </w:r>
            <w:r w:rsidRPr="00C96034">
              <w:rPr>
                <w:sz w:val="22"/>
                <w:szCs w:val="22"/>
                <w:vertAlign w:val="superscript"/>
              </w:rPr>
              <w:t>st</w:t>
            </w:r>
            <w:r>
              <w:rPr>
                <w:sz w:val="22"/>
                <w:szCs w:val="22"/>
              </w:rPr>
              <w:t xml:space="preserve"> June 2017. The </w:t>
            </w:r>
            <w:r w:rsidR="001735F1">
              <w:rPr>
                <w:sz w:val="22"/>
                <w:szCs w:val="22"/>
              </w:rPr>
              <w:t xml:space="preserve">Cheese and Wine </w:t>
            </w:r>
            <w:r>
              <w:rPr>
                <w:sz w:val="22"/>
                <w:szCs w:val="22"/>
              </w:rPr>
              <w:t>feed</w:t>
            </w:r>
            <w:r w:rsidR="00CD20B7">
              <w:rPr>
                <w:sz w:val="22"/>
                <w:szCs w:val="22"/>
              </w:rPr>
              <w:t>back will be collated and circul</w:t>
            </w:r>
            <w:r>
              <w:rPr>
                <w:sz w:val="22"/>
                <w:szCs w:val="22"/>
              </w:rPr>
              <w:t xml:space="preserve">ated in time </w:t>
            </w:r>
            <w:r w:rsidR="00CD20B7">
              <w:rPr>
                <w:sz w:val="22"/>
                <w:szCs w:val="22"/>
              </w:rPr>
              <w:t>for the 21</w:t>
            </w:r>
            <w:r w:rsidR="00CD20B7" w:rsidRPr="00CD20B7">
              <w:rPr>
                <w:sz w:val="22"/>
                <w:szCs w:val="22"/>
                <w:vertAlign w:val="superscript"/>
              </w:rPr>
              <w:t>st</w:t>
            </w:r>
            <w:r w:rsidR="00CD20B7">
              <w:rPr>
                <w:sz w:val="22"/>
                <w:szCs w:val="22"/>
              </w:rPr>
              <w:t xml:space="preserve"> June meeting. </w:t>
            </w:r>
          </w:p>
          <w:p w:rsidR="00CD20B7" w:rsidRDefault="00CD20B7" w:rsidP="00C96034">
            <w:pPr>
              <w:autoSpaceDE w:val="0"/>
              <w:autoSpaceDN w:val="0"/>
              <w:adjustRightInd w:val="0"/>
              <w:spacing w:after="0" w:line="240" w:lineRule="auto"/>
              <w:contextualSpacing/>
              <w:jc w:val="left"/>
              <w:rPr>
                <w:sz w:val="22"/>
                <w:szCs w:val="22"/>
              </w:rPr>
            </w:pPr>
            <w:r>
              <w:rPr>
                <w:sz w:val="22"/>
                <w:szCs w:val="22"/>
              </w:rPr>
              <w:t>Some points noted – there were comments on the night that those attending had expected more of a report and update on work carried out at the pool so far and what was planned for the future, in more detail. It was decided that this sort of report would be included in future such events.</w:t>
            </w:r>
          </w:p>
          <w:p w:rsidR="00CD20B7" w:rsidRPr="00D615BC" w:rsidRDefault="00CD20B7" w:rsidP="00C96034">
            <w:pPr>
              <w:autoSpaceDE w:val="0"/>
              <w:autoSpaceDN w:val="0"/>
              <w:adjustRightInd w:val="0"/>
              <w:spacing w:after="0" w:line="240" w:lineRule="auto"/>
              <w:contextualSpacing/>
              <w:jc w:val="left"/>
              <w:rPr>
                <w:sz w:val="22"/>
                <w:szCs w:val="22"/>
              </w:rPr>
            </w:pPr>
            <w:r>
              <w:rPr>
                <w:sz w:val="22"/>
                <w:szCs w:val="22"/>
              </w:rPr>
              <w:t>The Cheese and Wine event should be held earlier next year to allow more time for feedback to be collated in time for the SPC meeting following the event.</w:t>
            </w:r>
          </w:p>
        </w:tc>
      </w:tr>
      <w:tr w:rsidR="00C96034" w:rsidRPr="004B1195" w:rsidTr="00716C78">
        <w:trPr>
          <w:trHeight w:val="283"/>
        </w:trPr>
        <w:tc>
          <w:tcPr>
            <w:tcW w:w="990" w:type="dxa"/>
          </w:tcPr>
          <w:p w:rsidR="00C96034" w:rsidRPr="004B1195" w:rsidRDefault="00CD20B7" w:rsidP="00C96034">
            <w:pPr>
              <w:spacing w:after="0" w:line="240" w:lineRule="auto"/>
              <w:contextualSpacing/>
              <w:jc w:val="left"/>
              <w:rPr>
                <w:sz w:val="22"/>
                <w:szCs w:val="22"/>
              </w:rPr>
            </w:pPr>
            <w:r>
              <w:rPr>
                <w:sz w:val="22"/>
                <w:szCs w:val="22"/>
              </w:rPr>
              <w:t>022</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p>
        </w:tc>
        <w:tc>
          <w:tcPr>
            <w:tcW w:w="0" w:type="auto"/>
          </w:tcPr>
          <w:p w:rsidR="00C96034" w:rsidRPr="004B1195" w:rsidRDefault="00C96034" w:rsidP="00C96034">
            <w:pPr>
              <w:autoSpaceDE w:val="0"/>
              <w:autoSpaceDN w:val="0"/>
              <w:adjustRightInd w:val="0"/>
              <w:spacing w:after="0" w:line="240" w:lineRule="auto"/>
              <w:contextualSpacing/>
              <w:jc w:val="left"/>
              <w:rPr>
                <w:b/>
                <w:sz w:val="22"/>
                <w:szCs w:val="22"/>
              </w:rPr>
            </w:pPr>
            <w:r>
              <w:rPr>
                <w:b/>
                <w:sz w:val="22"/>
                <w:szCs w:val="22"/>
              </w:rPr>
              <w:t>Plant/Machinery and Operational Issues</w:t>
            </w:r>
          </w:p>
        </w:tc>
      </w:tr>
      <w:tr w:rsidR="00C96034" w:rsidRPr="004B1195" w:rsidTr="00716C78">
        <w:trPr>
          <w:trHeight w:val="283"/>
        </w:trPr>
        <w:tc>
          <w:tcPr>
            <w:tcW w:w="990" w:type="dxa"/>
          </w:tcPr>
          <w:p w:rsidR="00C96034" w:rsidRPr="004B1195" w:rsidRDefault="00CD20B7" w:rsidP="00C96034">
            <w:pPr>
              <w:spacing w:after="0" w:line="240" w:lineRule="auto"/>
              <w:contextualSpacing/>
              <w:jc w:val="left"/>
              <w:rPr>
                <w:sz w:val="22"/>
                <w:szCs w:val="22"/>
              </w:rPr>
            </w:pPr>
            <w:r>
              <w:rPr>
                <w:sz w:val="22"/>
                <w:szCs w:val="22"/>
              </w:rPr>
              <w:t>022/17</w:t>
            </w:r>
          </w:p>
        </w:tc>
        <w:tc>
          <w:tcPr>
            <w:tcW w:w="570" w:type="dxa"/>
          </w:tcPr>
          <w:p w:rsidR="00C96034" w:rsidRPr="004B1195" w:rsidRDefault="00CD20B7" w:rsidP="00C96034">
            <w:pPr>
              <w:spacing w:after="0" w:line="240" w:lineRule="auto"/>
              <w:contextualSpacing/>
              <w:jc w:val="left"/>
              <w:rPr>
                <w:sz w:val="22"/>
                <w:szCs w:val="22"/>
              </w:rPr>
            </w:pPr>
            <w:r>
              <w:rPr>
                <w:sz w:val="22"/>
                <w:szCs w:val="22"/>
              </w:rPr>
              <w:t>.1</w:t>
            </w:r>
          </w:p>
        </w:tc>
        <w:tc>
          <w:tcPr>
            <w:tcW w:w="0" w:type="auto"/>
          </w:tcPr>
          <w:p w:rsidR="00C96034" w:rsidRDefault="00D74EEB" w:rsidP="00C96034">
            <w:pPr>
              <w:autoSpaceDE w:val="0"/>
              <w:autoSpaceDN w:val="0"/>
              <w:adjustRightInd w:val="0"/>
              <w:spacing w:after="0" w:line="240" w:lineRule="auto"/>
              <w:contextualSpacing/>
              <w:jc w:val="left"/>
              <w:rPr>
                <w:sz w:val="22"/>
                <w:szCs w:val="22"/>
              </w:rPr>
            </w:pPr>
            <w:r>
              <w:rPr>
                <w:sz w:val="22"/>
                <w:szCs w:val="22"/>
              </w:rPr>
              <w:t>The plant/machinery issue</w:t>
            </w:r>
            <w:r w:rsidR="00CD20B7">
              <w:rPr>
                <w:sz w:val="22"/>
                <w:szCs w:val="22"/>
              </w:rPr>
              <w:t xml:space="preserve"> </w:t>
            </w:r>
            <w:r>
              <w:rPr>
                <w:sz w:val="22"/>
                <w:szCs w:val="22"/>
              </w:rPr>
              <w:t>of main concern is</w:t>
            </w:r>
            <w:r w:rsidR="00CD20B7">
              <w:rPr>
                <w:sz w:val="22"/>
                <w:szCs w:val="22"/>
              </w:rPr>
              <w:t xml:space="preserve"> </w:t>
            </w:r>
            <w:r>
              <w:rPr>
                <w:sz w:val="22"/>
                <w:szCs w:val="22"/>
              </w:rPr>
              <w:t xml:space="preserve">the filtration system. The filters cannot currently cope, particularly with </w:t>
            </w:r>
            <w:r w:rsidR="001735F1">
              <w:rPr>
                <w:sz w:val="22"/>
                <w:szCs w:val="22"/>
              </w:rPr>
              <w:t>elevated levels</w:t>
            </w:r>
            <w:r>
              <w:rPr>
                <w:sz w:val="22"/>
                <w:szCs w:val="22"/>
              </w:rPr>
              <w:t xml:space="preserve"> of sun tan lotion getting into the water. Replacement of </w:t>
            </w:r>
            <w:r w:rsidR="00CD20B7">
              <w:rPr>
                <w:sz w:val="22"/>
                <w:szCs w:val="22"/>
              </w:rPr>
              <w:t>the filtration system will be a major consideration as part of the Five Year Plan. Mike and George will meet with Ash to consider the options for a new filtration system and bring a report to the Five Year Plan meeting on 21</w:t>
            </w:r>
            <w:r w:rsidR="00CD20B7" w:rsidRPr="00CD20B7">
              <w:rPr>
                <w:sz w:val="22"/>
                <w:szCs w:val="22"/>
                <w:vertAlign w:val="superscript"/>
              </w:rPr>
              <w:t>st</w:t>
            </w:r>
            <w:r w:rsidR="00CD20B7">
              <w:rPr>
                <w:sz w:val="22"/>
                <w:szCs w:val="22"/>
              </w:rPr>
              <w:t xml:space="preserve"> June. Ash will attend the meeting on 21</w:t>
            </w:r>
            <w:r w:rsidR="00CD20B7" w:rsidRPr="00CD20B7">
              <w:rPr>
                <w:sz w:val="22"/>
                <w:szCs w:val="22"/>
                <w:vertAlign w:val="superscript"/>
              </w:rPr>
              <w:t>st</w:t>
            </w:r>
            <w:r w:rsidR="00CD20B7">
              <w:rPr>
                <w:sz w:val="22"/>
                <w:szCs w:val="22"/>
              </w:rPr>
              <w:t xml:space="preserve"> June </w:t>
            </w:r>
            <w:r w:rsidR="001735F1">
              <w:rPr>
                <w:sz w:val="22"/>
                <w:szCs w:val="22"/>
              </w:rPr>
              <w:t>to</w:t>
            </w:r>
            <w:r w:rsidR="00CD20B7">
              <w:rPr>
                <w:sz w:val="22"/>
                <w:szCs w:val="22"/>
              </w:rPr>
              <w:t xml:space="preserve"> advi</w:t>
            </w:r>
            <w:r>
              <w:rPr>
                <w:sz w:val="22"/>
                <w:szCs w:val="22"/>
              </w:rPr>
              <w:t>se SPC members on the technical issues under consideration</w:t>
            </w:r>
            <w:r w:rsidR="00CD20B7">
              <w:rPr>
                <w:sz w:val="22"/>
                <w:szCs w:val="22"/>
              </w:rPr>
              <w:t xml:space="preserve">. </w:t>
            </w:r>
          </w:p>
          <w:p w:rsidR="00D74EEB" w:rsidRPr="004B1195" w:rsidRDefault="00D74EEB" w:rsidP="00C96034">
            <w:pPr>
              <w:autoSpaceDE w:val="0"/>
              <w:autoSpaceDN w:val="0"/>
              <w:adjustRightInd w:val="0"/>
              <w:spacing w:after="0" w:line="240" w:lineRule="auto"/>
              <w:contextualSpacing/>
              <w:jc w:val="left"/>
              <w:rPr>
                <w:sz w:val="22"/>
                <w:szCs w:val="22"/>
              </w:rPr>
            </w:pPr>
            <w:r>
              <w:rPr>
                <w:sz w:val="22"/>
                <w:szCs w:val="22"/>
              </w:rPr>
              <w:t>In the meantime more notices and advice will be given to swimmers to explain that they need to shower off the sun tan lotion before getting into the pool because the lotion is affecting the quality of the water.</w:t>
            </w:r>
          </w:p>
        </w:tc>
      </w:tr>
      <w:tr w:rsidR="00C96034" w:rsidRPr="004B1195" w:rsidTr="00716C78">
        <w:trPr>
          <w:trHeight w:val="283"/>
        </w:trPr>
        <w:tc>
          <w:tcPr>
            <w:tcW w:w="990" w:type="dxa"/>
          </w:tcPr>
          <w:p w:rsidR="00C96034" w:rsidRDefault="00D74EEB" w:rsidP="00C96034">
            <w:pPr>
              <w:spacing w:after="0" w:line="240" w:lineRule="auto"/>
              <w:contextualSpacing/>
              <w:jc w:val="left"/>
              <w:rPr>
                <w:sz w:val="22"/>
                <w:szCs w:val="22"/>
              </w:rPr>
            </w:pPr>
            <w:r>
              <w:rPr>
                <w:sz w:val="22"/>
                <w:szCs w:val="22"/>
              </w:rPr>
              <w:t>022/17</w:t>
            </w:r>
          </w:p>
        </w:tc>
        <w:tc>
          <w:tcPr>
            <w:tcW w:w="570" w:type="dxa"/>
          </w:tcPr>
          <w:p w:rsidR="00C96034" w:rsidRDefault="00D74EEB" w:rsidP="00C96034">
            <w:pPr>
              <w:spacing w:after="0" w:line="240" w:lineRule="auto"/>
              <w:contextualSpacing/>
              <w:jc w:val="left"/>
              <w:rPr>
                <w:sz w:val="22"/>
                <w:szCs w:val="22"/>
              </w:rPr>
            </w:pPr>
            <w:r>
              <w:rPr>
                <w:sz w:val="22"/>
                <w:szCs w:val="22"/>
              </w:rPr>
              <w:t>.2</w:t>
            </w:r>
          </w:p>
        </w:tc>
        <w:tc>
          <w:tcPr>
            <w:tcW w:w="0" w:type="auto"/>
          </w:tcPr>
          <w:p w:rsidR="00C96034" w:rsidRDefault="00D74EEB" w:rsidP="00C96034">
            <w:pPr>
              <w:autoSpaceDE w:val="0"/>
              <w:autoSpaceDN w:val="0"/>
              <w:adjustRightInd w:val="0"/>
              <w:spacing w:after="0" w:line="240" w:lineRule="auto"/>
              <w:contextualSpacing/>
              <w:jc w:val="left"/>
              <w:rPr>
                <w:sz w:val="22"/>
                <w:szCs w:val="22"/>
              </w:rPr>
            </w:pPr>
            <w:r>
              <w:rPr>
                <w:sz w:val="22"/>
                <w:szCs w:val="22"/>
              </w:rPr>
              <w:t xml:space="preserve">Pool Staff advise that the </w:t>
            </w:r>
            <w:r w:rsidR="001735F1">
              <w:rPr>
                <w:sz w:val="22"/>
                <w:szCs w:val="22"/>
              </w:rPr>
              <w:t>Wi-Fi</w:t>
            </w:r>
            <w:r>
              <w:rPr>
                <w:sz w:val="22"/>
                <w:szCs w:val="22"/>
              </w:rPr>
              <w:t xml:space="preserve"> is too slow and is hampering ticket sales and general communications at the pool. Mike and George were authorised to investigate quicker options and costs and report back.</w:t>
            </w:r>
          </w:p>
        </w:tc>
      </w:tr>
      <w:tr w:rsidR="00C96034" w:rsidRPr="004B1195" w:rsidTr="00716C78">
        <w:trPr>
          <w:trHeight w:val="283"/>
        </w:trPr>
        <w:tc>
          <w:tcPr>
            <w:tcW w:w="990" w:type="dxa"/>
          </w:tcPr>
          <w:p w:rsidR="00C96034" w:rsidRDefault="00D74EEB" w:rsidP="00C96034">
            <w:pPr>
              <w:spacing w:after="0" w:line="240" w:lineRule="auto"/>
              <w:contextualSpacing/>
              <w:jc w:val="left"/>
              <w:rPr>
                <w:sz w:val="22"/>
                <w:szCs w:val="22"/>
              </w:rPr>
            </w:pPr>
            <w:r>
              <w:rPr>
                <w:sz w:val="22"/>
                <w:szCs w:val="22"/>
              </w:rPr>
              <w:t>023</w:t>
            </w:r>
            <w:r w:rsidR="00C96034">
              <w:rPr>
                <w:sz w:val="22"/>
                <w:szCs w:val="22"/>
              </w:rPr>
              <w:t>/17</w:t>
            </w:r>
          </w:p>
        </w:tc>
        <w:tc>
          <w:tcPr>
            <w:tcW w:w="570" w:type="dxa"/>
          </w:tcPr>
          <w:p w:rsidR="00C96034" w:rsidRDefault="00C96034" w:rsidP="00C96034">
            <w:pPr>
              <w:spacing w:after="0" w:line="240" w:lineRule="auto"/>
              <w:contextualSpacing/>
              <w:jc w:val="left"/>
              <w:rPr>
                <w:sz w:val="22"/>
                <w:szCs w:val="22"/>
              </w:rPr>
            </w:pPr>
          </w:p>
        </w:tc>
        <w:tc>
          <w:tcPr>
            <w:tcW w:w="0" w:type="auto"/>
          </w:tcPr>
          <w:p w:rsidR="00C96034" w:rsidRDefault="00C96034" w:rsidP="00C96034">
            <w:pPr>
              <w:autoSpaceDE w:val="0"/>
              <w:autoSpaceDN w:val="0"/>
              <w:adjustRightInd w:val="0"/>
              <w:spacing w:after="0" w:line="240" w:lineRule="auto"/>
              <w:contextualSpacing/>
              <w:jc w:val="left"/>
              <w:rPr>
                <w:sz w:val="22"/>
                <w:szCs w:val="22"/>
              </w:rPr>
            </w:pPr>
            <w:r w:rsidRPr="007F2229">
              <w:rPr>
                <w:b/>
                <w:sz w:val="22"/>
                <w:szCs w:val="22"/>
              </w:rPr>
              <w:t>Clerk’s Report/Correspondence</w:t>
            </w:r>
          </w:p>
        </w:tc>
      </w:tr>
      <w:tr w:rsidR="00C96034" w:rsidRPr="004B1195" w:rsidTr="00716C78">
        <w:trPr>
          <w:trHeight w:val="283"/>
        </w:trPr>
        <w:tc>
          <w:tcPr>
            <w:tcW w:w="990" w:type="dxa"/>
          </w:tcPr>
          <w:p w:rsidR="00C96034" w:rsidRDefault="00D74EEB" w:rsidP="00C96034">
            <w:pPr>
              <w:spacing w:after="0" w:line="240" w:lineRule="auto"/>
              <w:contextualSpacing/>
              <w:jc w:val="left"/>
              <w:rPr>
                <w:sz w:val="22"/>
                <w:szCs w:val="22"/>
              </w:rPr>
            </w:pPr>
            <w:r>
              <w:rPr>
                <w:sz w:val="22"/>
                <w:szCs w:val="22"/>
              </w:rPr>
              <w:t>023</w:t>
            </w:r>
            <w:r w:rsidR="00C96034">
              <w:rPr>
                <w:sz w:val="22"/>
                <w:szCs w:val="22"/>
              </w:rPr>
              <w:t>/17</w:t>
            </w:r>
          </w:p>
        </w:tc>
        <w:tc>
          <w:tcPr>
            <w:tcW w:w="570" w:type="dxa"/>
          </w:tcPr>
          <w:p w:rsidR="00C96034" w:rsidRDefault="00C96034" w:rsidP="00C96034">
            <w:pPr>
              <w:spacing w:after="0" w:line="240" w:lineRule="auto"/>
              <w:contextualSpacing/>
              <w:jc w:val="left"/>
              <w:rPr>
                <w:sz w:val="22"/>
                <w:szCs w:val="22"/>
              </w:rPr>
            </w:pPr>
            <w:r>
              <w:rPr>
                <w:sz w:val="22"/>
                <w:szCs w:val="22"/>
              </w:rPr>
              <w:t>.1</w:t>
            </w:r>
          </w:p>
        </w:tc>
        <w:tc>
          <w:tcPr>
            <w:tcW w:w="0" w:type="auto"/>
          </w:tcPr>
          <w:p w:rsidR="00C96034" w:rsidRPr="00684EC2" w:rsidRDefault="00D74EEB" w:rsidP="00C96034">
            <w:pPr>
              <w:autoSpaceDE w:val="0"/>
              <w:autoSpaceDN w:val="0"/>
              <w:adjustRightInd w:val="0"/>
              <w:spacing w:after="0" w:line="240" w:lineRule="auto"/>
              <w:contextualSpacing/>
              <w:jc w:val="left"/>
              <w:rPr>
                <w:sz w:val="22"/>
                <w:szCs w:val="22"/>
              </w:rPr>
            </w:pPr>
            <w:r>
              <w:rPr>
                <w:sz w:val="22"/>
                <w:szCs w:val="22"/>
              </w:rPr>
              <w:t>Previous minutes – correspondence from Gordon Evans had been noted.</w:t>
            </w:r>
          </w:p>
        </w:tc>
      </w:tr>
      <w:tr w:rsidR="00D74EEB" w:rsidRPr="004B1195" w:rsidTr="00716C78">
        <w:trPr>
          <w:trHeight w:val="283"/>
        </w:trPr>
        <w:tc>
          <w:tcPr>
            <w:tcW w:w="990" w:type="dxa"/>
          </w:tcPr>
          <w:p w:rsidR="00D74EEB" w:rsidRDefault="00D74EEB" w:rsidP="00C96034">
            <w:pPr>
              <w:spacing w:after="0" w:line="240" w:lineRule="auto"/>
              <w:contextualSpacing/>
              <w:jc w:val="left"/>
              <w:rPr>
                <w:sz w:val="22"/>
                <w:szCs w:val="22"/>
              </w:rPr>
            </w:pPr>
            <w:r>
              <w:rPr>
                <w:sz w:val="22"/>
                <w:szCs w:val="22"/>
              </w:rPr>
              <w:t>023/17</w:t>
            </w:r>
          </w:p>
        </w:tc>
        <w:tc>
          <w:tcPr>
            <w:tcW w:w="570" w:type="dxa"/>
          </w:tcPr>
          <w:p w:rsidR="00D74EEB" w:rsidRDefault="00D74EEB" w:rsidP="00C96034">
            <w:pPr>
              <w:spacing w:after="0" w:line="240" w:lineRule="auto"/>
              <w:contextualSpacing/>
              <w:jc w:val="left"/>
              <w:rPr>
                <w:sz w:val="22"/>
                <w:szCs w:val="22"/>
              </w:rPr>
            </w:pPr>
            <w:r>
              <w:rPr>
                <w:sz w:val="22"/>
                <w:szCs w:val="22"/>
              </w:rPr>
              <w:t>.2</w:t>
            </w:r>
          </w:p>
        </w:tc>
        <w:tc>
          <w:tcPr>
            <w:tcW w:w="0" w:type="auto"/>
          </w:tcPr>
          <w:p w:rsidR="00D74EEB" w:rsidRDefault="00D74EEB" w:rsidP="00C96034">
            <w:pPr>
              <w:autoSpaceDE w:val="0"/>
              <w:autoSpaceDN w:val="0"/>
              <w:adjustRightInd w:val="0"/>
              <w:spacing w:after="0" w:line="240" w:lineRule="auto"/>
              <w:contextualSpacing/>
              <w:jc w:val="left"/>
              <w:rPr>
                <w:sz w:val="22"/>
                <w:szCs w:val="22"/>
              </w:rPr>
            </w:pPr>
            <w:r>
              <w:rPr>
                <w:sz w:val="22"/>
                <w:szCs w:val="22"/>
              </w:rPr>
              <w:t xml:space="preserve">There had been no other correspondence. </w:t>
            </w:r>
          </w:p>
        </w:tc>
      </w:tr>
      <w:tr w:rsidR="00D74EEB" w:rsidRPr="004B1195" w:rsidTr="00716C78">
        <w:trPr>
          <w:trHeight w:val="283"/>
        </w:trPr>
        <w:tc>
          <w:tcPr>
            <w:tcW w:w="990" w:type="dxa"/>
          </w:tcPr>
          <w:p w:rsidR="00D74EEB" w:rsidRDefault="00D74EEB" w:rsidP="00C96034">
            <w:pPr>
              <w:spacing w:after="0" w:line="240" w:lineRule="auto"/>
              <w:contextualSpacing/>
              <w:jc w:val="left"/>
              <w:rPr>
                <w:sz w:val="22"/>
                <w:szCs w:val="22"/>
              </w:rPr>
            </w:pPr>
            <w:r>
              <w:rPr>
                <w:sz w:val="22"/>
                <w:szCs w:val="22"/>
              </w:rPr>
              <w:t>023/17</w:t>
            </w:r>
          </w:p>
        </w:tc>
        <w:tc>
          <w:tcPr>
            <w:tcW w:w="570" w:type="dxa"/>
          </w:tcPr>
          <w:p w:rsidR="00D74EEB" w:rsidRDefault="00D74EEB" w:rsidP="00C96034">
            <w:pPr>
              <w:spacing w:after="0" w:line="240" w:lineRule="auto"/>
              <w:contextualSpacing/>
              <w:jc w:val="left"/>
              <w:rPr>
                <w:sz w:val="22"/>
                <w:szCs w:val="22"/>
              </w:rPr>
            </w:pPr>
            <w:r>
              <w:rPr>
                <w:sz w:val="22"/>
                <w:szCs w:val="22"/>
              </w:rPr>
              <w:t>.3</w:t>
            </w:r>
          </w:p>
        </w:tc>
        <w:tc>
          <w:tcPr>
            <w:tcW w:w="0" w:type="auto"/>
          </w:tcPr>
          <w:p w:rsidR="00D74EEB" w:rsidRDefault="00D74EEB" w:rsidP="00C96034">
            <w:pPr>
              <w:autoSpaceDE w:val="0"/>
              <w:autoSpaceDN w:val="0"/>
              <w:adjustRightInd w:val="0"/>
              <w:spacing w:after="0" w:line="240" w:lineRule="auto"/>
              <w:contextualSpacing/>
              <w:jc w:val="left"/>
              <w:rPr>
                <w:sz w:val="22"/>
                <w:szCs w:val="22"/>
              </w:rPr>
            </w:pPr>
            <w:r>
              <w:rPr>
                <w:sz w:val="22"/>
                <w:szCs w:val="22"/>
              </w:rPr>
              <w:t xml:space="preserve">It had been noted that on hot days some people had had to queue for </w:t>
            </w:r>
            <w:r w:rsidR="001735F1">
              <w:rPr>
                <w:sz w:val="22"/>
                <w:szCs w:val="22"/>
              </w:rPr>
              <w:t>extended periods</w:t>
            </w:r>
            <w:r>
              <w:rPr>
                <w:sz w:val="22"/>
                <w:szCs w:val="22"/>
              </w:rPr>
              <w:t xml:space="preserve">. However, there had been no </w:t>
            </w:r>
            <w:r w:rsidR="001735F1">
              <w:rPr>
                <w:sz w:val="22"/>
                <w:szCs w:val="22"/>
              </w:rPr>
              <w:t>complaints</w:t>
            </w:r>
            <w:r>
              <w:rPr>
                <w:sz w:val="22"/>
                <w:szCs w:val="22"/>
              </w:rPr>
              <w:t xml:space="preserve"> about this and people were very understanding. </w:t>
            </w:r>
          </w:p>
          <w:p w:rsidR="00D74EEB" w:rsidRDefault="00D74EEB" w:rsidP="00C96034">
            <w:pPr>
              <w:autoSpaceDE w:val="0"/>
              <w:autoSpaceDN w:val="0"/>
              <w:adjustRightInd w:val="0"/>
              <w:spacing w:after="0" w:line="240" w:lineRule="auto"/>
              <w:contextualSpacing/>
              <w:jc w:val="left"/>
              <w:rPr>
                <w:sz w:val="22"/>
                <w:szCs w:val="22"/>
              </w:rPr>
            </w:pPr>
            <w:r>
              <w:rPr>
                <w:sz w:val="22"/>
                <w:szCs w:val="22"/>
              </w:rPr>
              <w:t xml:space="preserve">There had however been complaints about insufficient parking places. Cllr Marsden </w:t>
            </w:r>
            <w:r w:rsidR="00CB78E2">
              <w:rPr>
                <w:sz w:val="22"/>
                <w:szCs w:val="22"/>
              </w:rPr>
              <w:t>pointed out that the car park sign appeared to say there were 71 parking spaces in the car park, which was inaccurate as there are about half that number. Ashley Watts will follow-up with this query to establish the actual numbers. The Assistant Clerk will put this issue on the Transport Committee next agenda.</w:t>
            </w:r>
          </w:p>
          <w:p w:rsidR="00CB78E2" w:rsidRDefault="00CB78E2" w:rsidP="00C96034">
            <w:pPr>
              <w:autoSpaceDE w:val="0"/>
              <w:autoSpaceDN w:val="0"/>
              <w:adjustRightInd w:val="0"/>
              <w:spacing w:after="0" w:line="240" w:lineRule="auto"/>
              <w:contextualSpacing/>
              <w:jc w:val="left"/>
              <w:rPr>
                <w:sz w:val="22"/>
                <w:szCs w:val="22"/>
              </w:rPr>
            </w:pPr>
          </w:p>
          <w:p w:rsidR="00CB78E2" w:rsidRDefault="00CB78E2" w:rsidP="00C96034">
            <w:pPr>
              <w:autoSpaceDE w:val="0"/>
              <w:autoSpaceDN w:val="0"/>
              <w:adjustRightInd w:val="0"/>
              <w:spacing w:after="0" w:line="240" w:lineRule="auto"/>
              <w:contextualSpacing/>
              <w:jc w:val="left"/>
              <w:rPr>
                <w:sz w:val="22"/>
                <w:szCs w:val="22"/>
              </w:rPr>
            </w:pPr>
          </w:p>
          <w:p w:rsidR="00CB78E2" w:rsidRDefault="00CB78E2" w:rsidP="00C96034">
            <w:pPr>
              <w:autoSpaceDE w:val="0"/>
              <w:autoSpaceDN w:val="0"/>
              <w:adjustRightInd w:val="0"/>
              <w:spacing w:after="0" w:line="240" w:lineRule="auto"/>
              <w:contextualSpacing/>
              <w:jc w:val="left"/>
              <w:rPr>
                <w:sz w:val="22"/>
                <w:szCs w:val="22"/>
              </w:rPr>
            </w:pPr>
            <w:r>
              <w:rPr>
                <w:sz w:val="22"/>
                <w:szCs w:val="22"/>
              </w:rPr>
              <w:t xml:space="preserve">Page 1 of 2: Chair’s Initials ……………………………  Date: </w:t>
            </w:r>
            <w:r>
              <w:rPr>
                <w:sz w:val="22"/>
                <w:szCs w:val="22"/>
              </w:rPr>
              <w:t>21</w:t>
            </w:r>
            <w:r w:rsidRPr="00CB78E2">
              <w:rPr>
                <w:sz w:val="22"/>
                <w:szCs w:val="22"/>
                <w:vertAlign w:val="superscript"/>
              </w:rPr>
              <w:t>st</w:t>
            </w:r>
            <w:r>
              <w:rPr>
                <w:sz w:val="22"/>
                <w:szCs w:val="22"/>
              </w:rPr>
              <w:t xml:space="preserve"> </w:t>
            </w:r>
            <w:r>
              <w:rPr>
                <w:sz w:val="22"/>
                <w:szCs w:val="22"/>
              </w:rPr>
              <w:t>June 2017</w:t>
            </w:r>
          </w:p>
        </w:tc>
      </w:tr>
      <w:tr w:rsidR="00C96034" w:rsidRPr="004B1195" w:rsidTr="00716C78">
        <w:trPr>
          <w:trHeight w:val="283"/>
        </w:trPr>
        <w:tc>
          <w:tcPr>
            <w:tcW w:w="990" w:type="dxa"/>
          </w:tcPr>
          <w:p w:rsidR="00C96034" w:rsidRDefault="00CB78E2" w:rsidP="00C96034">
            <w:pPr>
              <w:spacing w:after="0" w:line="240" w:lineRule="auto"/>
              <w:contextualSpacing/>
              <w:jc w:val="left"/>
              <w:rPr>
                <w:sz w:val="22"/>
                <w:szCs w:val="22"/>
              </w:rPr>
            </w:pPr>
            <w:r>
              <w:rPr>
                <w:sz w:val="22"/>
                <w:szCs w:val="22"/>
              </w:rPr>
              <w:lastRenderedPageBreak/>
              <w:t>024</w:t>
            </w:r>
            <w:r w:rsidR="00C96034">
              <w:rPr>
                <w:sz w:val="22"/>
                <w:szCs w:val="22"/>
              </w:rPr>
              <w:t>/17</w:t>
            </w:r>
          </w:p>
        </w:tc>
        <w:tc>
          <w:tcPr>
            <w:tcW w:w="570" w:type="dxa"/>
          </w:tcPr>
          <w:p w:rsidR="00C96034" w:rsidRDefault="00C96034" w:rsidP="00C96034">
            <w:pPr>
              <w:spacing w:after="0" w:line="240" w:lineRule="auto"/>
              <w:contextualSpacing/>
              <w:jc w:val="left"/>
              <w:rPr>
                <w:sz w:val="22"/>
                <w:szCs w:val="22"/>
              </w:rPr>
            </w:pPr>
          </w:p>
        </w:tc>
        <w:tc>
          <w:tcPr>
            <w:tcW w:w="0" w:type="auto"/>
          </w:tcPr>
          <w:p w:rsidR="00C96034" w:rsidRPr="007F2229" w:rsidRDefault="00C96034" w:rsidP="00C96034">
            <w:pPr>
              <w:autoSpaceDE w:val="0"/>
              <w:autoSpaceDN w:val="0"/>
              <w:adjustRightInd w:val="0"/>
              <w:spacing w:after="0" w:line="240" w:lineRule="auto"/>
              <w:contextualSpacing/>
              <w:jc w:val="left"/>
              <w:rPr>
                <w:b/>
                <w:sz w:val="22"/>
                <w:szCs w:val="22"/>
              </w:rPr>
            </w:pPr>
            <w:r w:rsidRPr="007F2229">
              <w:rPr>
                <w:b/>
                <w:sz w:val="22"/>
                <w:szCs w:val="22"/>
              </w:rPr>
              <w:t>Solarium Development and Funding</w:t>
            </w:r>
          </w:p>
        </w:tc>
      </w:tr>
      <w:tr w:rsidR="00C96034" w:rsidRPr="004B1195" w:rsidTr="00716C78">
        <w:trPr>
          <w:trHeight w:val="283"/>
        </w:trPr>
        <w:tc>
          <w:tcPr>
            <w:tcW w:w="990" w:type="dxa"/>
          </w:tcPr>
          <w:p w:rsidR="00C96034" w:rsidRDefault="00CB78E2" w:rsidP="00C96034">
            <w:pPr>
              <w:spacing w:after="0" w:line="240" w:lineRule="auto"/>
              <w:contextualSpacing/>
              <w:jc w:val="left"/>
              <w:rPr>
                <w:sz w:val="22"/>
                <w:szCs w:val="22"/>
              </w:rPr>
            </w:pPr>
            <w:r>
              <w:rPr>
                <w:sz w:val="22"/>
                <w:szCs w:val="22"/>
              </w:rPr>
              <w:t>024</w:t>
            </w:r>
            <w:r w:rsidR="00C96034">
              <w:rPr>
                <w:sz w:val="22"/>
                <w:szCs w:val="22"/>
              </w:rPr>
              <w:t>/17</w:t>
            </w:r>
          </w:p>
        </w:tc>
        <w:tc>
          <w:tcPr>
            <w:tcW w:w="570" w:type="dxa"/>
          </w:tcPr>
          <w:p w:rsidR="00C96034" w:rsidRDefault="00C96034" w:rsidP="00C96034">
            <w:pPr>
              <w:spacing w:after="0" w:line="240" w:lineRule="auto"/>
              <w:contextualSpacing/>
              <w:jc w:val="left"/>
              <w:rPr>
                <w:sz w:val="22"/>
                <w:szCs w:val="22"/>
              </w:rPr>
            </w:pPr>
            <w:r>
              <w:rPr>
                <w:sz w:val="22"/>
                <w:szCs w:val="22"/>
              </w:rPr>
              <w:t>.1</w:t>
            </w:r>
          </w:p>
        </w:tc>
        <w:tc>
          <w:tcPr>
            <w:tcW w:w="0" w:type="auto"/>
          </w:tcPr>
          <w:p w:rsidR="00C96034" w:rsidRDefault="00CB78E2" w:rsidP="00C96034">
            <w:pPr>
              <w:autoSpaceDE w:val="0"/>
              <w:autoSpaceDN w:val="0"/>
              <w:adjustRightInd w:val="0"/>
              <w:spacing w:after="0" w:line="240" w:lineRule="auto"/>
              <w:contextualSpacing/>
              <w:jc w:val="left"/>
              <w:rPr>
                <w:sz w:val="22"/>
                <w:szCs w:val="22"/>
              </w:rPr>
            </w:pPr>
            <w:r>
              <w:rPr>
                <w:sz w:val="22"/>
                <w:szCs w:val="22"/>
              </w:rPr>
              <w:t>Abbeycliffe Renovations Ltd and Hope Valley Construction are both in discussion with Keith Groom of Nashmead with a view to quoting for building work to finish the solarium work not completed by Hursts.</w:t>
            </w:r>
          </w:p>
        </w:tc>
      </w:tr>
      <w:tr w:rsidR="00C96034" w:rsidRPr="004B1195" w:rsidTr="00716C78">
        <w:trPr>
          <w:trHeight w:val="283"/>
        </w:trPr>
        <w:tc>
          <w:tcPr>
            <w:tcW w:w="990" w:type="dxa"/>
          </w:tcPr>
          <w:p w:rsidR="00C96034" w:rsidRDefault="00CB78E2" w:rsidP="00C96034">
            <w:pPr>
              <w:spacing w:after="0" w:line="240" w:lineRule="auto"/>
              <w:contextualSpacing/>
              <w:jc w:val="left"/>
              <w:rPr>
                <w:sz w:val="22"/>
                <w:szCs w:val="22"/>
              </w:rPr>
            </w:pPr>
            <w:r>
              <w:rPr>
                <w:sz w:val="22"/>
                <w:szCs w:val="22"/>
              </w:rPr>
              <w:t>024</w:t>
            </w:r>
            <w:r w:rsidR="00C96034">
              <w:rPr>
                <w:sz w:val="22"/>
                <w:szCs w:val="22"/>
              </w:rPr>
              <w:t>/17</w:t>
            </w:r>
          </w:p>
        </w:tc>
        <w:tc>
          <w:tcPr>
            <w:tcW w:w="570" w:type="dxa"/>
          </w:tcPr>
          <w:p w:rsidR="00C96034" w:rsidRDefault="00CB78E2" w:rsidP="00C96034">
            <w:pPr>
              <w:spacing w:after="0" w:line="240" w:lineRule="auto"/>
              <w:contextualSpacing/>
              <w:jc w:val="left"/>
              <w:rPr>
                <w:sz w:val="22"/>
                <w:szCs w:val="22"/>
              </w:rPr>
            </w:pPr>
            <w:r>
              <w:rPr>
                <w:sz w:val="22"/>
                <w:szCs w:val="22"/>
              </w:rPr>
              <w:t>.2</w:t>
            </w:r>
          </w:p>
        </w:tc>
        <w:tc>
          <w:tcPr>
            <w:tcW w:w="0" w:type="auto"/>
          </w:tcPr>
          <w:p w:rsidR="00C96034" w:rsidRDefault="00C96034" w:rsidP="00C96034">
            <w:pPr>
              <w:autoSpaceDE w:val="0"/>
              <w:autoSpaceDN w:val="0"/>
              <w:adjustRightInd w:val="0"/>
              <w:spacing w:after="0" w:line="240" w:lineRule="auto"/>
              <w:contextualSpacing/>
              <w:jc w:val="left"/>
              <w:rPr>
                <w:sz w:val="22"/>
                <w:szCs w:val="22"/>
              </w:rPr>
            </w:pPr>
            <w:r>
              <w:rPr>
                <w:sz w:val="22"/>
                <w:szCs w:val="22"/>
              </w:rPr>
              <w:t xml:space="preserve">An agreement </w:t>
            </w:r>
            <w:r w:rsidR="00CB78E2">
              <w:rPr>
                <w:sz w:val="22"/>
                <w:szCs w:val="22"/>
              </w:rPr>
              <w:t>is still awaited</w:t>
            </w:r>
            <w:r>
              <w:rPr>
                <w:sz w:val="22"/>
                <w:szCs w:val="22"/>
              </w:rPr>
              <w:t xml:space="preserve"> as to what HPC owe Hursts and what they owe HPC. (through Administrator).</w:t>
            </w:r>
          </w:p>
        </w:tc>
      </w:tr>
      <w:tr w:rsidR="00C96034" w:rsidRPr="004B1195" w:rsidTr="00716C78">
        <w:trPr>
          <w:trHeight w:val="283"/>
        </w:trPr>
        <w:tc>
          <w:tcPr>
            <w:tcW w:w="990" w:type="dxa"/>
          </w:tcPr>
          <w:p w:rsidR="00C96034" w:rsidRPr="004B1195" w:rsidRDefault="00CB78E2" w:rsidP="00C96034">
            <w:pPr>
              <w:spacing w:after="0" w:line="240" w:lineRule="auto"/>
              <w:contextualSpacing/>
              <w:jc w:val="left"/>
              <w:rPr>
                <w:sz w:val="22"/>
                <w:szCs w:val="22"/>
              </w:rPr>
            </w:pPr>
            <w:r>
              <w:rPr>
                <w:sz w:val="22"/>
                <w:szCs w:val="22"/>
              </w:rPr>
              <w:t>025</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p>
        </w:tc>
        <w:tc>
          <w:tcPr>
            <w:tcW w:w="0" w:type="auto"/>
          </w:tcPr>
          <w:p w:rsidR="00C96034" w:rsidRPr="00733DC3" w:rsidRDefault="00C96034" w:rsidP="00C96034">
            <w:pPr>
              <w:autoSpaceDE w:val="0"/>
              <w:autoSpaceDN w:val="0"/>
              <w:adjustRightInd w:val="0"/>
              <w:spacing w:after="0" w:line="240" w:lineRule="auto"/>
              <w:contextualSpacing/>
              <w:jc w:val="left"/>
              <w:rPr>
                <w:b/>
                <w:sz w:val="22"/>
                <w:szCs w:val="22"/>
              </w:rPr>
            </w:pPr>
            <w:r w:rsidRPr="00733DC3">
              <w:rPr>
                <w:b/>
                <w:sz w:val="22"/>
                <w:szCs w:val="22"/>
              </w:rPr>
              <w:t>Staff</w:t>
            </w:r>
            <w:r>
              <w:rPr>
                <w:b/>
                <w:sz w:val="22"/>
                <w:szCs w:val="22"/>
              </w:rPr>
              <w:t xml:space="preserve">. </w:t>
            </w:r>
          </w:p>
        </w:tc>
      </w:tr>
      <w:tr w:rsidR="00C96034" w:rsidRPr="004B1195" w:rsidTr="00716C78">
        <w:trPr>
          <w:trHeight w:val="283"/>
        </w:trPr>
        <w:tc>
          <w:tcPr>
            <w:tcW w:w="990" w:type="dxa"/>
          </w:tcPr>
          <w:p w:rsidR="00C96034" w:rsidRDefault="001735F1" w:rsidP="00C96034">
            <w:pPr>
              <w:spacing w:after="0" w:line="240" w:lineRule="auto"/>
              <w:contextualSpacing/>
              <w:jc w:val="left"/>
              <w:rPr>
                <w:sz w:val="22"/>
                <w:szCs w:val="22"/>
              </w:rPr>
            </w:pPr>
            <w:r>
              <w:rPr>
                <w:sz w:val="22"/>
                <w:szCs w:val="22"/>
              </w:rPr>
              <w:t>025/17</w:t>
            </w:r>
          </w:p>
        </w:tc>
        <w:tc>
          <w:tcPr>
            <w:tcW w:w="570" w:type="dxa"/>
          </w:tcPr>
          <w:p w:rsidR="00C96034" w:rsidRPr="004B1195" w:rsidRDefault="00C96034" w:rsidP="00C96034">
            <w:pPr>
              <w:spacing w:after="0" w:line="240" w:lineRule="auto"/>
              <w:contextualSpacing/>
              <w:jc w:val="left"/>
              <w:rPr>
                <w:sz w:val="22"/>
                <w:szCs w:val="22"/>
              </w:rPr>
            </w:pPr>
            <w:r>
              <w:rPr>
                <w:sz w:val="22"/>
                <w:szCs w:val="22"/>
              </w:rPr>
              <w:t>.1</w:t>
            </w:r>
          </w:p>
        </w:tc>
        <w:tc>
          <w:tcPr>
            <w:tcW w:w="0" w:type="auto"/>
          </w:tcPr>
          <w:p w:rsidR="00C96034" w:rsidRPr="00602CBB" w:rsidRDefault="00CB78E2" w:rsidP="00C96034">
            <w:pPr>
              <w:autoSpaceDE w:val="0"/>
              <w:autoSpaceDN w:val="0"/>
              <w:adjustRightInd w:val="0"/>
              <w:spacing w:after="0" w:line="240" w:lineRule="auto"/>
              <w:contextualSpacing/>
              <w:jc w:val="left"/>
              <w:rPr>
                <w:sz w:val="22"/>
                <w:szCs w:val="22"/>
              </w:rPr>
            </w:pPr>
            <w:r>
              <w:rPr>
                <w:sz w:val="22"/>
                <w:szCs w:val="22"/>
              </w:rPr>
              <w:t>All is well and there are no issues. It was agreed to hold an SPC/Staff meeting at 6.00 pm in the pool office on 21</w:t>
            </w:r>
            <w:r w:rsidRPr="00CB78E2">
              <w:rPr>
                <w:sz w:val="22"/>
                <w:szCs w:val="22"/>
                <w:vertAlign w:val="superscript"/>
              </w:rPr>
              <w:t>st</w:t>
            </w:r>
            <w:r>
              <w:rPr>
                <w:sz w:val="22"/>
                <w:szCs w:val="22"/>
              </w:rPr>
              <w:t xml:space="preserve"> June, to precede the Extra SPC meeting that evening.</w:t>
            </w:r>
          </w:p>
        </w:tc>
      </w:tr>
      <w:tr w:rsidR="00C96034" w:rsidRPr="004B1195" w:rsidTr="00716C78">
        <w:trPr>
          <w:trHeight w:val="283"/>
        </w:trPr>
        <w:tc>
          <w:tcPr>
            <w:tcW w:w="990" w:type="dxa"/>
          </w:tcPr>
          <w:p w:rsidR="00C96034" w:rsidRPr="004B1195" w:rsidRDefault="00CB78E2" w:rsidP="00C96034">
            <w:pPr>
              <w:spacing w:after="0" w:line="240" w:lineRule="auto"/>
              <w:contextualSpacing/>
              <w:jc w:val="left"/>
              <w:rPr>
                <w:sz w:val="22"/>
                <w:szCs w:val="22"/>
              </w:rPr>
            </w:pPr>
            <w:r>
              <w:rPr>
                <w:sz w:val="22"/>
                <w:szCs w:val="22"/>
              </w:rPr>
              <w:t>026</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p>
        </w:tc>
        <w:tc>
          <w:tcPr>
            <w:tcW w:w="0" w:type="auto"/>
          </w:tcPr>
          <w:p w:rsidR="00C96034" w:rsidRPr="007F2229" w:rsidRDefault="00C96034" w:rsidP="00C96034">
            <w:pPr>
              <w:autoSpaceDE w:val="0"/>
              <w:autoSpaceDN w:val="0"/>
              <w:adjustRightInd w:val="0"/>
              <w:spacing w:after="0" w:line="240" w:lineRule="auto"/>
              <w:contextualSpacing/>
              <w:jc w:val="left"/>
              <w:rPr>
                <w:b/>
                <w:sz w:val="22"/>
                <w:szCs w:val="22"/>
              </w:rPr>
            </w:pPr>
            <w:r w:rsidRPr="007F2229">
              <w:rPr>
                <w:b/>
                <w:sz w:val="22"/>
                <w:szCs w:val="22"/>
              </w:rPr>
              <w:t>Finance</w:t>
            </w:r>
            <w:r>
              <w:rPr>
                <w:b/>
                <w:sz w:val="22"/>
                <w:szCs w:val="22"/>
              </w:rPr>
              <w:t xml:space="preserve">. </w:t>
            </w:r>
          </w:p>
        </w:tc>
      </w:tr>
      <w:tr w:rsidR="00C96034" w:rsidRPr="004B1195" w:rsidTr="00716C78">
        <w:trPr>
          <w:trHeight w:val="283"/>
        </w:trPr>
        <w:tc>
          <w:tcPr>
            <w:tcW w:w="990" w:type="dxa"/>
          </w:tcPr>
          <w:p w:rsidR="00C96034" w:rsidRDefault="00CB78E2" w:rsidP="00C96034">
            <w:pPr>
              <w:spacing w:after="0" w:line="240" w:lineRule="auto"/>
              <w:contextualSpacing/>
              <w:jc w:val="left"/>
              <w:rPr>
                <w:sz w:val="22"/>
                <w:szCs w:val="22"/>
              </w:rPr>
            </w:pPr>
            <w:r>
              <w:rPr>
                <w:sz w:val="22"/>
                <w:szCs w:val="22"/>
              </w:rPr>
              <w:t>026</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r>
              <w:rPr>
                <w:sz w:val="22"/>
                <w:szCs w:val="22"/>
              </w:rPr>
              <w:t>.1</w:t>
            </w:r>
          </w:p>
        </w:tc>
        <w:tc>
          <w:tcPr>
            <w:tcW w:w="0" w:type="auto"/>
          </w:tcPr>
          <w:p w:rsidR="00C96034" w:rsidRPr="00342A3C" w:rsidRDefault="00CB78E2" w:rsidP="00C96034">
            <w:pPr>
              <w:contextualSpacing/>
              <w:jc w:val="left"/>
              <w:rPr>
                <w:sz w:val="22"/>
                <w:szCs w:val="22"/>
              </w:rPr>
            </w:pPr>
            <w:r>
              <w:rPr>
                <w:sz w:val="22"/>
                <w:szCs w:val="22"/>
              </w:rPr>
              <w:t>Daily admissions are almost exactly the same as last year to date, despite the late start this year.</w:t>
            </w:r>
          </w:p>
        </w:tc>
      </w:tr>
      <w:tr w:rsidR="00C96034" w:rsidRPr="004B1195" w:rsidTr="00716C78">
        <w:trPr>
          <w:trHeight w:val="283"/>
        </w:trPr>
        <w:tc>
          <w:tcPr>
            <w:tcW w:w="990" w:type="dxa"/>
          </w:tcPr>
          <w:p w:rsidR="00C96034" w:rsidRPr="004B1195" w:rsidRDefault="00677CE0" w:rsidP="00C96034">
            <w:pPr>
              <w:spacing w:after="0" w:line="240" w:lineRule="auto"/>
              <w:contextualSpacing/>
              <w:jc w:val="left"/>
              <w:rPr>
                <w:sz w:val="22"/>
                <w:szCs w:val="22"/>
              </w:rPr>
            </w:pPr>
            <w:r>
              <w:rPr>
                <w:sz w:val="22"/>
                <w:szCs w:val="22"/>
              </w:rPr>
              <w:t>026</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r>
              <w:rPr>
                <w:sz w:val="22"/>
                <w:szCs w:val="22"/>
              </w:rPr>
              <w:t>.2</w:t>
            </w:r>
          </w:p>
        </w:tc>
        <w:tc>
          <w:tcPr>
            <w:tcW w:w="0" w:type="auto"/>
          </w:tcPr>
          <w:p w:rsidR="00C96034" w:rsidRPr="00D27393" w:rsidRDefault="00C96034" w:rsidP="00C96034">
            <w:pPr>
              <w:autoSpaceDE w:val="0"/>
              <w:autoSpaceDN w:val="0"/>
              <w:adjustRightInd w:val="0"/>
              <w:spacing w:after="0" w:line="240" w:lineRule="auto"/>
              <w:jc w:val="left"/>
              <w:rPr>
                <w:sz w:val="22"/>
                <w:szCs w:val="22"/>
              </w:rPr>
            </w:pPr>
            <w:r>
              <w:rPr>
                <w:sz w:val="22"/>
                <w:szCs w:val="22"/>
              </w:rPr>
              <w:t xml:space="preserve">Season ticket sales are </w:t>
            </w:r>
            <w:r w:rsidR="00677CE0">
              <w:rPr>
                <w:sz w:val="22"/>
                <w:szCs w:val="22"/>
              </w:rPr>
              <w:t>down, mostly accounted for by Out of Area se</w:t>
            </w:r>
            <w:r>
              <w:rPr>
                <w:sz w:val="22"/>
                <w:szCs w:val="22"/>
              </w:rPr>
              <w:t>a</w:t>
            </w:r>
            <w:r w:rsidR="00677CE0">
              <w:rPr>
                <w:sz w:val="22"/>
                <w:szCs w:val="22"/>
              </w:rPr>
              <w:t>son tickets being down.</w:t>
            </w:r>
          </w:p>
        </w:tc>
      </w:tr>
      <w:tr w:rsidR="00C96034" w:rsidRPr="004B1195" w:rsidTr="00716C78">
        <w:trPr>
          <w:trHeight w:val="283"/>
        </w:trPr>
        <w:tc>
          <w:tcPr>
            <w:tcW w:w="990" w:type="dxa"/>
          </w:tcPr>
          <w:p w:rsidR="00C96034" w:rsidRDefault="00677CE0" w:rsidP="00C96034">
            <w:pPr>
              <w:spacing w:after="0" w:line="240" w:lineRule="auto"/>
              <w:contextualSpacing/>
              <w:jc w:val="left"/>
              <w:rPr>
                <w:sz w:val="22"/>
                <w:szCs w:val="22"/>
              </w:rPr>
            </w:pPr>
            <w:r>
              <w:rPr>
                <w:sz w:val="22"/>
                <w:szCs w:val="22"/>
              </w:rPr>
              <w:t>026</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r>
              <w:rPr>
                <w:sz w:val="22"/>
                <w:szCs w:val="22"/>
              </w:rPr>
              <w:t>.3</w:t>
            </w:r>
          </w:p>
        </w:tc>
        <w:tc>
          <w:tcPr>
            <w:tcW w:w="0" w:type="auto"/>
          </w:tcPr>
          <w:p w:rsidR="00C96034" w:rsidRDefault="00677CE0" w:rsidP="00C96034">
            <w:pPr>
              <w:autoSpaceDE w:val="0"/>
              <w:autoSpaceDN w:val="0"/>
              <w:adjustRightInd w:val="0"/>
              <w:spacing w:after="0" w:line="240" w:lineRule="auto"/>
              <w:jc w:val="left"/>
              <w:rPr>
                <w:sz w:val="22"/>
                <w:szCs w:val="22"/>
              </w:rPr>
            </w:pPr>
            <w:r>
              <w:rPr>
                <w:sz w:val="22"/>
                <w:szCs w:val="22"/>
              </w:rPr>
              <w:t xml:space="preserve">Cllrs asked the RFO for information on what income is being received from electricity generated by the solar panels. The RFO will ask Polysolar for a detailed breakdown and circulate it to SPC members.  </w:t>
            </w:r>
          </w:p>
        </w:tc>
      </w:tr>
      <w:tr w:rsidR="00677CE0" w:rsidRPr="004B1195" w:rsidTr="00716C78">
        <w:trPr>
          <w:trHeight w:val="283"/>
        </w:trPr>
        <w:tc>
          <w:tcPr>
            <w:tcW w:w="990" w:type="dxa"/>
          </w:tcPr>
          <w:p w:rsidR="00677CE0" w:rsidRDefault="00677CE0" w:rsidP="00C96034">
            <w:pPr>
              <w:spacing w:after="0" w:line="240" w:lineRule="auto"/>
              <w:contextualSpacing/>
              <w:jc w:val="left"/>
              <w:rPr>
                <w:sz w:val="22"/>
                <w:szCs w:val="22"/>
              </w:rPr>
            </w:pPr>
            <w:r>
              <w:rPr>
                <w:sz w:val="22"/>
                <w:szCs w:val="22"/>
              </w:rPr>
              <w:t>027/17</w:t>
            </w:r>
          </w:p>
        </w:tc>
        <w:tc>
          <w:tcPr>
            <w:tcW w:w="570" w:type="dxa"/>
          </w:tcPr>
          <w:p w:rsidR="00677CE0" w:rsidRDefault="00677CE0" w:rsidP="00C96034">
            <w:pPr>
              <w:spacing w:after="0" w:line="240" w:lineRule="auto"/>
              <w:contextualSpacing/>
              <w:jc w:val="left"/>
              <w:rPr>
                <w:sz w:val="22"/>
                <w:szCs w:val="22"/>
              </w:rPr>
            </w:pPr>
            <w:r>
              <w:rPr>
                <w:sz w:val="22"/>
                <w:szCs w:val="22"/>
              </w:rPr>
              <w:t>.1</w:t>
            </w:r>
          </w:p>
        </w:tc>
        <w:tc>
          <w:tcPr>
            <w:tcW w:w="0" w:type="auto"/>
          </w:tcPr>
          <w:p w:rsidR="00677CE0" w:rsidRDefault="00677CE0" w:rsidP="00C96034">
            <w:pPr>
              <w:autoSpaceDE w:val="0"/>
              <w:autoSpaceDN w:val="0"/>
              <w:adjustRightInd w:val="0"/>
              <w:spacing w:after="0" w:line="240" w:lineRule="auto"/>
              <w:jc w:val="left"/>
              <w:rPr>
                <w:sz w:val="22"/>
                <w:szCs w:val="22"/>
              </w:rPr>
            </w:pPr>
            <w:r w:rsidRPr="00677CE0">
              <w:rPr>
                <w:rFonts w:cs="Arial"/>
                <w:b/>
                <w:sz w:val="22"/>
                <w:szCs w:val="22"/>
              </w:rPr>
              <w:t>The Minutes of the SPC meeting</w:t>
            </w:r>
            <w:r w:rsidRPr="004B1195">
              <w:rPr>
                <w:rFonts w:cs="Arial"/>
                <w:sz w:val="22"/>
                <w:szCs w:val="22"/>
              </w:rPr>
              <w:t xml:space="preserve"> of </w:t>
            </w:r>
            <w:r>
              <w:rPr>
                <w:rFonts w:cs="Arial"/>
                <w:sz w:val="22"/>
                <w:szCs w:val="22"/>
              </w:rPr>
              <w:t>9</w:t>
            </w:r>
            <w:r w:rsidRPr="00C96034">
              <w:rPr>
                <w:rFonts w:cs="Arial"/>
                <w:sz w:val="22"/>
                <w:szCs w:val="22"/>
                <w:vertAlign w:val="superscript"/>
              </w:rPr>
              <w:t>th</w:t>
            </w:r>
            <w:r>
              <w:rPr>
                <w:rFonts w:cs="Arial"/>
                <w:sz w:val="22"/>
                <w:szCs w:val="22"/>
              </w:rPr>
              <w:t xml:space="preserve"> May </w:t>
            </w:r>
            <w:r w:rsidRPr="004B1195">
              <w:rPr>
                <w:rFonts w:cs="Arial"/>
                <w:sz w:val="22"/>
                <w:szCs w:val="22"/>
              </w:rPr>
              <w:t xml:space="preserve">had been circulated. The minutes </w:t>
            </w:r>
            <w:r w:rsidRPr="004B1195">
              <w:rPr>
                <w:sz w:val="22"/>
                <w:szCs w:val="22"/>
              </w:rPr>
              <w:t xml:space="preserve">were </w:t>
            </w:r>
            <w:r w:rsidRPr="004B1195">
              <w:rPr>
                <w:rFonts w:cs="Arial"/>
                <w:sz w:val="22"/>
                <w:szCs w:val="22"/>
              </w:rPr>
              <w:t>approved and signed by the Chair.</w:t>
            </w:r>
          </w:p>
        </w:tc>
      </w:tr>
      <w:tr w:rsidR="00677CE0" w:rsidRPr="004B1195" w:rsidTr="00716C78">
        <w:trPr>
          <w:trHeight w:val="283"/>
        </w:trPr>
        <w:tc>
          <w:tcPr>
            <w:tcW w:w="990" w:type="dxa"/>
          </w:tcPr>
          <w:p w:rsidR="00677CE0" w:rsidRDefault="00677CE0" w:rsidP="00C96034">
            <w:pPr>
              <w:spacing w:after="0" w:line="240" w:lineRule="auto"/>
              <w:contextualSpacing/>
              <w:jc w:val="left"/>
              <w:rPr>
                <w:sz w:val="22"/>
                <w:szCs w:val="22"/>
              </w:rPr>
            </w:pPr>
            <w:r>
              <w:rPr>
                <w:sz w:val="22"/>
                <w:szCs w:val="22"/>
              </w:rPr>
              <w:t>027/17</w:t>
            </w:r>
          </w:p>
        </w:tc>
        <w:tc>
          <w:tcPr>
            <w:tcW w:w="570" w:type="dxa"/>
          </w:tcPr>
          <w:p w:rsidR="00677CE0" w:rsidRDefault="00677CE0" w:rsidP="00C96034">
            <w:pPr>
              <w:spacing w:after="0" w:line="240" w:lineRule="auto"/>
              <w:contextualSpacing/>
              <w:jc w:val="left"/>
              <w:rPr>
                <w:sz w:val="22"/>
                <w:szCs w:val="22"/>
              </w:rPr>
            </w:pPr>
            <w:r>
              <w:rPr>
                <w:sz w:val="22"/>
                <w:szCs w:val="22"/>
              </w:rPr>
              <w:t>.2</w:t>
            </w:r>
          </w:p>
        </w:tc>
        <w:tc>
          <w:tcPr>
            <w:tcW w:w="0" w:type="auto"/>
          </w:tcPr>
          <w:p w:rsidR="00677CE0" w:rsidRPr="004B1195" w:rsidRDefault="00677CE0" w:rsidP="00C96034">
            <w:pPr>
              <w:autoSpaceDE w:val="0"/>
              <w:autoSpaceDN w:val="0"/>
              <w:adjustRightInd w:val="0"/>
              <w:spacing w:after="0" w:line="240" w:lineRule="auto"/>
              <w:jc w:val="left"/>
              <w:rPr>
                <w:rFonts w:cs="Arial"/>
                <w:sz w:val="22"/>
                <w:szCs w:val="22"/>
              </w:rPr>
            </w:pPr>
            <w:r>
              <w:rPr>
                <w:rFonts w:cs="Arial"/>
                <w:sz w:val="22"/>
                <w:szCs w:val="22"/>
              </w:rPr>
              <w:t>Matters arising – it was agreed to take a proposal to the 11</w:t>
            </w:r>
            <w:r w:rsidRPr="00677CE0">
              <w:rPr>
                <w:rFonts w:cs="Arial"/>
                <w:sz w:val="22"/>
                <w:szCs w:val="22"/>
                <w:vertAlign w:val="superscript"/>
              </w:rPr>
              <w:t>th</w:t>
            </w:r>
            <w:r>
              <w:rPr>
                <w:rFonts w:cs="Arial"/>
                <w:sz w:val="22"/>
                <w:szCs w:val="22"/>
              </w:rPr>
              <w:t xml:space="preserve"> July HPC meeting that the P D Brown quote for </w:t>
            </w:r>
            <w:r w:rsidR="0029232B">
              <w:rPr>
                <w:rFonts w:cs="Arial"/>
                <w:sz w:val="22"/>
                <w:szCs w:val="22"/>
              </w:rPr>
              <w:t xml:space="preserve">£5,400 for </w:t>
            </w:r>
            <w:bookmarkStart w:id="0" w:name="_GoBack"/>
            <w:bookmarkEnd w:id="0"/>
            <w:r>
              <w:rPr>
                <w:rFonts w:cs="Arial"/>
                <w:sz w:val="22"/>
                <w:szCs w:val="22"/>
              </w:rPr>
              <w:t>fencing, work on the stairwell and the external stairs wall be approved for work to start as soon as possible after the July HPC meeting.</w:t>
            </w:r>
          </w:p>
        </w:tc>
      </w:tr>
      <w:tr w:rsidR="00677CE0" w:rsidRPr="004B1195" w:rsidTr="00716C78">
        <w:trPr>
          <w:trHeight w:val="283"/>
        </w:trPr>
        <w:tc>
          <w:tcPr>
            <w:tcW w:w="990" w:type="dxa"/>
          </w:tcPr>
          <w:p w:rsidR="00677CE0" w:rsidRDefault="00677CE0" w:rsidP="00C96034">
            <w:pPr>
              <w:spacing w:after="0" w:line="240" w:lineRule="auto"/>
              <w:contextualSpacing/>
              <w:jc w:val="left"/>
              <w:rPr>
                <w:sz w:val="22"/>
                <w:szCs w:val="22"/>
              </w:rPr>
            </w:pPr>
            <w:r>
              <w:rPr>
                <w:sz w:val="22"/>
                <w:szCs w:val="22"/>
              </w:rPr>
              <w:t>027/17</w:t>
            </w:r>
          </w:p>
        </w:tc>
        <w:tc>
          <w:tcPr>
            <w:tcW w:w="570" w:type="dxa"/>
          </w:tcPr>
          <w:p w:rsidR="00677CE0" w:rsidRDefault="00677CE0" w:rsidP="00C96034">
            <w:pPr>
              <w:spacing w:after="0" w:line="240" w:lineRule="auto"/>
              <w:contextualSpacing/>
              <w:jc w:val="left"/>
              <w:rPr>
                <w:sz w:val="22"/>
                <w:szCs w:val="22"/>
              </w:rPr>
            </w:pPr>
            <w:r>
              <w:rPr>
                <w:sz w:val="22"/>
                <w:szCs w:val="22"/>
              </w:rPr>
              <w:t>.3</w:t>
            </w:r>
          </w:p>
        </w:tc>
        <w:tc>
          <w:tcPr>
            <w:tcW w:w="0" w:type="auto"/>
          </w:tcPr>
          <w:p w:rsidR="00677CE0" w:rsidRDefault="00677CE0" w:rsidP="00C96034">
            <w:pPr>
              <w:autoSpaceDE w:val="0"/>
              <w:autoSpaceDN w:val="0"/>
              <w:adjustRightInd w:val="0"/>
              <w:spacing w:after="0" w:line="240" w:lineRule="auto"/>
              <w:jc w:val="left"/>
              <w:rPr>
                <w:rFonts w:cs="Arial"/>
                <w:sz w:val="22"/>
                <w:szCs w:val="22"/>
              </w:rPr>
            </w:pPr>
            <w:r>
              <w:rPr>
                <w:rFonts w:cs="Arial"/>
                <w:sz w:val="22"/>
                <w:szCs w:val="22"/>
              </w:rPr>
              <w:t>It was also approved that Mike will put up a roller blind on the pool office side window, which will only involve screwing into the window frame, ahead of the next meeting in the pool office (18</w:t>
            </w:r>
            <w:r w:rsidRPr="00677CE0">
              <w:rPr>
                <w:rFonts w:cs="Arial"/>
                <w:sz w:val="22"/>
                <w:szCs w:val="22"/>
                <w:vertAlign w:val="superscript"/>
              </w:rPr>
              <w:t>th</w:t>
            </w:r>
            <w:r>
              <w:rPr>
                <w:rFonts w:cs="Arial"/>
                <w:sz w:val="22"/>
                <w:szCs w:val="22"/>
              </w:rPr>
              <w:t xml:space="preserve"> July)</w:t>
            </w:r>
          </w:p>
        </w:tc>
      </w:tr>
      <w:tr w:rsidR="00C96034" w:rsidRPr="004B1195" w:rsidTr="00716C78">
        <w:trPr>
          <w:trHeight w:val="283"/>
        </w:trPr>
        <w:tc>
          <w:tcPr>
            <w:tcW w:w="990" w:type="dxa"/>
          </w:tcPr>
          <w:p w:rsidR="00C96034" w:rsidRPr="004B1195" w:rsidRDefault="00677CE0" w:rsidP="00C96034">
            <w:pPr>
              <w:spacing w:after="0" w:line="240" w:lineRule="auto"/>
              <w:contextualSpacing/>
              <w:jc w:val="left"/>
              <w:rPr>
                <w:sz w:val="22"/>
                <w:szCs w:val="22"/>
              </w:rPr>
            </w:pPr>
            <w:r>
              <w:rPr>
                <w:sz w:val="22"/>
                <w:szCs w:val="22"/>
              </w:rPr>
              <w:t>028</w:t>
            </w:r>
            <w:r w:rsidR="00C96034">
              <w:rPr>
                <w:sz w:val="22"/>
                <w:szCs w:val="22"/>
              </w:rPr>
              <w:t>/17</w:t>
            </w:r>
          </w:p>
        </w:tc>
        <w:tc>
          <w:tcPr>
            <w:tcW w:w="570" w:type="dxa"/>
          </w:tcPr>
          <w:p w:rsidR="00C96034" w:rsidRPr="004B1195" w:rsidRDefault="00C96034" w:rsidP="00C96034">
            <w:pPr>
              <w:spacing w:after="0" w:line="240" w:lineRule="auto"/>
              <w:contextualSpacing/>
              <w:jc w:val="left"/>
              <w:rPr>
                <w:sz w:val="22"/>
                <w:szCs w:val="22"/>
              </w:rPr>
            </w:pPr>
          </w:p>
        </w:tc>
        <w:tc>
          <w:tcPr>
            <w:tcW w:w="0" w:type="auto"/>
          </w:tcPr>
          <w:p w:rsidR="00C96034" w:rsidRPr="004B1195" w:rsidRDefault="00C96034" w:rsidP="00C96034">
            <w:pPr>
              <w:autoSpaceDE w:val="0"/>
              <w:autoSpaceDN w:val="0"/>
              <w:adjustRightInd w:val="0"/>
              <w:spacing w:after="0" w:line="240" w:lineRule="auto"/>
              <w:contextualSpacing/>
              <w:jc w:val="left"/>
              <w:rPr>
                <w:sz w:val="22"/>
                <w:szCs w:val="22"/>
              </w:rPr>
            </w:pPr>
            <w:r w:rsidRPr="004B1195">
              <w:rPr>
                <w:sz w:val="22"/>
                <w:szCs w:val="22"/>
              </w:rPr>
              <w:t xml:space="preserve">The next </w:t>
            </w:r>
            <w:r w:rsidR="00677CE0">
              <w:rPr>
                <w:sz w:val="22"/>
                <w:szCs w:val="22"/>
              </w:rPr>
              <w:t xml:space="preserve">(Extra) </w:t>
            </w:r>
            <w:r w:rsidRPr="004B1195">
              <w:rPr>
                <w:sz w:val="22"/>
                <w:szCs w:val="22"/>
              </w:rPr>
              <w:t xml:space="preserve">meeting of the Swimming Pool Committee will be on Tuesday </w:t>
            </w:r>
            <w:r w:rsidR="00677CE0">
              <w:rPr>
                <w:sz w:val="22"/>
                <w:szCs w:val="22"/>
              </w:rPr>
              <w:t>21</w:t>
            </w:r>
            <w:r w:rsidR="00677CE0" w:rsidRPr="00677CE0">
              <w:rPr>
                <w:sz w:val="22"/>
                <w:szCs w:val="22"/>
                <w:vertAlign w:val="superscript"/>
              </w:rPr>
              <w:t>st</w:t>
            </w:r>
            <w:r w:rsidR="00677CE0">
              <w:rPr>
                <w:sz w:val="22"/>
                <w:szCs w:val="22"/>
              </w:rPr>
              <w:t xml:space="preserve"> </w:t>
            </w:r>
            <w:r>
              <w:rPr>
                <w:sz w:val="22"/>
                <w:szCs w:val="22"/>
              </w:rPr>
              <w:t xml:space="preserve">June 2017 </w:t>
            </w:r>
            <w:r w:rsidR="00677CE0">
              <w:rPr>
                <w:sz w:val="22"/>
                <w:szCs w:val="22"/>
              </w:rPr>
              <w:t>from 6.30</w:t>
            </w:r>
            <w:r>
              <w:rPr>
                <w:sz w:val="22"/>
                <w:szCs w:val="22"/>
              </w:rPr>
              <w:t xml:space="preserve"> pm. The next meeting will be concentrating on the five year plan. </w:t>
            </w:r>
            <w:r w:rsidR="00677CE0">
              <w:rPr>
                <w:sz w:val="22"/>
                <w:szCs w:val="22"/>
              </w:rPr>
              <w:t>The meeting will be held in the Sampson Room</w:t>
            </w:r>
          </w:p>
        </w:tc>
      </w:tr>
      <w:tr w:rsidR="00C96034" w:rsidRPr="004B1195" w:rsidTr="00716C78">
        <w:trPr>
          <w:trHeight w:val="283"/>
        </w:trPr>
        <w:tc>
          <w:tcPr>
            <w:tcW w:w="990" w:type="dxa"/>
          </w:tcPr>
          <w:p w:rsidR="00C96034" w:rsidRPr="004B1195" w:rsidRDefault="00C96034" w:rsidP="00C96034">
            <w:pPr>
              <w:spacing w:after="0" w:line="240" w:lineRule="auto"/>
              <w:contextualSpacing/>
              <w:jc w:val="left"/>
              <w:rPr>
                <w:sz w:val="22"/>
                <w:szCs w:val="22"/>
              </w:rPr>
            </w:pPr>
          </w:p>
          <w:p w:rsidR="00C96034" w:rsidRPr="004B1195" w:rsidRDefault="00C96034" w:rsidP="00C96034">
            <w:pPr>
              <w:spacing w:after="0" w:line="240" w:lineRule="auto"/>
              <w:contextualSpacing/>
              <w:jc w:val="left"/>
              <w:rPr>
                <w:sz w:val="22"/>
                <w:szCs w:val="22"/>
              </w:rPr>
            </w:pPr>
          </w:p>
        </w:tc>
        <w:tc>
          <w:tcPr>
            <w:tcW w:w="570" w:type="dxa"/>
          </w:tcPr>
          <w:p w:rsidR="00C96034" w:rsidRPr="004B1195" w:rsidRDefault="00C96034" w:rsidP="00C96034">
            <w:pPr>
              <w:spacing w:after="0" w:line="240" w:lineRule="auto"/>
              <w:contextualSpacing/>
              <w:jc w:val="left"/>
              <w:rPr>
                <w:sz w:val="22"/>
                <w:szCs w:val="22"/>
              </w:rPr>
            </w:pPr>
          </w:p>
        </w:tc>
        <w:tc>
          <w:tcPr>
            <w:tcW w:w="0" w:type="auto"/>
          </w:tcPr>
          <w:p w:rsidR="00C96034" w:rsidRPr="004B1195" w:rsidRDefault="00C96034" w:rsidP="00C96034">
            <w:pPr>
              <w:spacing w:after="0" w:line="240" w:lineRule="auto"/>
              <w:contextualSpacing/>
              <w:jc w:val="left"/>
              <w:rPr>
                <w:rFonts w:cs="Tahoma"/>
                <w:sz w:val="22"/>
                <w:szCs w:val="22"/>
              </w:rPr>
            </w:pPr>
            <w:r w:rsidRPr="004B1195">
              <w:rPr>
                <w:rFonts w:cs="Tahoma"/>
                <w:sz w:val="22"/>
                <w:szCs w:val="22"/>
              </w:rPr>
              <w:t xml:space="preserve">The meeting closed at </w:t>
            </w:r>
            <w:r>
              <w:rPr>
                <w:rFonts w:cs="Tahoma"/>
                <w:sz w:val="22"/>
                <w:szCs w:val="22"/>
              </w:rPr>
              <w:t>7:</w:t>
            </w:r>
            <w:r w:rsidR="001735F1">
              <w:rPr>
                <w:rFonts w:cs="Tahoma"/>
                <w:sz w:val="22"/>
                <w:szCs w:val="22"/>
              </w:rPr>
              <w:t>4</w:t>
            </w:r>
            <w:r>
              <w:rPr>
                <w:rFonts w:cs="Tahoma"/>
                <w:sz w:val="22"/>
                <w:szCs w:val="22"/>
              </w:rPr>
              <w:t>5</w:t>
            </w:r>
            <w:r w:rsidRPr="004B1195">
              <w:rPr>
                <w:rFonts w:cs="Tahoma"/>
                <w:sz w:val="22"/>
                <w:szCs w:val="22"/>
              </w:rPr>
              <w:t xml:space="preserve"> pm.</w:t>
            </w:r>
          </w:p>
          <w:p w:rsidR="00C96034" w:rsidRPr="004B1195" w:rsidRDefault="00C96034" w:rsidP="00C96034">
            <w:pPr>
              <w:spacing w:after="0" w:line="240" w:lineRule="auto"/>
              <w:contextualSpacing/>
              <w:jc w:val="left"/>
              <w:rPr>
                <w:rFonts w:cs="Tahoma"/>
                <w:sz w:val="22"/>
                <w:szCs w:val="22"/>
              </w:rPr>
            </w:pPr>
          </w:p>
          <w:p w:rsidR="00C96034" w:rsidRDefault="00C96034" w:rsidP="00C96034">
            <w:pPr>
              <w:spacing w:after="0" w:line="240" w:lineRule="auto"/>
              <w:contextualSpacing/>
              <w:jc w:val="left"/>
              <w:rPr>
                <w:rFonts w:cs="Tahoma"/>
                <w:sz w:val="22"/>
                <w:szCs w:val="22"/>
              </w:rPr>
            </w:pPr>
          </w:p>
          <w:p w:rsidR="00C96034" w:rsidRDefault="00C96034" w:rsidP="00C96034">
            <w:pPr>
              <w:spacing w:after="0" w:line="240" w:lineRule="auto"/>
              <w:contextualSpacing/>
              <w:jc w:val="left"/>
              <w:rPr>
                <w:rFonts w:cs="Tahoma"/>
                <w:sz w:val="22"/>
                <w:szCs w:val="22"/>
              </w:rPr>
            </w:pPr>
          </w:p>
          <w:p w:rsidR="00C96034" w:rsidRDefault="00C96034" w:rsidP="00C96034">
            <w:pPr>
              <w:spacing w:after="0" w:line="240" w:lineRule="auto"/>
              <w:contextualSpacing/>
              <w:jc w:val="left"/>
              <w:rPr>
                <w:rFonts w:cs="Tahoma"/>
                <w:sz w:val="22"/>
                <w:szCs w:val="22"/>
              </w:rPr>
            </w:pPr>
          </w:p>
          <w:p w:rsidR="00C96034" w:rsidRPr="004B1195" w:rsidRDefault="00C96034" w:rsidP="00C96034">
            <w:pPr>
              <w:spacing w:after="0" w:line="240" w:lineRule="auto"/>
              <w:contextualSpacing/>
              <w:jc w:val="left"/>
              <w:rPr>
                <w:rFonts w:cs="Tahoma"/>
                <w:sz w:val="22"/>
                <w:szCs w:val="22"/>
              </w:rPr>
            </w:pPr>
          </w:p>
          <w:p w:rsidR="00C96034" w:rsidRPr="004B1195" w:rsidRDefault="00C96034" w:rsidP="00C96034">
            <w:pPr>
              <w:spacing w:after="0" w:line="240" w:lineRule="auto"/>
              <w:contextualSpacing/>
              <w:jc w:val="left"/>
              <w:rPr>
                <w:rFonts w:cs="Arial"/>
                <w:sz w:val="22"/>
                <w:szCs w:val="22"/>
              </w:rPr>
            </w:pPr>
            <w:r>
              <w:rPr>
                <w:rFonts w:cs="Tahoma"/>
                <w:sz w:val="22"/>
                <w:szCs w:val="22"/>
              </w:rPr>
              <w:t>Page 2</w:t>
            </w:r>
            <w:r w:rsidRPr="004B1195">
              <w:rPr>
                <w:rFonts w:cs="Tahoma"/>
                <w:sz w:val="22"/>
                <w:szCs w:val="22"/>
              </w:rPr>
              <w:t xml:space="preserve"> of </w:t>
            </w:r>
            <w:r>
              <w:rPr>
                <w:rFonts w:cs="Tahoma"/>
                <w:sz w:val="22"/>
                <w:szCs w:val="22"/>
              </w:rPr>
              <w:t>2</w:t>
            </w:r>
            <w:r w:rsidRPr="004B1195">
              <w:rPr>
                <w:rFonts w:cs="Tahoma"/>
                <w:sz w:val="22"/>
                <w:szCs w:val="22"/>
              </w:rPr>
              <w:t xml:space="preserve">: Chair’s Signature ………………………………………….  Date: </w:t>
            </w:r>
            <w:r w:rsidR="001735F1">
              <w:rPr>
                <w:rFonts w:cs="Tahoma"/>
                <w:sz w:val="22"/>
                <w:szCs w:val="22"/>
              </w:rPr>
              <w:t>21</w:t>
            </w:r>
            <w:r w:rsidR="001735F1" w:rsidRPr="001735F1">
              <w:rPr>
                <w:rFonts w:cs="Tahoma"/>
                <w:sz w:val="22"/>
                <w:szCs w:val="22"/>
                <w:vertAlign w:val="superscript"/>
              </w:rPr>
              <w:t>st</w:t>
            </w:r>
            <w:r w:rsidR="001735F1">
              <w:rPr>
                <w:rFonts w:cs="Tahoma"/>
                <w:sz w:val="22"/>
                <w:szCs w:val="22"/>
              </w:rPr>
              <w:t xml:space="preserve"> June</w:t>
            </w:r>
            <w:r>
              <w:rPr>
                <w:rFonts w:cs="Tahoma"/>
                <w:sz w:val="22"/>
                <w:szCs w:val="22"/>
              </w:rPr>
              <w:t xml:space="preserve"> 2017</w:t>
            </w:r>
            <w:r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50" w:rsidRDefault="00D94C50" w:rsidP="00476488">
      <w:pPr>
        <w:spacing w:after="0" w:line="240" w:lineRule="auto"/>
      </w:pPr>
      <w:r>
        <w:separator/>
      </w:r>
    </w:p>
  </w:endnote>
  <w:endnote w:type="continuationSeparator" w:id="0">
    <w:p w:rsidR="00D94C50" w:rsidRDefault="00D94C50"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50" w:rsidRDefault="00D94C50" w:rsidP="00476488">
      <w:pPr>
        <w:spacing w:after="0" w:line="240" w:lineRule="auto"/>
      </w:pPr>
      <w:r>
        <w:separator/>
      </w:r>
    </w:p>
  </w:footnote>
  <w:footnote w:type="continuationSeparator" w:id="0">
    <w:p w:rsidR="00D94C50" w:rsidRDefault="00D94C50"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9"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4"/>
  </w:num>
  <w:num w:numId="8">
    <w:abstractNumId w:val="24"/>
  </w:num>
  <w:num w:numId="9">
    <w:abstractNumId w:val="7"/>
  </w:num>
  <w:num w:numId="10">
    <w:abstractNumId w:val="18"/>
  </w:num>
  <w:num w:numId="11">
    <w:abstractNumId w:val="40"/>
  </w:num>
  <w:num w:numId="12">
    <w:abstractNumId w:val="39"/>
  </w:num>
  <w:num w:numId="13">
    <w:abstractNumId w:val="22"/>
  </w:num>
  <w:num w:numId="14">
    <w:abstractNumId w:val="27"/>
  </w:num>
  <w:num w:numId="15">
    <w:abstractNumId w:val="36"/>
  </w:num>
  <w:num w:numId="16">
    <w:abstractNumId w:val="21"/>
  </w:num>
  <w:num w:numId="17">
    <w:abstractNumId w:val="11"/>
  </w:num>
  <w:num w:numId="18">
    <w:abstractNumId w:val="15"/>
  </w:num>
  <w:num w:numId="19">
    <w:abstractNumId w:val="17"/>
  </w:num>
  <w:num w:numId="20">
    <w:abstractNumId w:val="5"/>
  </w:num>
  <w:num w:numId="21">
    <w:abstractNumId w:val="30"/>
  </w:num>
  <w:num w:numId="22">
    <w:abstractNumId w:val="13"/>
  </w:num>
  <w:num w:numId="23">
    <w:abstractNumId w:val="31"/>
  </w:num>
  <w:num w:numId="24">
    <w:abstractNumId w:val="33"/>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8"/>
  </w:num>
  <w:num w:numId="31">
    <w:abstractNumId w:val="32"/>
  </w:num>
  <w:num w:numId="32">
    <w:abstractNumId w:val="26"/>
  </w:num>
  <w:num w:numId="33">
    <w:abstractNumId w:val="14"/>
  </w:num>
  <w:num w:numId="34">
    <w:abstractNumId w:val="0"/>
  </w:num>
  <w:num w:numId="35">
    <w:abstractNumId w:val="10"/>
  </w:num>
  <w:num w:numId="36">
    <w:abstractNumId w:val="35"/>
  </w:num>
  <w:num w:numId="37">
    <w:abstractNumId w:val="12"/>
  </w:num>
  <w:num w:numId="38">
    <w:abstractNumId w:val="6"/>
  </w:num>
  <w:num w:numId="39">
    <w:abstractNumId w:val="2"/>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0C3"/>
    <w:rsid w:val="000D7895"/>
    <w:rsid w:val="000E21A8"/>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59DA"/>
    <w:rsid w:val="001263A5"/>
    <w:rsid w:val="00126B9C"/>
    <w:rsid w:val="001314AC"/>
    <w:rsid w:val="001316CC"/>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70637"/>
    <w:rsid w:val="001735F1"/>
    <w:rsid w:val="001750A8"/>
    <w:rsid w:val="0017666D"/>
    <w:rsid w:val="00177F48"/>
    <w:rsid w:val="001801CF"/>
    <w:rsid w:val="00180AEA"/>
    <w:rsid w:val="00180F60"/>
    <w:rsid w:val="001811F0"/>
    <w:rsid w:val="0018259E"/>
    <w:rsid w:val="00183DD5"/>
    <w:rsid w:val="00190BC5"/>
    <w:rsid w:val="0019495E"/>
    <w:rsid w:val="001A1101"/>
    <w:rsid w:val="001A1422"/>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0B8F"/>
    <w:rsid w:val="00211066"/>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32B"/>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207D"/>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50A6"/>
    <w:rsid w:val="003C73B0"/>
    <w:rsid w:val="003D01A9"/>
    <w:rsid w:val="003D7727"/>
    <w:rsid w:val="003D7BA3"/>
    <w:rsid w:val="003E0F84"/>
    <w:rsid w:val="003E3FCF"/>
    <w:rsid w:val="003E5C63"/>
    <w:rsid w:val="003E6867"/>
    <w:rsid w:val="003F1E90"/>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5E36"/>
    <w:rsid w:val="004B610A"/>
    <w:rsid w:val="004B610E"/>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463"/>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77CE0"/>
    <w:rsid w:val="00680672"/>
    <w:rsid w:val="00680B1D"/>
    <w:rsid w:val="00680B7C"/>
    <w:rsid w:val="00681CEC"/>
    <w:rsid w:val="0068238F"/>
    <w:rsid w:val="006828A2"/>
    <w:rsid w:val="00683FBE"/>
    <w:rsid w:val="00684EC2"/>
    <w:rsid w:val="00687B7E"/>
    <w:rsid w:val="00690410"/>
    <w:rsid w:val="006909B5"/>
    <w:rsid w:val="00690E6F"/>
    <w:rsid w:val="00692E87"/>
    <w:rsid w:val="00694509"/>
    <w:rsid w:val="00694778"/>
    <w:rsid w:val="00694E83"/>
    <w:rsid w:val="0069767C"/>
    <w:rsid w:val="006B1D08"/>
    <w:rsid w:val="006B1DD3"/>
    <w:rsid w:val="006B5919"/>
    <w:rsid w:val="006B61AD"/>
    <w:rsid w:val="006C1619"/>
    <w:rsid w:val="006C30D7"/>
    <w:rsid w:val="006C34D2"/>
    <w:rsid w:val="006C464F"/>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06DB"/>
    <w:rsid w:val="00790C7A"/>
    <w:rsid w:val="00793CBF"/>
    <w:rsid w:val="0079543A"/>
    <w:rsid w:val="00796451"/>
    <w:rsid w:val="00797FA5"/>
    <w:rsid w:val="007A001B"/>
    <w:rsid w:val="007A056F"/>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6C10"/>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1D3B"/>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28B"/>
    <w:rsid w:val="00845A2F"/>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901840"/>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2B2E"/>
    <w:rsid w:val="00976940"/>
    <w:rsid w:val="009818A7"/>
    <w:rsid w:val="00990192"/>
    <w:rsid w:val="00990C5B"/>
    <w:rsid w:val="00990CF0"/>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3B0"/>
    <w:rsid w:val="00A17444"/>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3897"/>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54D9"/>
    <w:rsid w:val="00AE667C"/>
    <w:rsid w:val="00AE671D"/>
    <w:rsid w:val="00AE6F15"/>
    <w:rsid w:val="00AF4E28"/>
    <w:rsid w:val="00AF5C01"/>
    <w:rsid w:val="00AF61E7"/>
    <w:rsid w:val="00AF7B66"/>
    <w:rsid w:val="00B00045"/>
    <w:rsid w:val="00B006A9"/>
    <w:rsid w:val="00B00D7B"/>
    <w:rsid w:val="00B02C61"/>
    <w:rsid w:val="00B06C6F"/>
    <w:rsid w:val="00B07AA6"/>
    <w:rsid w:val="00B07C0D"/>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36B52"/>
    <w:rsid w:val="00B45FE2"/>
    <w:rsid w:val="00B47B9C"/>
    <w:rsid w:val="00B50C44"/>
    <w:rsid w:val="00B540ED"/>
    <w:rsid w:val="00B5419D"/>
    <w:rsid w:val="00B557F0"/>
    <w:rsid w:val="00B55FFB"/>
    <w:rsid w:val="00B5674F"/>
    <w:rsid w:val="00B61ACC"/>
    <w:rsid w:val="00B626B9"/>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6B"/>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6034"/>
    <w:rsid w:val="00C97A27"/>
    <w:rsid w:val="00CA1D17"/>
    <w:rsid w:val="00CA5463"/>
    <w:rsid w:val="00CB0943"/>
    <w:rsid w:val="00CB0BB4"/>
    <w:rsid w:val="00CB2637"/>
    <w:rsid w:val="00CB302E"/>
    <w:rsid w:val="00CB4270"/>
    <w:rsid w:val="00CB5615"/>
    <w:rsid w:val="00CB78E2"/>
    <w:rsid w:val="00CC04B6"/>
    <w:rsid w:val="00CC19DB"/>
    <w:rsid w:val="00CC1AF5"/>
    <w:rsid w:val="00CC5E4E"/>
    <w:rsid w:val="00CC624B"/>
    <w:rsid w:val="00CD0E47"/>
    <w:rsid w:val="00CD20B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2E29"/>
    <w:rsid w:val="00D433DA"/>
    <w:rsid w:val="00D43795"/>
    <w:rsid w:val="00D439C3"/>
    <w:rsid w:val="00D43F82"/>
    <w:rsid w:val="00D457D8"/>
    <w:rsid w:val="00D473BF"/>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4EEB"/>
    <w:rsid w:val="00D76515"/>
    <w:rsid w:val="00D84B92"/>
    <w:rsid w:val="00D84E5A"/>
    <w:rsid w:val="00D85569"/>
    <w:rsid w:val="00D855A9"/>
    <w:rsid w:val="00D861FB"/>
    <w:rsid w:val="00D86A25"/>
    <w:rsid w:val="00D9187C"/>
    <w:rsid w:val="00D931C4"/>
    <w:rsid w:val="00D947EE"/>
    <w:rsid w:val="00D94C50"/>
    <w:rsid w:val="00D95157"/>
    <w:rsid w:val="00D95942"/>
    <w:rsid w:val="00DA06FD"/>
    <w:rsid w:val="00DA1526"/>
    <w:rsid w:val="00DA1BEF"/>
    <w:rsid w:val="00DA244B"/>
    <w:rsid w:val="00DA37BC"/>
    <w:rsid w:val="00DA5389"/>
    <w:rsid w:val="00DA734D"/>
    <w:rsid w:val="00DB1F20"/>
    <w:rsid w:val="00DB2232"/>
    <w:rsid w:val="00DB6C2F"/>
    <w:rsid w:val="00DB6E87"/>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2555"/>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0C98"/>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500B"/>
    <w:rsid w:val="00F11111"/>
    <w:rsid w:val="00F13F38"/>
    <w:rsid w:val="00F20DBA"/>
    <w:rsid w:val="00F22A30"/>
    <w:rsid w:val="00F237E0"/>
    <w:rsid w:val="00F27D22"/>
    <w:rsid w:val="00F3039A"/>
    <w:rsid w:val="00F31AB3"/>
    <w:rsid w:val="00F332A7"/>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63E"/>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D61A5"/>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805"/>
  <w15:docId w15:val="{58B3C853-1738-4E2B-96B1-D23D8A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72FBA-3414-4538-9239-CE7123E1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Allyson Jones</cp:lastModifiedBy>
  <cp:revision>3</cp:revision>
  <cp:lastPrinted>2017-03-07T17:03:00Z</cp:lastPrinted>
  <dcterms:created xsi:type="dcterms:W3CDTF">2017-06-16T15:19:00Z</dcterms:created>
  <dcterms:modified xsi:type="dcterms:W3CDTF">2017-06-16T16:31:00Z</dcterms:modified>
</cp:coreProperties>
</file>