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B45EDB" w:rsidP="00C03314">
      <w:pPr>
        <w:ind w:hanging="397"/>
        <w:contextualSpacing/>
        <w:jc w:val="center"/>
      </w:pPr>
      <w:r>
        <w:t xml:space="preserve">Pool Office </w:t>
      </w:r>
      <w:r w:rsidR="00FA29F5" w:rsidRPr="004B1195">
        <w:t xml:space="preserve">at </w:t>
      </w:r>
      <w:r>
        <w:t>7.0</w:t>
      </w:r>
      <w:r w:rsidR="00B001E7">
        <w:t xml:space="preserve">0 </w:t>
      </w:r>
      <w:r w:rsidR="00FA29F5" w:rsidRPr="004B1195">
        <w:t xml:space="preserve">p.m. on </w:t>
      </w:r>
      <w:r>
        <w:t>18</w:t>
      </w:r>
      <w:r w:rsidRPr="00B45EDB">
        <w:rPr>
          <w:vertAlign w:val="superscript"/>
        </w:rPr>
        <w:t>th</w:t>
      </w:r>
      <w:r>
        <w:t xml:space="preserve"> July</w:t>
      </w:r>
      <w:r w:rsidR="003C50A6">
        <w:t xml:space="preserve"> </w:t>
      </w:r>
      <w:r w:rsidR="002B762E" w:rsidRPr="004B1195">
        <w:t>201</w:t>
      </w:r>
      <w:r w:rsidR="0032195F">
        <w:t>7</w:t>
      </w:r>
      <w:r w:rsidR="002B762E" w:rsidRPr="004B1195">
        <w:t>.</w:t>
      </w:r>
      <w:r w:rsidR="00ED73BF" w:rsidRPr="004B1195">
        <w:t xml:space="preserve"> </w:t>
      </w:r>
    </w:p>
    <w:tbl>
      <w:tblPr>
        <w:tblW w:w="0" w:type="auto"/>
        <w:tblLook w:val="04A0" w:firstRow="1" w:lastRow="0" w:firstColumn="1" w:lastColumn="0" w:noHBand="0" w:noVBand="1"/>
      </w:tblPr>
      <w:tblGrid>
        <w:gridCol w:w="990"/>
        <w:gridCol w:w="570"/>
        <w:gridCol w:w="8906"/>
      </w:tblGrid>
      <w:tr w:rsidR="004B1195" w:rsidRPr="004B1195" w:rsidTr="006C464F">
        <w:trPr>
          <w:trHeight w:hRule="exact" w:val="283"/>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A425C8">
              <w:rPr>
                <w:sz w:val="22"/>
                <w:szCs w:val="22"/>
              </w:rPr>
              <w:t xml:space="preserve"> </w:t>
            </w:r>
            <w:r w:rsidR="00D473BF">
              <w:rPr>
                <w:sz w:val="22"/>
                <w:szCs w:val="22"/>
              </w:rPr>
              <w:t>B</w:t>
            </w:r>
            <w:r w:rsidR="00B45EDB">
              <w:rPr>
                <w:sz w:val="22"/>
                <w:szCs w:val="22"/>
              </w:rPr>
              <w:t xml:space="preserve">ill </w:t>
            </w:r>
            <w:r w:rsidR="00D473BF">
              <w:rPr>
                <w:sz w:val="22"/>
                <w:szCs w:val="22"/>
              </w:rPr>
              <w:t>Hanley</w:t>
            </w:r>
            <w:r w:rsidR="00484B60" w:rsidRPr="004B1195">
              <w:rPr>
                <w:sz w:val="22"/>
                <w:szCs w:val="22"/>
              </w:rPr>
              <w:t>;</w:t>
            </w:r>
            <w:r w:rsidR="00F75AB5" w:rsidRPr="004B1195">
              <w:rPr>
                <w:sz w:val="22"/>
                <w:szCs w:val="22"/>
              </w:rPr>
              <w:t xml:space="preserve"> </w:t>
            </w:r>
            <w:r w:rsidR="00B001E7">
              <w:rPr>
                <w:sz w:val="22"/>
                <w:szCs w:val="22"/>
              </w:rPr>
              <w:t xml:space="preserve">P Mander; </w:t>
            </w:r>
            <w:r w:rsidR="004D5CF4" w:rsidRPr="004B1195">
              <w:rPr>
                <w:sz w:val="22"/>
                <w:szCs w:val="22"/>
              </w:rPr>
              <w:t>J Marsden;</w:t>
            </w:r>
            <w:r w:rsidR="00A233CF">
              <w:rPr>
                <w:sz w:val="22"/>
                <w:szCs w:val="22"/>
              </w:rPr>
              <w:t xml:space="preserve"> </w:t>
            </w:r>
            <w:r w:rsidR="00D473BF">
              <w:rPr>
                <w:sz w:val="22"/>
                <w:szCs w:val="22"/>
              </w:rPr>
              <w:t xml:space="preserve">H </w:t>
            </w:r>
            <w:r w:rsidR="00C15E6B">
              <w:rPr>
                <w:sz w:val="22"/>
                <w:szCs w:val="22"/>
              </w:rPr>
              <w:t>Rodgers</w:t>
            </w:r>
            <w:r w:rsidR="00B001E7">
              <w:rPr>
                <w:sz w:val="22"/>
                <w:szCs w:val="22"/>
              </w:rPr>
              <w:t>;</w:t>
            </w:r>
            <w:r w:rsidR="00D473BF">
              <w:rPr>
                <w:sz w:val="22"/>
                <w:szCs w:val="22"/>
              </w:rPr>
              <w:t xml:space="preserve"> S. Turner </w:t>
            </w:r>
            <w:r w:rsidR="00B001E7">
              <w:rPr>
                <w:sz w:val="22"/>
                <w:szCs w:val="22"/>
              </w:rPr>
              <w:t>and P Whitney</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B45EDB" w:rsidP="00BA78AA">
            <w:pPr>
              <w:spacing w:after="0" w:line="240" w:lineRule="auto"/>
              <w:contextualSpacing/>
              <w:jc w:val="left"/>
              <w:rPr>
                <w:sz w:val="22"/>
                <w:szCs w:val="22"/>
              </w:rPr>
            </w:pPr>
            <w:r>
              <w:rPr>
                <w:sz w:val="22"/>
                <w:szCs w:val="22"/>
              </w:rPr>
              <w:t xml:space="preserve">C F Cave (RFO); </w:t>
            </w:r>
            <w:r w:rsidR="000773C7">
              <w:rPr>
                <w:sz w:val="22"/>
                <w:szCs w:val="22"/>
              </w:rPr>
              <w:t>A Jones (Clerk);</w:t>
            </w:r>
            <w:r w:rsidR="00E12CB2">
              <w:rPr>
                <w:sz w:val="22"/>
                <w:szCs w:val="22"/>
              </w:rPr>
              <w:t xml:space="preserve"> </w:t>
            </w:r>
            <w:r w:rsidR="00A233CF" w:rsidRPr="004B1195">
              <w:rPr>
                <w:sz w:val="22"/>
                <w:szCs w:val="22"/>
              </w:rPr>
              <w:t>C M Wilkinson (</w:t>
            </w:r>
            <w:r w:rsidR="0032195F">
              <w:rPr>
                <w:sz w:val="22"/>
                <w:szCs w:val="22"/>
              </w:rPr>
              <w:t>M</w:t>
            </w:r>
            <w:r w:rsidR="000773C7">
              <w:rPr>
                <w:sz w:val="22"/>
                <w:szCs w:val="22"/>
              </w:rPr>
              <w:t>arketing</w:t>
            </w:r>
            <w:r>
              <w:rPr>
                <w:sz w:val="22"/>
                <w:szCs w:val="22"/>
              </w:rPr>
              <w:t xml:space="preserve">); </w:t>
            </w:r>
            <w:r w:rsidR="00C15E6B">
              <w:rPr>
                <w:sz w:val="22"/>
                <w:szCs w:val="22"/>
              </w:rPr>
              <w:t>M</w:t>
            </w:r>
            <w:r w:rsidR="00B001E7">
              <w:rPr>
                <w:sz w:val="22"/>
                <w:szCs w:val="22"/>
              </w:rPr>
              <w:t xml:space="preserve"> Wellington (Pool Manager).</w:t>
            </w:r>
          </w:p>
        </w:tc>
      </w:tr>
      <w:tr w:rsidR="00C15E6B" w:rsidRPr="004B1195" w:rsidTr="00716C78">
        <w:trPr>
          <w:trHeight w:val="283"/>
        </w:trPr>
        <w:tc>
          <w:tcPr>
            <w:tcW w:w="990" w:type="dxa"/>
          </w:tcPr>
          <w:p w:rsidR="00C15E6B" w:rsidRDefault="00B001E7" w:rsidP="00C15E6B">
            <w:pPr>
              <w:spacing w:after="0" w:line="240" w:lineRule="auto"/>
              <w:contextualSpacing/>
              <w:jc w:val="left"/>
              <w:rPr>
                <w:sz w:val="22"/>
                <w:szCs w:val="22"/>
              </w:rPr>
            </w:pPr>
            <w:r>
              <w:rPr>
                <w:sz w:val="22"/>
                <w:szCs w:val="22"/>
              </w:rPr>
              <w:t>0</w:t>
            </w:r>
            <w:r w:rsidR="00B45EDB">
              <w:rPr>
                <w:sz w:val="22"/>
                <w:szCs w:val="22"/>
              </w:rPr>
              <w:t>42</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sidRPr="004B1195">
              <w:rPr>
                <w:sz w:val="22"/>
                <w:szCs w:val="22"/>
              </w:rPr>
              <w:t xml:space="preserve">Apologies for absence were received from </w:t>
            </w:r>
            <w:r w:rsidR="00B45EDB">
              <w:rPr>
                <w:sz w:val="22"/>
                <w:szCs w:val="22"/>
              </w:rPr>
              <w:t xml:space="preserve">Cllr Bridget Hanley; </w:t>
            </w:r>
            <w:r w:rsidR="00B001E7">
              <w:rPr>
                <w:sz w:val="22"/>
                <w:szCs w:val="22"/>
              </w:rPr>
              <w:t>G Foy (Assistant Manager)</w:t>
            </w:r>
            <w:r w:rsidR="00B45EDB">
              <w:rPr>
                <w:sz w:val="22"/>
                <w:szCs w:val="22"/>
              </w:rPr>
              <w:t xml:space="preserve"> and Ashley Watts (Professional Adviser).</w:t>
            </w:r>
          </w:p>
        </w:tc>
      </w:tr>
      <w:tr w:rsidR="00C15E6B" w:rsidRPr="004B1195" w:rsidTr="00716C78">
        <w:trPr>
          <w:trHeight w:val="283"/>
        </w:trPr>
        <w:tc>
          <w:tcPr>
            <w:tcW w:w="990" w:type="dxa"/>
          </w:tcPr>
          <w:p w:rsidR="00C15E6B" w:rsidRPr="004B1195" w:rsidRDefault="00B45EDB" w:rsidP="00C15E6B">
            <w:pPr>
              <w:spacing w:after="0" w:line="240" w:lineRule="auto"/>
              <w:contextualSpacing/>
              <w:jc w:val="left"/>
              <w:rPr>
                <w:sz w:val="22"/>
                <w:szCs w:val="22"/>
              </w:rPr>
            </w:pPr>
            <w:r>
              <w:rPr>
                <w:sz w:val="22"/>
                <w:szCs w:val="22"/>
              </w:rPr>
              <w:t>043</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901840" w:rsidRDefault="00C15E6B" w:rsidP="00C15E6B">
            <w:pPr>
              <w:spacing w:after="0" w:line="240" w:lineRule="auto"/>
              <w:jc w:val="left"/>
              <w:rPr>
                <w:sz w:val="22"/>
                <w:szCs w:val="22"/>
              </w:rPr>
            </w:pPr>
            <w:r w:rsidRPr="00901840">
              <w:rPr>
                <w:sz w:val="22"/>
                <w:szCs w:val="22"/>
              </w:rPr>
              <w:t>C</w:t>
            </w:r>
            <w:r w:rsidR="00C96034">
              <w:rPr>
                <w:sz w:val="22"/>
                <w:szCs w:val="22"/>
              </w:rPr>
              <w:t>.</w:t>
            </w:r>
            <w:r w:rsidRPr="00901840">
              <w:rPr>
                <w:sz w:val="22"/>
                <w:szCs w:val="22"/>
              </w:rPr>
              <w:t xml:space="preserve"> Wilkinson</w:t>
            </w:r>
            <w:r w:rsidR="00B001E7">
              <w:rPr>
                <w:sz w:val="22"/>
                <w:szCs w:val="22"/>
              </w:rPr>
              <w:t xml:space="preserve">, M. Wellington </w:t>
            </w:r>
            <w:r w:rsidR="00C96034">
              <w:rPr>
                <w:sz w:val="22"/>
                <w:szCs w:val="22"/>
              </w:rPr>
              <w:t>and A. Watts</w:t>
            </w:r>
            <w:r w:rsidRPr="00901840">
              <w:rPr>
                <w:sz w:val="22"/>
                <w:szCs w:val="22"/>
              </w:rPr>
              <w:t xml:space="preserve"> declared an interest because of </w:t>
            </w:r>
            <w:r w:rsidR="00C96034">
              <w:rPr>
                <w:sz w:val="22"/>
                <w:szCs w:val="22"/>
              </w:rPr>
              <w:t>t</w:t>
            </w:r>
            <w:r w:rsidRPr="00901840">
              <w:rPr>
                <w:sz w:val="22"/>
                <w:szCs w:val="22"/>
              </w:rPr>
              <w:t>he</w:t>
            </w:r>
            <w:r w:rsidR="00C96034">
              <w:rPr>
                <w:sz w:val="22"/>
                <w:szCs w:val="22"/>
              </w:rPr>
              <w:t>i</w:t>
            </w:r>
            <w:r w:rsidRPr="00901840">
              <w:rPr>
                <w:sz w:val="22"/>
                <w:szCs w:val="22"/>
              </w:rPr>
              <w:t xml:space="preserve">r employment </w:t>
            </w:r>
            <w:r>
              <w:rPr>
                <w:sz w:val="22"/>
                <w:szCs w:val="22"/>
              </w:rPr>
              <w:t xml:space="preserve">at </w:t>
            </w:r>
            <w:r w:rsidRPr="00901840">
              <w:rPr>
                <w:sz w:val="22"/>
                <w:szCs w:val="22"/>
              </w:rPr>
              <w:t xml:space="preserve">the pool. </w:t>
            </w:r>
          </w:p>
        </w:tc>
      </w:tr>
      <w:tr w:rsidR="00B45EDB" w:rsidRPr="004B1195" w:rsidTr="00716C78">
        <w:trPr>
          <w:trHeight w:val="283"/>
        </w:trPr>
        <w:tc>
          <w:tcPr>
            <w:tcW w:w="990" w:type="dxa"/>
          </w:tcPr>
          <w:p w:rsidR="00B45EDB" w:rsidRDefault="00B45EDB" w:rsidP="00C15E6B">
            <w:pPr>
              <w:spacing w:after="0" w:line="240" w:lineRule="auto"/>
              <w:contextualSpacing/>
              <w:jc w:val="left"/>
              <w:rPr>
                <w:sz w:val="22"/>
                <w:szCs w:val="22"/>
              </w:rPr>
            </w:pPr>
            <w:r>
              <w:rPr>
                <w:sz w:val="22"/>
                <w:szCs w:val="22"/>
              </w:rPr>
              <w:t>044/17</w:t>
            </w:r>
          </w:p>
        </w:tc>
        <w:tc>
          <w:tcPr>
            <w:tcW w:w="570" w:type="dxa"/>
          </w:tcPr>
          <w:p w:rsidR="00B45EDB" w:rsidRPr="004B1195" w:rsidRDefault="00B45EDB" w:rsidP="00C15E6B">
            <w:pPr>
              <w:spacing w:after="0" w:line="240" w:lineRule="auto"/>
              <w:contextualSpacing/>
              <w:jc w:val="left"/>
              <w:rPr>
                <w:sz w:val="22"/>
                <w:szCs w:val="22"/>
              </w:rPr>
            </w:pPr>
          </w:p>
        </w:tc>
        <w:tc>
          <w:tcPr>
            <w:tcW w:w="0" w:type="auto"/>
          </w:tcPr>
          <w:p w:rsidR="00B45EDB" w:rsidRPr="00901840" w:rsidRDefault="00B45EDB" w:rsidP="00C15E6B">
            <w:pPr>
              <w:spacing w:after="0" w:line="240" w:lineRule="auto"/>
              <w:jc w:val="left"/>
              <w:rPr>
                <w:sz w:val="22"/>
                <w:szCs w:val="22"/>
              </w:rPr>
            </w:pPr>
            <w:r>
              <w:rPr>
                <w:sz w:val="22"/>
                <w:szCs w:val="22"/>
              </w:rPr>
              <w:t>Order of business was varied to deal with the decision on which contractor to appoint for finishing work on the solarium and installing the lift. This was moved to ‘matters arising’</w:t>
            </w:r>
          </w:p>
        </w:tc>
      </w:tr>
      <w:tr w:rsidR="00C15E6B" w:rsidRPr="004B1195" w:rsidTr="00716C78">
        <w:trPr>
          <w:trHeight w:val="283"/>
        </w:trPr>
        <w:tc>
          <w:tcPr>
            <w:tcW w:w="990" w:type="dxa"/>
          </w:tcPr>
          <w:p w:rsidR="00C15E6B" w:rsidRPr="004B1195" w:rsidRDefault="00B45EDB" w:rsidP="00C15E6B">
            <w:pPr>
              <w:spacing w:after="0" w:line="240" w:lineRule="auto"/>
              <w:contextualSpacing/>
              <w:jc w:val="left"/>
              <w:rPr>
                <w:sz w:val="22"/>
                <w:szCs w:val="22"/>
              </w:rPr>
            </w:pPr>
            <w:r>
              <w:rPr>
                <w:sz w:val="22"/>
                <w:szCs w:val="22"/>
              </w:rPr>
              <w:t>045</w:t>
            </w:r>
            <w:r w:rsidR="00C15E6B">
              <w:rPr>
                <w:sz w:val="22"/>
                <w:szCs w:val="22"/>
              </w:rPr>
              <w:t>/17</w:t>
            </w:r>
          </w:p>
        </w:tc>
        <w:tc>
          <w:tcPr>
            <w:tcW w:w="570" w:type="dxa"/>
          </w:tcPr>
          <w:p w:rsidR="00C15E6B" w:rsidRPr="004B1195" w:rsidRDefault="00C15E6B" w:rsidP="00C15E6B">
            <w:pPr>
              <w:spacing w:after="0" w:line="240" w:lineRule="auto"/>
              <w:contextualSpacing/>
              <w:jc w:val="left"/>
              <w:rPr>
                <w:sz w:val="22"/>
                <w:szCs w:val="22"/>
              </w:rPr>
            </w:pPr>
          </w:p>
        </w:tc>
        <w:tc>
          <w:tcPr>
            <w:tcW w:w="0" w:type="auto"/>
          </w:tcPr>
          <w:p w:rsidR="00C15E6B" w:rsidRPr="004B1195" w:rsidRDefault="00C15E6B" w:rsidP="00C15E6B">
            <w:pPr>
              <w:spacing w:after="0" w:line="240" w:lineRule="auto"/>
              <w:contextualSpacing/>
              <w:jc w:val="left"/>
              <w:rPr>
                <w:sz w:val="22"/>
                <w:szCs w:val="22"/>
              </w:rPr>
            </w:pPr>
            <w:r>
              <w:rPr>
                <w:sz w:val="22"/>
                <w:szCs w:val="22"/>
              </w:rPr>
              <w:t>There was no public participation.</w:t>
            </w:r>
          </w:p>
        </w:tc>
      </w:tr>
      <w:tr w:rsidR="00B001E7" w:rsidRPr="004B1195" w:rsidTr="00716C78">
        <w:trPr>
          <w:trHeight w:val="283"/>
        </w:trPr>
        <w:tc>
          <w:tcPr>
            <w:tcW w:w="990" w:type="dxa"/>
          </w:tcPr>
          <w:p w:rsidR="00B001E7" w:rsidRDefault="00B45EDB" w:rsidP="00B001E7">
            <w:pPr>
              <w:spacing w:after="0" w:line="240" w:lineRule="auto"/>
              <w:contextualSpacing/>
              <w:jc w:val="left"/>
              <w:rPr>
                <w:sz w:val="22"/>
                <w:szCs w:val="22"/>
              </w:rPr>
            </w:pPr>
            <w:r>
              <w:rPr>
                <w:sz w:val="22"/>
                <w:szCs w:val="22"/>
              </w:rPr>
              <w:t>046</w:t>
            </w:r>
            <w:r w:rsidR="00B001E7">
              <w:rPr>
                <w:sz w:val="22"/>
                <w:szCs w:val="22"/>
              </w:rPr>
              <w:t>/17</w:t>
            </w:r>
          </w:p>
        </w:tc>
        <w:tc>
          <w:tcPr>
            <w:tcW w:w="570" w:type="dxa"/>
          </w:tcPr>
          <w:p w:rsidR="00B001E7" w:rsidRPr="004B1195" w:rsidRDefault="00B001E7" w:rsidP="00B001E7">
            <w:pPr>
              <w:spacing w:after="0" w:line="240" w:lineRule="auto"/>
              <w:contextualSpacing/>
              <w:jc w:val="left"/>
              <w:rPr>
                <w:sz w:val="22"/>
                <w:szCs w:val="22"/>
              </w:rPr>
            </w:pPr>
          </w:p>
        </w:tc>
        <w:tc>
          <w:tcPr>
            <w:tcW w:w="0" w:type="auto"/>
          </w:tcPr>
          <w:p w:rsidR="00B001E7" w:rsidRDefault="00B001E7" w:rsidP="00B001E7">
            <w:pPr>
              <w:autoSpaceDE w:val="0"/>
              <w:autoSpaceDN w:val="0"/>
              <w:adjustRightInd w:val="0"/>
              <w:spacing w:after="0" w:line="240" w:lineRule="auto"/>
              <w:jc w:val="left"/>
              <w:rPr>
                <w:sz w:val="22"/>
                <w:szCs w:val="22"/>
              </w:rPr>
            </w:pPr>
            <w:r w:rsidRPr="00677CE0">
              <w:rPr>
                <w:rFonts w:cs="Arial"/>
                <w:b/>
                <w:sz w:val="22"/>
                <w:szCs w:val="22"/>
              </w:rPr>
              <w:t>The Minutes of the SPC meeting</w:t>
            </w:r>
            <w:r w:rsidRPr="004B1195">
              <w:rPr>
                <w:rFonts w:cs="Arial"/>
                <w:sz w:val="22"/>
                <w:szCs w:val="22"/>
              </w:rPr>
              <w:t xml:space="preserve"> of </w:t>
            </w:r>
            <w:r w:rsidR="00B45EDB">
              <w:rPr>
                <w:rFonts w:cs="Arial"/>
                <w:sz w:val="22"/>
                <w:szCs w:val="22"/>
              </w:rPr>
              <w:t>21st</w:t>
            </w:r>
            <w:r>
              <w:rPr>
                <w:rFonts w:cs="Arial"/>
                <w:sz w:val="22"/>
                <w:szCs w:val="22"/>
              </w:rPr>
              <w:t xml:space="preserve"> June </w:t>
            </w:r>
            <w:r w:rsidRPr="004B1195">
              <w:rPr>
                <w:rFonts w:cs="Arial"/>
                <w:sz w:val="22"/>
                <w:szCs w:val="22"/>
              </w:rPr>
              <w:t xml:space="preserve">had been circulated. The minutes </w:t>
            </w:r>
            <w:r w:rsidRPr="004B1195">
              <w:rPr>
                <w:sz w:val="22"/>
                <w:szCs w:val="22"/>
              </w:rPr>
              <w:t xml:space="preserve">were </w:t>
            </w:r>
            <w:r w:rsidRPr="004B1195">
              <w:rPr>
                <w:rFonts w:cs="Arial"/>
                <w:sz w:val="22"/>
                <w:szCs w:val="22"/>
              </w:rPr>
              <w:t>approved and signed by the Chair.</w:t>
            </w:r>
          </w:p>
        </w:tc>
      </w:tr>
      <w:tr w:rsidR="00B001E7" w:rsidRPr="004B1195" w:rsidTr="00716C78">
        <w:trPr>
          <w:trHeight w:val="283"/>
        </w:trPr>
        <w:tc>
          <w:tcPr>
            <w:tcW w:w="990" w:type="dxa"/>
          </w:tcPr>
          <w:p w:rsidR="00B001E7" w:rsidRPr="004B1195" w:rsidRDefault="00B45EDB" w:rsidP="00B001E7">
            <w:pPr>
              <w:spacing w:after="0" w:line="240" w:lineRule="auto"/>
              <w:contextualSpacing/>
              <w:jc w:val="left"/>
              <w:rPr>
                <w:sz w:val="22"/>
                <w:szCs w:val="22"/>
              </w:rPr>
            </w:pPr>
            <w:r>
              <w:rPr>
                <w:sz w:val="22"/>
                <w:szCs w:val="22"/>
              </w:rPr>
              <w:t>047</w:t>
            </w:r>
            <w:r w:rsidR="00B001E7">
              <w:rPr>
                <w:sz w:val="22"/>
                <w:szCs w:val="22"/>
              </w:rPr>
              <w:t>/17</w:t>
            </w:r>
          </w:p>
        </w:tc>
        <w:tc>
          <w:tcPr>
            <w:tcW w:w="570" w:type="dxa"/>
          </w:tcPr>
          <w:p w:rsidR="00B001E7" w:rsidRDefault="00B001E7" w:rsidP="00B001E7">
            <w:pPr>
              <w:spacing w:after="0" w:line="240" w:lineRule="auto"/>
              <w:contextualSpacing/>
              <w:jc w:val="left"/>
              <w:rPr>
                <w:sz w:val="22"/>
                <w:szCs w:val="22"/>
              </w:rPr>
            </w:pPr>
          </w:p>
          <w:p w:rsidR="002B7C6E" w:rsidRPr="004B1195" w:rsidRDefault="002B7C6E" w:rsidP="00B001E7">
            <w:pPr>
              <w:spacing w:after="0" w:line="240" w:lineRule="auto"/>
              <w:contextualSpacing/>
              <w:jc w:val="left"/>
              <w:rPr>
                <w:sz w:val="22"/>
                <w:szCs w:val="22"/>
              </w:rPr>
            </w:pPr>
            <w:r>
              <w:rPr>
                <w:sz w:val="22"/>
                <w:szCs w:val="22"/>
              </w:rPr>
              <w:t>.1</w:t>
            </w:r>
          </w:p>
        </w:tc>
        <w:tc>
          <w:tcPr>
            <w:tcW w:w="0" w:type="auto"/>
          </w:tcPr>
          <w:p w:rsidR="002B7C6E" w:rsidRDefault="00B45EDB" w:rsidP="00B001E7">
            <w:pPr>
              <w:autoSpaceDE w:val="0"/>
              <w:autoSpaceDN w:val="0"/>
              <w:adjustRightInd w:val="0"/>
              <w:spacing w:after="0" w:line="240" w:lineRule="auto"/>
              <w:contextualSpacing/>
              <w:jc w:val="left"/>
              <w:rPr>
                <w:b/>
                <w:sz w:val="22"/>
                <w:szCs w:val="22"/>
              </w:rPr>
            </w:pPr>
            <w:r>
              <w:rPr>
                <w:b/>
                <w:sz w:val="22"/>
                <w:szCs w:val="22"/>
              </w:rPr>
              <w:t xml:space="preserve">Matters Arising.  </w:t>
            </w:r>
          </w:p>
          <w:p w:rsidR="00B001E7" w:rsidRPr="007F1D3B" w:rsidRDefault="00B45EDB" w:rsidP="00B001E7">
            <w:pPr>
              <w:autoSpaceDE w:val="0"/>
              <w:autoSpaceDN w:val="0"/>
              <w:adjustRightInd w:val="0"/>
              <w:spacing w:after="0" w:line="240" w:lineRule="auto"/>
              <w:contextualSpacing/>
              <w:jc w:val="left"/>
              <w:rPr>
                <w:b/>
                <w:sz w:val="22"/>
                <w:szCs w:val="22"/>
              </w:rPr>
            </w:pPr>
            <w:r w:rsidRPr="00B45EDB">
              <w:rPr>
                <w:sz w:val="22"/>
                <w:szCs w:val="22"/>
              </w:rPr>
              <w:t xml:space="preserve">It was discussed that </w:t>
            </w:r>
            <w:r w:rsidR="002B7C6E">
              <w:rPr>
                <w:sz w:val="22"/>
                <w:szCs w:val="22"/>
              </w:rPr>
              <w:t>HPC had paid Hurst’s for the purchase of the lift, but that money had not been handed over to Terry’s the lift manufacturer. It was understood that HPC did not owe Hurst’s sufficient outstanding money to be able to recover the cost of the lift. The RFO advised that the paperwork be checked to ascertain if the cost of the lift could be claimed from the architects Professional Indemnity Insurance.</w:t>
            </w:r>
          </w:p>
        </w:tc>
      </w:tr>
      <w:tr w:rsidR="00F24132" w:rsidRPr="004B1195" w:rsidTr="00716C78">
        <w:trPr>
          <w:trHeight w:val="283"/>
        </w:trPr>
        <w:tc>
          <w:tcPr>
            <w:tcW w:w="990" w:type="dxa"/>
          </w:tcPr>
          <w:p w:rsidR="00F24132" w:rsidRDefault="00F24132" w:rsidP="00B001E7">
            <w:pPr>
              <w:spacing w:after="0" w:line="240" w:lineRule="auto"/>
              <w:contextualSpacing/>
              <w:jc w:val="left"/>
              <w:rPr>
                <w:sz w:val="22"/>
                <w:szCs w:val="22"/>
              </w:rPr>
            </w:pPr>
          </w:p>
        </w:tc>
        <w:tc>
          <w:tcPr>
            <w:tcW w:w="570" w:type="dxa"/>
          </w:tcPr>
          <w:p w:rsidR="00F24132" w:rsidRPr="004B1195" w:rsidRDefault="002B7C6E" w:rsidP="00B001E7">
            <w:pPr>
              <w:spacing w:after="0" w:line="240" w:lineRule="auto"/>
              <w:contextualSpacing/>
              <w:jc w:val="left"/>
              <w:rPr>
                <w:sz w:val="22"/>
                <w:szCs w:val="22"/>
              </w:rPr>
            </w:pPr>
            <w:r>
              <w:rPr>
                <w:sz w:val="22"/>
                <w:szCs w:val="22"/>
              </w:rPr>
              <w:t>.2</w:t>
            </w:r>
          </w:p>
        </w:tc>
        <w:tc>
          <w:tcPr>
            <w:tcW w:w="0" w:type="auto"/>
          </w:tcPr>
          <w:p w:rsidR="00F24132" w:rsidRPr="00F24132" w:rsidRDefault="002B7C6E" w:rsidP="00B001E7">
            <w:pPr>
              <w:autoSpaceDE w:val="0"/>
              <w:autoSpaceDN w:val="0"/>
              <w:adjustRightInd w:val="0"/>
              <w:spacing w:after="0" w:line="240" w:lineRule="auto"/>
              <w:contextualSpacing/>
              <w:jc w:val="left"/>
              <w:rPr>
                <w:sz w:val="22"/>
                <w:szCs w:val="22"/>
              </w:rPr>
            </w:pPr>
            <w:r>
              <w:rPr>
                <w:sz w:val="22"/>
                <w:szCs w:val="22"/>
              </w:rPr>
              <w:t>It was noted that the guttering had not been properly sealed.</w:t>
            </w:r>
          </w:p>
        </w:tc>
      </w:tr>
      <w:tr w:rsidR="00131840" w:rsidRPr="004B1195" w:rsidTr="00716C78">
        <w:trPr>
          <w:trHeight w:val="283"/>
        </w:trPr>
        <w:tc>
          <w:tcPr>
            <w:tcW w:w="990" w:type="dxa"/>
          </w:tcPr>
          <w:p w:rsidR="00131840" w:rsidRDefault="00131840" w:rsidP="00B001E7">
            <w:pPr>
              <w:spacing w:after="0" w:line="240" w:lineRule="auto"/>
              <w:contextualSpacing/>
              <w:jc w:val="left"/>
              <w:rPr>
                <w:sz w:val="22"/>
                <w:szCs w:val="22"/>
              </w:rPr>
            </w:pPr>
          </w:p>
        </w:tc>
        <w:tc>
          <w:tcPr>
            <w:tcW w:w="570" w:type="dxa"/>
          </w:tcPr>
          <w:p w:rsidR="00131840" w:rsidRDefault="002B7C6E" w:rsidP="00B001E7">
            <w:pPr>
              <w:spacing w:after="0" w:line="240" w:lineRule="auto"/>
              <w:contextualSpacing/>
              <w:jc w:val="left"/>
              <w:rPr>
                <w:sz w:val="22"/>
                <w:szCs w:val="22"/>
              </w:rPr>
            </w:pPr>
            <w:r>
              <w:rPr>
                <w:sz w:val="22"/>
                <w:szCs w:val="22"/>
              </w:rPr>
              <w:t>.3</w:t>
            </w:r>
          </w:p>
        </w:tc>
        <w:tc>
          <w:tcPr>
            <w:tcW w:w="0" w:type="auto"/>
          </w:tcPr>
          <w:p w:rsidR="00131840" w:rsidRPr="00F24132" w:rsidRDefault="002B7C6E" w:rsidP="00B001E7">
            <w:pPr>
              <w:autoSpaceDE w:val="0"/>
              <w:autoSpaceDN w:val="0"/>
              <w:adjustRightInd w:val="0"/>
              <w:spacing w:after="0" w:line="240" w:lineRule="auto"/>
              <w:contextualSpacing/>
              <w:jc w:val="left"/>
              <w:rPr>
                <w:sz w:val="22"/>
                <w:szCs w:val="22"/>
              </w:rPr>
            </w:pPr>
            <w:r>
              <w:rPr>
                <w:sz w:val="22"/>
                <w:szCs w:val="22"/>
              </w:rPr>
              <w:t>The quotes for completion of the building work were considered. After consideration of timing and Health &amp; Safety concerns it was agreed that the quote from Abbeycliffe Renovations Limited be approved with the preference that the work be deferred until September when the pool would be quieter. Abbeycliffe to be asked to confirm their availability for this timescale.</w:t>
            </w:r>
          </w:p>
        </w:tc>
      </w:tr>
      <w:tr w:rsidR="00B001E7" w:rsidRPr="004B1195" w:rsidTr="00716C78">
        <w:trPr>
          <w:trHeight w:val="283"/>
        </w:trPr>
        <w:tc>
          <w:tcPr>
            <w:tcW w:w="990" w:type="dxa"/>
          </w:tcPr>
          <w:p w:rsidR="00B001E7" w:rsidRPr="007F1D3B" w:rsidRDefault="00B001E7" w:rsidP="00B001E7">
            <w:pPr>
              <w:spacing w:after="0" w:line="240" w:lineRule="auto"/>
              <w:contextualSpacing/>
              <w:jc w:val="left"/>
              <w:rPr>
                <w:sz w:val="22"/>
                <w:szCs w:val="22"/>
              </w:rPr>
            </w:pPr>
          </w:p>
        </w:tc>
        <w:tc>
          <w:tcPr>
            <w:tcW w:w="570" w:type="dxa"/>
          </w:tcPr>
          <w:p w:rsidR="00B001E7" w:rsidRPr="007F1D3B" w:rsidRDefault="002B7C6E" w:rsidP="00B001E7">
            <w:pPr>
              <w:spacing w:after="0" w:line="240" w:lineRule="auto"/>
              <w:contextualSpacing/>
              <w:jc w:val="left"/>
              <w:rPr>
                <w:sz w:val="22"/>
                <w:szCs w:val="22"/>
              </w:rPr>
            </w:pPr>
            <w:r>
              <w:rPr>
                <w:sz w:val="22"/>
                <w:szCs w:val="22"/>
              </w:rPr>
              <w:t>.4</w:t>
            </w:r>
          </w:p>
        </w:tc>
        <w:tc>
          <w:tcPr>
            <w:tcW w:w="0" w:type="auto"/>
          </w:tcPr>
          <w:p w:rsidR="009501D4" w:rsidRPr="00C96034" w:rsidRDefault="00B001E7" w:rsidP="002B7C6E">
            <w:pPr>
              <w:autoSpaceDE w:val="0"/>
              <w:autoSpaceDN w:val="0"/>
              <w:adjustRightInd w:val="0"/>
              <w:spacing w:after="0" w:line="240" w:lineRule="auto"/>
              <w:contextualSpacing/>
              <w:jc w:val="left"/>
              <w:rPr>
                <w:sz w:val="22"/>
                <w:szCs w:val="22"/>
              </w:rPr>
            </w:pPr>
            <w:r>
              <w:rPr>
                <w:sz w:val="22"/>
                <w:szCs w:val="22"/>
              </w:rPr>
              <w:t xml:space="preserve">Professional Adviser Ashley Watts </w:t>
            </w:r>
            <w:r w:rsidR="000B39EB">
              <w:rPr>
                <w:sz w:val="22"/>
                <w:szCs w:val="22"/>
              </w:rPr>
              <w:t xml:space="preserve">had agreed to </w:t>
            </w:r>
            <w:r w:rsidR="00F477DC">
              <w:rPr>
                <w:sz w:val="22"/>
                <w:szCs w:val="22"/>
              </w:rPr>
              <w:t>draft</w:t>
            </w:r>
            <w:r w:rsidR="009501D4">
              <w:rPr>
                <w:sz w:val="22"/>
                <w:szCs w:val="22"/>
              </w:rPr>
              <w:t xml:space="preserve"> a brief of the services required</w:t>
            </w:r>
            <w:r w:rsidR="000B39EB">
              <w:rPr>
                <w:sz w:val="22"/>
                <w:szCs w:val="22"/>
              </w:rPr>
              <w:t xml:space="preserve"> of pool specialist consultants to advise on improvements to the pool filtration system</w:t>
            </w:r>
            <w:r w:rsidR="009501D4">
              <w:rPr>
                <w:sz w:val="22"/>
                <w:szCs w:val="22"/>
              </w:rPr>
              <w:t xml:space="preserve">, and </w:t>
            </w:r>
            <w:r w:rsidR="000B39EB">
              <w:rPr>
                <w:sz w:val="22"/>
                <w:szCs w:val="22"/>
              </w:rPr>
              <w:t xml:space="preserve">also to </w:t>
            </w:r>
            <w:r w:rsidR="009501D4">
              <w:rPr>
                <w:sz w:val="22"/>
                <w:szCs w:val="22"/>
              </w:rPr>
              <w:t xml:space="preserve">advise the Clerk of </w:t>
            </w:r>
            <w:r w:rsidR="00F477DC">
              <w:rPr>
                <w:sz w:val="22"/>
                <w:szCs w:val="22"/>
              </w:rPr>
              <w:t xml:space="preserve">3+ </w:t>
            </w:r>
            <w:r w:rsidR="009501D4">
              <w:rPr>
                <w:sz w:val="22"/>
                <w:szCs w:val="22"/>
              </w:rPr>
              <w:t xml:space="preserve">appropriate specialist </w:t>
            </w:r>
            <w:r w:rsidR="00F477DC">
              <w:rPr>
                <w:sz w:val="22"/>
                <w:szCs w:val="22"/>
              </w:rPr>
              <w:t>consultants</w:t>
            </w:r>
            <w:r w:rsidR="009501D4">
              <w:rPr>
                <w:sz w:val="22"/>
                <w:szCs w:val="22"/>
              </w:rPr>
              <w:t xml:space="preserve"> </w:t>
            </w:r>
            <w:r w:rsidR="00F477DC">
              <w:rPr>
                <w:sz w:val="22"/>
                <w:szCs w:val="22"/>
              </w:rPr>
              <w:t>to request</w:t>
            </w:r>
            <w:r w:rsidR="009501D4">
              <w:rPr>
                <w:sz w:val="22"/>
                <w:szCs w:val="22"/>
              </w:rPr>
              <w:t xml:space="preserve"> a quote for their services</w:t>
            </w:r>
            <w:r w:rsidR="00F477DC">
              <w:rPr>
                <w:sz w:val="22"/>
                <w:szCs w:val="22"/>
              </w:rPr>
              <w:t xml:space="preserve">. </w:t>
            </w:r>
            <w:r w:rsidR="000B39EB">
              <w:rPr>
                <w:sz w:val="22"/>
                <w:szCs w:val="22"/>
              </w:rPr>
              <w:t>Mike Wellington will contact Ash to ask for a timescale on this.</w:t>
            </w:r>
          </w:p>
        </w:tc>
      </w:tr>
      <w:tr w:rsidR="00B001E7" w:rsidRPr="004B1195" w:rsidTr="00716C78">
        <w:trPr>
          <w:trHeight w:val="283"/>
        </w:trPr>
        <w:tc>
          <w:tcPr>
            <w:tcW w:w="990" w:type="dxa"/>
          </w:tcPr>
          <w:p w:rsidR="00B001E7" w:rsidRPr="004B1195" w:rsidRDefault="000B39EB" w:rsidP="00B001E7">
            <w:pPr>
              <w:spacing w:after="0" w:line="240" w:lineRule="auto"/>
              <w:contextualSpacing/>
              <w:jc w:val="left"/>
              <w:rPr>
                <w:sz w:val="22"/>
                <w:szCs w:val="22"/>
              </w:rPr>
            </w:pPr>
            <w:r>
              <w:rPr>
                <w:sz w:val="22"/>
                <w:szCs w:val="22"/>
              </w:rPr>
              <w:t>048/17</w:t>
            </w:r>
          </w:p>
        </w:tc>
        <w:tc>
          <w:tcPr>
            <w:tcW w:w="570" w:type="dxa"/>
          </w:tcPr>
          <w:p w:rsidR="00B001E7" w:rsidRPr="004B1195" w:rsidRDefault="00B001E7" w:rsidP="00B001E7">
            <w:pPr>
              <w:spacing w:after="0" w:line="240" w:lineRule="auto"/>
              <w:contextualSpacing/>
              <w:jc w:val="left"/>
              <w:rPr>
                <w:sz w:val="22"/>
                <w:szCs w:val="22"/>
              </w:rPr>
            </w:pPr>
          </w:p>
        </w:tc>
        <w:tc>
          <w:tcPr>
            <w:tcW w:w="0" w:type="auto"/>
          </w:tcPr>
          <w:p w:rsidR="00B001E7" w:rsidRPr="000B39EB" w:rsidRDefault="000B39EB" w:rsidP="00B001E7">
            <w:pPr>
              <w:autoSpaceDE w:val="0"/>
              <w:autoSpaceDN w:val="0"/>
              <w:adjustRightInd w:val="0"/>
              <w:spacing w:after="0" w:line="240" w:lineRule="auto"/>
              <w:contextualSpacing/>
              <w:jc w:val="left"/>
              <w:rPr>
                <w:b/>
                <w:sz w:val="22"/>
                <w:szCs w:val="22"/>
              </w:rPr>
            </w:pPr>
            <w:r w:rsidRPr="000B39EB">
              <w:rPr>
                <w:b/>
                <w:sz w:val="22"/>
                <w:szCs w:val="22"/>
              </w:rPr>
              <w:t>Report of the Marketing/Fundraising Group</w:t>
            </w:r>
          </w:p>
        </w:tc>
      </w:tr>
      <w:tr w:rsidR="00B001E7" w:rsidRPr="004B1195" w:rsidTr="00716C78">
        <w:trPr>
          <w:trHeight w:val="283"/>
        </w:trPr>
        <w:tc>
          <w:tcPr>
            <w:tcW w:w="990" w:type="dxa"/>
          </w:tcPr>
          <w:p w:rsidR="00B001E7" w:rsidRPr="004B1195" w:rsidRDefault="00B001E7" w:rsidP="00B001E7">
            <w:pPr>
              <w:spacing w:after="0" w:line="240" w:lineRule="auto"/>
              <w:contextualSpacing/>
              <w:jc w:val="left"/>
              <w:rPr>
                <w:sz w:val="22"/>
                <w:szCs w:val="22"/>
              </w:rPr>
            </w:pPr>
          </w:p>
        </w:tc>
        <w:tc>
          <w:tcPr>
            <w:tcW w:w="570" w:type="dxa"/>
          </w:tcPr>
          <w:p w:rsidR="00B001E7" w:rsidRPr="004B1195" w:rsidRDefault="00B001E7" w:rsidP="00B001E7">
            <w:pPr>
              <w:spacing w:after="0" w:line="240" w:lineRule="auto"/>
              <w:contextualSpacing/>
              <w:jc w:val="left"/>
              <w:rPr>
                <w:sz w:val="22"/>
                <w:szCs w:val="22"/>
              </w:rPr>
            </w:pPr>
          </w:p>
        </w:tc>
        <w:tc>
          <w:tcPr>
            <w:tcW w:w="0" w:type="auto"/>
          </w:tcPr>
          <w:p w:rsidR="00B001E7" w:rsidRPr="00131840" w:rsidRDefault="00F91373" w:rsidP="00B001E7">
            <w:pPr>
              <w:autoSpaceDE w:val="0"/>
              <w:autoSpaceDN w:val="0"/>
              <w:adjustRightInd w:val="0"/>
              <w:spacing w:after="0" w:line="240" w:lineRule="auto"/>
              <w:contextualSpacing/>
              <w:jc w:val="left"/>
              <w:rPr>
                <w:sz w:val="22"/>
                <w:szCs w:val="22"/>
              </w:rPr>
            </w:pPr>
            <w:r>
              <w:rPr>
                <w:sz w:val="22"/>
                <w:szCs w:val="22"/>
              </w:rPr>
              <w:t>Merchandise went well at Gala week. The first batch (half the order) of towels had sold. The Friday swim was sold out. There had been no complaints, all positive feedback and staff were highly praised.  There had been no issues over the Hilly with parking or the MUGA. The complaints about paint marks on the roads had been responded to positively with an offer to clear up the marks. However, it was agreed that ‘no permanent traces’ to be left after the event would be a future stipulation in the contract for hire of the pool as part of a triathlon event.</w:t>
            </w:r>
          </w:p>
        </w:tc>
      </w:tr>
      <w:tr w:rsidR="00D1252B" w:rsidRPr="004B1195" w:rsidTr="00716C78">
        <w:trPr>
          <w:trHeight w:val="283"/>
        </w:trPr>
        <w:tc>
          <w:tcPr>
            <w:tcW w:w="990" w:type="dxa"/>
          </w:tcPr>
          <w:p w:rsidR="00D1252B" w:rsidRPr="004B1195" w:rsidRDefault="00F91373" w:rsidP="00D1252B">
            <w:pPr>
              <w:spacing w:after="0" w:line="240" w:lineRule="auto"/>
              <w:contextualSpacing/>
              <w:jc w:val="left"/>
              <w:rPr>
                <w:sz w:val="22"/>
                <w:szCs w:val="22"/>
              </w:rPr>
            </w:pPr>
            <w:r>
              <w:rPr>
                <w:sz w:val="22"/>
                <w:szCs w:val="22"/>
              </w:rPr>
              <w:t>049/17</w:t>
            </w:r>
          </w:p>
        </w:tc>
        <w:tc>
          <w:tcPr>
            <w:tcW w:w="570" w:type="dxa"/>
          </w:tcPr>
          <w:p w:rsidR="00D1252B" w:rsidRPr="004B1195" w:rsidRDefault="00D1252B" w:rsidP="00D1252B">
            <w:pPr>
              <w:spacing w:after="0" w:line="240" w:lineRule="auto"/>
              <w:contextualSpacing/>
              <w:jc w:val="left"/>
              <w:rPr>
                <w:sz w:val="22"/>
                <w:szCs w:val="22"/>
              </w:rPr>
            </w:pPr>
          </w:p>
        </w:tc>
        <w:tc>
          <w:tcPr>
            <w:tcW w:w="0" w:type="auto"/>
          </w:tcPr>
          <w:p w:rsidR="00D1252B" w:rsidRPr="00F91373" w:rsidRDefault="00A66A78" w:rsidP="00D1252B">
            <w:pPr>
              <w:autoSpaceDE w:val="0"/>
              <w:autoSpaceDN w:val="0"/>
              <w:adjustRightInd w:val="0"/>
              <w:spacing w:after="0" w:line="240" w:lineRule="auto"/>
              <w:contextualSpacing/>
              <w:jc w:val="left"/>
              <w:rPr>
                <w:b/>
                <w:sz w:val="22"/>
                <w:szCs w:val="22"/>
              </w:rPr>
            </w:pPr>
            <w:r>
              <w:rPr>
                <w:b/>
                <w:sz w:val="22"/>
                <w:szCs w:val="22"/>
              </w:rPr>
              <w:t>Plant /</w:t>
            </w:r>
            <w:r w:rsidR="00F91373" w:rsidRPr="00F91373">
              <w:rPr>
                <w:b/>
                <w:sz w:val="22"/>
                <w:szCs w:val="22"/>
              </w:rPr>
              <w:t>Machinery</w:t>
            </w:r>
            <w:r>
              <w:rPr>
                <w:b/>
                <w:sz w:val="22"/>
                <w:szCs w:val="22"/>
              </w:rPr>
              <w:t xml:space="preserve"> and Operational Issues.</w:t>
            </w:r>
          </w:p>
        </w:tc>
      </w:tr>
      <w:tr w:rsidR="00D1252B" w:rsidRPr="004B1195" w:rsidTr="00716C78">
        <w:trPr>
          <w:trHeight w:val="283"/>
        </w:trPr>
        <w:tc>
          <w:tcPr>
            <w:tcW w:w="990" w:type="dxa"/>
          </w:tcPr>
          <w:p w:rsidR="00D1252B" w:rsidRPr="004B1195" w:rsidRDefault="00D1252B" w:rsidP="00D1252B">
            <w:pPr>
              <w:spacing w:after="0" w:line="240" w:lineRule="auto"/>
              <w:contextualSpacing/>
              <w:jc w:val="left"/>
              <w:rPr>
                <w:sz w:val="22"/>
                <w:szCs w:val="22"/>
              </w:rPr>
            </w:pPr>
          </w:p>
        </w:tc>
        <w:tc>
          <w:tcPr>
            <w:tcW w:w="570" w:type="dxa"/>
          </w:tcPr>
          <w:p w:rsidR="00D1252B" w:rsidRPr="004B1195" w:rsidRDefault="00D1252B" w:rsidP="00D1252B">
            <w:pPr>
              <w:spacing w:after="0" w:line="240" w:lineRule="auto"/>
              <w:contextualSpacing/>
              <w:jc w:val="left"/>
              <w:rPr>
                <w:sz w:val="22"/>
                <w:szCs w:val="22"/>
              </w:rPr>
            </w:pPr>
          </w:p>
        </w:tc>
        <w:tc>
          <w:tcPr>
            <w:tcW w:w="0" w:type="auto"/>
          </w:tcPr>
          <w:p w:rsidR="00D1252B" w:rsidRPr="004B1195" w:rsidRDefault="00F91373" w:rsidP="00D1252B">
            <w:pPr>
              <w:autoSpaceDE w:val="0"/>
              <w:autoSpaceDN w:val="0"/>
              <w:adjustRightInd w:val="0"/>
              <w:spacing w:after="0" w:line="240" w:lineRule="auto"/>
              <w:contextualSpacing/>
              <w:jc w:val="left"/>
              <w:rPr>
                <w:sz w:val="22"/>
                <w:szCs w:val="22"/>
              </w:rPr>
            </w:pPr>
            <w:r>
              <w:rPr>
                <w:sz w:val="22"/>
                <w:szCs w:val="22"/>
              </w:rPr>
              <w:t xml:space="preserve">The hoovers had packed in and been sent for urgent repair. There was a problem with a tap in the toilets and the plumber had been called. There was a repair needed to a shower seal which Mike will fix. It was suggested that signs asking swimmers to shower before entering the pool should be facing them as they came out of the changing rooms. It was suggested that </w:t>
            </w:r>
            <w:r w:rsidR="00A66A78">
              <w:rPr>
                <w:sz w:val="22"/>
                <w:szCs w:val="22"/>
              </w:rPr>
              <w:t xml:space="preserve">there be frequent </w:t>
            </w:r>
            <w:r>
              <w:rPr>
                <w:sz w:val="22"/>
                <w:szCs w:val="22"/>
              </w:rPr>
              <w:t>tannoy messages asking people to remember to shower before entering the pool</w:t>
            </w:r>
            <w:r w:rsidR="00A66A78">
              <w:rPr>
                <w:sz w:val="22"/>
                <w:szCs w:val="22"/>
              </w:rPr>
              <w:t>. It was noted that a new PA system was one of the items on the 5 year plan list.</w:t>
            </w:r>
          </w:p>
        </w:tc>
      </w:tr>
      <w:tr w:rsidR="00D1252B" w:rsidRPr="004B1195" w:rsidTr="00716C78">
        <w:trPr>
          <w:trHeight w:val="283"/>
        </w:trPr>
        <w:tc>
          <w:tcPr>
            <w:tcW w:w="990" w:type="dxa"/>
          </w:tcPr>
          <w:p w:rsidR="00D1252B" w:rsidRDefault="00A66A78" w:rsidP="00D1252B">
            <w:pPr>
              <w:spacing w:after="0" w:line="240" w:lineRule="auto"/>
              <w:contextualSpacing/>
              <w:jc w:val="left"/>
              <w:rPr>
                <w:sz w:val="22"/>
                <w:szCs w:val="22"/>
              </w:rPr>
            </w:pPr>
            <w:r>
              <w:rPr>
                <w:sz w:val="22"/>
                <w:szCs w:val="22"/>
              </w:rPr>
              <w:t>050/17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3428A5" w:rsidRDefault="00A66A78" w:rsidP="00D1252B">
            <w:pPr>
              <w:autoSpaceDE w:val="0"/>
              <w:autoSpaceDN w:val="0"/>
              <w:adjustRightInd w:val="0"/>
              <w:spacing w:after="0" w:line="240" w:lineRule="auto"/>
              <w:contextualSpacing/>
              <w:jc w:val="left"/>
              <w:rPr>
                <w:b/>
                <w:sz w:val="22"/>
                <w:szCs w:val="22"/>
              </w:rPr>
            </w:pPr>
            <w:r w:rsidRPr="007F2229">
              <w:rPr>
                <w:b/>
                <w:sz w:val="22"/>
                <w:szCs w:val="22"/>
              </w:rPr>
              <w:t>Clerk’s Report/Correspondence</w:t>
            </w:r>
            <w:r>
              <w:rPr>
                <w:b/>
                <w:sz w:val="22"/>
                <w:szCs w:val="22"/>
              </w:rPr>
              <w:t xml:space="preserve">. </w:t>
            </w:r>
            <w:r w:rsidRPr="00A66A78">
              <w:rPr>
                <w:sz w:val="22"/>
                <w:szCs w:val="22"/>
              </w:rPr>
              <w:t>Nothing to report.</w:t>
            </w:r>
            <w:r>
              <w:rPr>
                <w:sz w:val="22"/>
                <w:szCs w:val="22"/>
              </w:rPr>
              <w:t xml:space="preserve"> It was noted that the confirmation of the car park capacity was still awaited (13</w:t>
            </w:r>
            <w:r w:rsidRPr="00A66A78">
              <w:rPr>
                <w:sz w:val="22"/>
                <w:szCs w:val="22"/>
                <w:vertAlign w:val="superscript"/>
              </w:rPr>
              <w:t>th</w:t>
            </w:r>
            <w:r>
              <w:rPr>
                <w:sz w:val="22"/>
                <w:szCs w:val="22"/>
              </w:rPr>
              <w:t xml:space="preserve"> June minute 023/17.3)</w:t>
            </w:r>
          </w:p>
        </w:tc>
      </w:tr>
      <w:tr w:rsidR="00D1252B" w:rsidRPr="004B1195" w:rsidTr="00716C78">
        <w:trPr>
          <w:trHeight w:val="283"/>
        </w:trPr>
        <w:tc>
          <w:tcPr>
            <w:tcW w:w="990" w:type="dxa"/>
          </w:tcPr>
          <w:p w:rsidR="00D1252B" w:rsidRDefault="00A66A78" w:rsidP="00D1252B">
            <w:pPr>
              <w:spacing w:after="0" w:line="240" w:lineRule="auto"/>
              <w:contextualSpacing/>
              <w:jc w:val="left"/>
              <w:rPr>
                <w:sz w:val="22"/>
                <w:szCs w:val="22"/>
              </w:rPr>
            </w:pPr>
            <w:r>
              <w:rPr>
                <w:sz w:val="22"/>
                <w:szCs w:val="22"/>
              </w:rPr>
              <w:t>051/17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A66A78" w:rsidRDefault="00A66A78" w:rsidP="00D1252B">
            <w:pPr>
              <w:autoSpaceDE w:val="0"/>
              <w:autoSpaceDN w:val="0"/>
              <w:adjustRightInd w:val="0"/>
              <w:spacing w:after="0" w:line="240" w:lineRule="auto"/>
              <w:contextualSpacing/>
              <w:jc w:val="left"/>
              <w:rPr>
                <w:b/>
                <w:sz w:val="22"/>
                <w:szCs w:val="22"/>
              </w:rPr>
            </w:pPr>
            <w:r w:rsidRPr="00A66A78">
              <w:rPr>
                <w:b/>
                <w:sz w:val="22"/>
                <w:szCs w:val="22"/>
              </w:rPr>
              <w:t>Solarium Development and Funding.</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684EC2" w:rsidRDefault="00A66A78" w:rsidP="00D1252B">
            <w:pPr>
              <w:autoSpaceDE w:val="0"/>
              <w:autoSpaceDN w:val="0"/>
              <w:adjustRightInd w:val="0"/>
              <w:spacing w:after="0" w:line="240" w:lineRule="auto"/>
              <w:contextualSpacing/>
              <w:jc w:val="left"/>
              <w:rPr>
                <w:sz w:val="22"/>
                <w:szCs w:val="22"/>
              </w:rPr>
            </w:pPr>
            <w:r>
              <w:rPr>
                <w:sz w:val="22"/>
                <w:szCs w:val="22"/>
              </w:rPr>
              <w:t>The floor has now been repainted/resurfaced with a non-slip paint which is a big improvement.</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Default="00A66A78" w:rsidP="00D1252B">
            <w:pPr>
              <w:autoSpaceDE w:val="0"/>
              <w:autoSpaceDN w:val="0"/>
              <w:adjustRightInd w:val="0"/>
              <w:spacing w:after="0" w:line="240" w:lineRule="auto"/>
              <w:contextualSpacing/>
              <w:jc w:val="left"/>
              <w:rPr>
                <w:sz w:val="22"/>
                <w:szCs w:val="22"/>
              </w:rPr>
            </w:pPr>
            <w:r>
              <w:rPr>
                <w:sz w:val="22"/>
                <w:szCs w:val="22"/>
              </w:rPr>
              <w:t>Cllr Mander will query with Polysolar for details of their subcontractor with a view to getting the guttering properly sealed.</w:t>
            </w:r>
          </w:p>
          <w:p w:rsidR="00A66A78" w:rsidRDefault="00A66A78" w:rsidP="00D1252B">
            <w:pPr>
              <w:autoSpaceDE w:val="0"/>
              <w:autoSpaceDN w:val="0"/>
              <w:adjustRightInd w:val="0"/>
              <w:spacing w:after="0" w:line="240" w:lineRule="auto"/>
              <w:contextualSpacing/>
              <w:jc w:val="left"/>
              <w:rPr>
                <w:sz w:val="22"/>
                <w:szCs w:val="22"/>
              </w:rPr>
            </w:pPr>
          </w:p>
          <w:p w:rsidR="00A66A78" w:rsidRDefault="00A66A78" w:rsidP="00D1252B">
            <w:pPr>
              <w:autoSpaceDE w:val="0"/>
              <w:autoSpaceDN w:val="0"/>
              <w:adjustRightInd w:val="0"/>
              <w:spacing w:after="0" w:line="240" w:lineRule="auto"/>
              <w:contextualSpacing/>
              <w:jc w:val="left"/>
              <w:rPr>
                <w:sz w:val="22"/>
                <w:szCs w:val="22"/>
              </w:rPr>
            </w:pPr>
          </w:p>
          <w:p w:rsidR="00A66A78" w:rsidRDefault="00A66A78" w:rsidP="00D1252B">
            <w:pPr>
              <w:autoSpaceDE w:val="0"/>
              <w:autoSpaceDN w:val="0"/>
              <w:adjustRightInd w:val="0"/>
              <w:spacing w:after="0" w:line="240" w:lineRule="auto"/>
              <w:contextualSpacing/>
              <w:jc w:val="left"/>
              <w:rPr>
                <w:sz w:val="22"/>
                <w:szCs w:val="22"/>
              </w:rPr>
            </w:pPr>
          </w:p>
          <w:p w:rsidR="00A66A78" w:rsidRDefault="00A66A78" w:rsidP="00D1252B">
            <w:pPr>
              <w:autoSpaceDE w:val="0"/>
              <w:autoSpaceDN w:val="0"/>
              <w:adjustRightInd w:val="0"/>
              <w:spacing w:after="0" w:line="240" w:lineRule="auto"/>
              <w:contextualSpacing/>
              <w:jc w:val="left"/>
              <w:rPr>
                <w:sz w:val="22"/>
                <w:szCs w:val="22"/>
              </w:rPr>
            </w:pPr>
            <w:r>
              <w:rPr>
                <w:sz w:val="22"/>
                <w:szCs w:val="22"/>
              </w:rPr>
              <w:t>Page 1 of 2. Chair’s Initials …………………………………………….. Date: 8</w:t>
            </w:r>
            <w:r w:rsidRPr="00A66A78">
              <w:rPr>
                <w:sz w:val="22"/>
                <w:szCs w:val="22"/>
                <w:vertAlign w:val="superscript"/>
              </w:rPr>
              <w:t>th</w:t>
            </w:r>
            <w:r>
              <w:rPr>
                <w:sz w:val="22"/>
                <w:szCs w:val="22"/>
              </w:rPr>
              <w:t xml:space="preserve"> August 2017.</w:t>
            </w:r>
          </w:p>
        </w:tc>
      </w:tr>
      <w:tr w:rsidR="00D1252B" w:rsidRPr="004B1195" w:rsidTr="00716C78">
        <w:trPr>
          <w:trHeight w:val="283"/>
        </w:trPr>
        <w:tc>
          <w:tcPr>
            <w:tcW w:w="990" w:type="dxa"/>
          </w:tcPr>
          <w:p w:rsidR="00D1252B" w:rsidRDefault="00A66A78" w:rsidP="00D1252B">
            <w:pPr>
              <w:spacing w:after="0" w:line="240" w:lineRule="auto"/>
              <w:contextualSpacing/>
              <w:jc w:val="left"/>
              <w:rPr>
                <w:sz w:val="22"/>
                <w:szCs w:val="22"/>
              </w:rPr>
            </w:pPr>
            <w:r>
              <w:rPr>
                <w:sz w:val="22"/>
                <w:szCs w:val="22"/>
              </w:rPr>
              <w:lastRenderedPageBreak/>
              <w:t>052/17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Default="00A66A78" w:rsidP="00D1252B">
            <w:pPr>
              <w:autoSpaceDE w:val="0"/>
              <w:autoSpaceDN w:val="0"/>
              <w:adjustRightInd w:val="0"/>
              <w:spacing w:after="0" w:line="240" w:lineRule="auto"/>
              <w:contextualSpacing/>
              <w:jc w:val="left"/>
              <w:rPr>
                <w:sz w:val="22"/>
                <w:szCs w:val="22"/>
              </w:rPr>
            </w:pPr>
            <w:r w:rsidRPr="00A66A78">
              <w:rPr>
                <w:b/>
                <w:sz w:val="22"/>
                <w:szCs w:val="22"/>
              </w:rPr>
              <w:t>Staff</w:t>
            </w:r>
            <w:r>
              <w:rPr>
                <w:b/>
                <w:sz w:val="22"/>
                <w:szCs w:val="22"/>
              </w:rPr>
              <w:t xml:space="preserve">. </w:t>
            </w:r>
            <w:r w:rsidRPr="00A66A78">
              <w:rPr>
                <w:sz w:val="22"/>
                <w:szCs w:val="22"/>
              </w:rPr>
              <w:t>Four new members of staff had been appointed</w:t>
            </w:r>
            <w:r>
              <w:rPr>
                <w:sz w:val="22"/>
                <w:szCs w:val="22"/>
              </w:rPr>
              <w:t xml:space="preserve">. These were all people who had been on the waiting list and doing voluntary training </w:t>
            </w:r>
            <w:r w:rsidR="00F04665">
              <w:rPr>
                <w:sz w:val="22"/>
                <w:szCs w:val="22"/>
              </w:rPr>
              <w:t>in preparation for a vacancy arising. The new staff are on the books to enable them to provide cover for absences. The waiting list is now clear so any future vacancies will need to</w:t>
            </w:r>
            <w:r>
              <w:rPr>
                <w:b/>
                <w:sz w:val="22"/>
                <w:szCs w:val="22"/>
              </w:rPr>
              <w:t xml:space="preserve"> </w:t>
            </w:r>
            <w:r w:rsidR="00F04665" w:rsidRPr="00F04665">
              <w:rPr>
                <w:sz w:val="22"/>
                <w:szCs w:val="22"/>
              </w:rPr>
              <w:t>be advertised.</w:t>
            </w:r>
          </w:p>
          <w:p w:rsidR="00F04665" w:rsidRPr="00A66A78" w:rsidRDefault="00F04665" w:rsidP="00D1252B">
            <w:pPr>
              <w:autoSpaceDE w:val="0"/>
              <w:autoSpaceDN w:val="0"/>
              <w:adjustRightInd w:val="0"/>
              <w:spacing w:after="0" w:line="240" w:lineRule="auto"/>
              <w:contextualSpacing/>
              <w:jc w:val="left"/>
              <w:rPr>
                <w:b/>
                <w:sz w:val="22"/>
                <w:szCs w:val="22"/>
              </w:rPr>
            </w:pPr>
            <w:r>
              <w:rPr>
                <w:sz w:val="22"/>
                <w:szCs w:val="22"/>
              </w:rPr>
              <w:t>It was asked if photographs and names of the new staff could be circulated to SPC members.</w:t>
            </w:r>
          </w:p>
        </w:tc>
      </w:tr>
      <w:tr w:rsidR="00D1252B" w:rsidRPr="004B1195" w:rsidTr="00716C78">
        <w:trPr>
          <w:trHeight w:val="283"/>
        </w:trPr>
        <w:tc>
          <w:tcPr>
            <w:tcW w:w="990" w:type="dxa"/>
          </w:tcPr>
          <w:p w:rsidR="00D1252B" w:rsidRDefault="00F04665" w:rsidP="00D1252B">
            <w:pPr>
              <w:spacing w:after="0" w:line="240" w:lineRule="auto"/>
              <w:contextualSpacing/>
              <w:jc w:val="left"/>
              <w:rPr>
                <w:sz w:val="22"/>
                <w:szCs w:val="22"/>
              </w:rPr>
            </w:pPr>
            <w:r>
              <w:rPr>
                <w:sz w:val="22"/>
                <w:szCs w:val="22"/>
              </w:rPr>
              <w:t>053/17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F04665" w:rsidRDefault="00F04665" w:rsidP="00D1252B">
            <w:pPr>
              <w:autoSpaceDE w:val="0"/>
              <w:autoSpaceDN w:val="0"/>
              <w:adjustRightInd w:val="0"/>
              <w:spacing w:after="0" w:line="240" w:lineRule="auto"/>
              <w:contextualSpacing/>
              <w:jc w:val="left"/>
              <w:rPr>
                <w:sz w:val="22"/>
                <w:szCs w:val="22"/>
              </w:rPr>
            </w:pPr>
            <w:r w:rsidRPr="00F04665">
              <w:rPr>
                <w:b/>
                <w:sz w:val="22"/>
                <w:szCs w:val="22"/>
              </w:rPr>
              <w:t>Finance</w:t>
            </w:r>
            <w:r>
              <w:rPr>
                <w:b/>
                <w:sz w:val="22"/>
                <w:szCs w:val="22"/>
              </w:rPr>
              <w:t xml:space="preserve">. </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F04665" w:rsidP="00D1252B">
            <w:pPr>
              <w:spacing w:after="0" w:line="240" w:lineRule="auto"/>
              <w:contextualSpacing/>
              <w:jc w:val="left"/>
              <w:rPr>
                <w:sz w:val="22"/>
                <w:szCs w:val="22"/>
              </w:rPr>
            </w:pPr>
            <w:r>
              <w:rPr>
                <w:sz w:val="22"/>
                <w:szCs w:val="22"/>
              </w:rPr>
              <w:t>.1</w:t>
            </w:r>
          </w:p>
        </w:tc>
        <w:tc>
          <w:tcPr>
            <w:tcW w:w="0" w:type="auto"/>
          </w:tcPr>
          <w:p w:rsidR="00D1252B" w:rsidRDefault="00F04665" w:rsidP="00D1252B">
            <w:pPr>
              <w:autoSpaceDE w:val="0"/>
              <w:autoSpaceDN w:val="0"/>
              <w:adjustRightInd w:val="0"/>
              <w:spacing w:after="0" w:line="240" w:lineRule="auto"/>
              <w:contextualSpacing/>
              <w:jc w:val="left"/>
              <w:rPr>
                <w:sz w:val="22"/>
                <w:szCs w:val="22"/>
              </w:rPr>
            </w:pPr>
            <w:r>
              <w:rPr>
                <w:sz w:val="22"/>
                <w:szCs w:val="22"/>
              </w:rPr>
              <w:t>Season Ticket sales are 16 less than last year, mainly down on Out of Area Adults. However daily admissions are £13k up on last year.</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F04665" w:rsidP="00D1252B">
            <w:pPr>
              <w:spacing w:after="0" w:line="240" w:lineRule="auto"/>
              <w:contextualSpacing/>
              <w:jc w:val="left"/>
              <w:rPr>
                <w:sz w:val="22"/>
                <w:szCs w:val="22"/>
              </w:rPr>
            </w:pPr>
            <w:r>
              <w:rPr>
                <w:sz w:val="22"/>
                <w:szCs w:val="22"/>
              </w:rPr>
              <w:t>.2</w:t>
            </w:r>
          </w:p>
        </w:tc>
        <w:tc>
          <w:tcPr>
            <w:tcW w:w="0" w:type="auto"/>
          </w:tcPr>
          <w:p w:rsidR="00D1252B" w:rsidRDefault="00F04665" w:rsidP="00D1252B">
            <w:pPr>
              <w:autoSpaceDE w:val="0"/>
              <w:autoSpaceDN w:val="0"/>
              <w:adjustRightInd w:val="0"/>
              <w:spacing w:after="0" w:line="240" w:lineRule="auto"/>
              <w:contextualSpacing/>
              <w:jc w:val="left"/>
              <w:rPr>
                <w:sz w:val="22"/>
                <w:szCs w:val="22"/>
              </w:rPr>
            </w:pPr>
            <w:r>
              <w:rPr>
                <w:sz w:val="22"/>
                <w:szCs w:val="22"/>
              </w:rPr>
              <w:t>School Swimming Lesson charges were reviewed. SPC recommends £65 per ½ hour to take to HPC August meeting.</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F04665" w:rsidP="00D1252B">
            <w:pPr>
              <w:spacing w:after="0" w:line="240" w:lineRule="auto"/>
              <w:contextualSpacing/>
              <w:jc w:val="left"/>
              <w:rPr>
                <w:sz w:val="22"/>
                <w:szCs w:val="22"/>
              </w:rPr>
            </w:pPr>
            <w:r>
              <w:rPr>
                <w:sz w:val="22"/>
                <w:szCs w:val="22"/>
              </w:rPr>
              <w:t>.3</w:t>
            </w:r>
          </w:p>
        </w:tc>
        <w:tc>
          <w:tcPr>
            <w:tcW w:w="0" w:type="auto"/>
          </w:tcPr>
          <w:p w:rsidR="00D1252B" w:rsidRPr="00DA64FB" w:rsidRDefault="00DA64FB" w:rsidP="00DA64FB">
            <w:pPr>
              <w:spacing w:before="100" w:beforeAutospacing="1" w:after="100" w:afterAutospacing="1" w:line="240" w:lineRule="auto"/>
              <w:jc w:val="left"/>
              <w:rPr>
                <w:rFonts w:ascii="Times New Roman" w:eastAsia="Times New Roman" w:hAnsi="Times New Roman"/>
                <w:lang w:eastAsia="en-GB"/>
              </w:rPr>
            </w:pPr>
            <w:r w:rsidRPr="00DA64FB">
              <w:rPr>
                <w:rFonts w:ascii="Times New Roman" w:eastAsia="Times New Roman" w:hAnsi="Times New Roman"/>
                <w:lang w:eastAsia="en-GB"/>
              </w:rPr>
              <w:t xml:space="preserve">We are still awaiting </w:t>
            </w:r>
            <w:bookmarkStart w:id="0" w:name="_GoBack"/>
            <w:bookmarkEnd w:id="0"/>
            <w:r w:rsidRPr="00DA64FB">
              <w:rPr>
                <w:rFonts w:ascii="Times New Roman" w:eastAsia="Times New Roman" w:hAnsi="Times New Roman"/>
                <w:lang w:eastAsia="en-GB"/>
              </w:rPr>
              <w:t xml:space="preserve">final registration with FIT to enable us to quantify the financial benefit of the solar panel electricity generation, </w:t>
            </w:r>
          </w:p>
        </w:tc>
      </w:tr>
      <w:tr w:rsidR="00D1252B" w:rsidRPr="004B1195" w:rsidTr="00716C78">
        <w:trPr>
          <w:trHeight w:val="283"/>
        </w:trPr>
        <w:tc>
          <w:tcPr>
            <w:tcW w:w="990" w:type="dxa"/>
          </w:tcPr>
          <w:p w:rsidR="00D1252B" w:rsidRDefault="00F04665" w:rsidP="00D1252B">
            <w:pPr>
              <w:spacing w:after="0" w:line="240" w:lineRule="auto"/>
              <w:contextualSpacing/>
              <w:jc w:val="left"/>
              <w:rPr>
                <w:sz w:val="22"/>
                <w:szCs w:val="22"/>
              </w:rPr>
            </w:pPr>
            <w:r>
              <w:rPr>
                <w:sz w:val="22"/>
                <w:szCs w:val="22"/>
              </w:rPr>
              <w:t>054/17</w:t>
            </w: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Pr="00F04665" w:rsidRDefault="00F04665" w:rsidP="00D1252B">
            <w:pPr>
              <w:autoSpaceDE w:val="0"/>
              <w:autoSpaceDN w:val="0"/>
              <w:adjustRightInd w:val="0"/>
              <w:spacing w:after="0" w:line="240" w:lineRule="auto"/>
              <w:contextualSpacing/>
              <w:jc w:val="left"/>
              <w:rPr>
                <w:b/>
                <w:sz w:val="22"/>
                <w:szCs w:val="22"/>
              </w:rPr>
            </w:pPr>
            <w:r w:rsidRPr="00F04665">
              <w:rPr>
                <w:b/>
                <w:sz w:val="22"/>
                <w:szCs w:val="22"/>
              </w:rPr>
              <w:t>Any other Business.</w:t>
            </w:r>
            <w:r>
              <w:rPr>
                <w:b/>
                <w:sz w:val="22"/>
                <w:szCs w:val="22"/>
              </w:rPr>
              <w:t xml:space="preserve"> </w:t>
            </w:r>
          </w:p>
        </w:tc>
      </w:tr>
      <w:tr w:rsidR="00D1252B" w:rsidRPr="004B1195" w:rsidTr="00716C78">
        <w:trPr>
          <w:trHeight w:val="283"/>
        </w:trPr>
        <w:tc>
          <w:tcPr>
            <w:tcW w:w="990" w:type="dxa"/>
          </w:tcPr>
          <w:p w:rsidR="00D1252B" w:rsidRDefault="00D1252B" w:rsidP="00D1252B">
            <w:pPr>
              <w:spacing w:after="0" w:line="240" w:lineRule="auto"/>
              <w:contextualSpacing/>
              <w:jc w:val="left"/>
              <w:rPr>
                <w:sz w:val="22"/>
                <w:szCs w:val="22"/>
              </w:rPr>
            </w:pPr>
          </w:p>
        </w:tc>
        <w:tc>
          <w:tcPr>
            <w:tcW w:w="570" w:type="dxa"/>
          </w:tcPr>
          <w:p w:rsidR="00D1252B" w:rsidRDefault="00D1252B" w:rsidP="00D1252B">
            <w:pPr>
              <w:spacing w:after="0" w:line="240" w:lineRule="auto"/>
              <w:contextualSpacing/>
              <w:jc w:val="left"/>
              <w:rPr>
                <w:sz w:val="22"/>
                <w:szCs w:val="22"/>
              </w:rPr>
            </w:pPr>
          </w:p>
        </w:tc>
        <w:tc>
          <w:tcPr>
            <w:tcW w:w="0" w:type="auto"/>
          </w:tcPr>
          <w:p w:rsidR="00D1252B" w:rsidRDefault="00F04665" w:rsidP="00D1252B">
            <w:pPr>
              <w:autoSpaceDE w:val="0"/>
              <w:autoSpaceDN w:val="0"/>
              <w:adjustRightInd w:val="0"/>
              <w:spacing w:after="0" w:line="240" w:lineRule="auto"/>
              <w:contextualSpacing/>
              <w:jc w:val="left"/>
              <w:rPr>
                <w:sz w:val="22"/>
                <w:szCs w:val="22"/>
              </w:rPr>
            </w:pPr>
            <w:r>
              <w:rPr>
                <w:sz w:val="22"/>
                <w:szCs w:val="22"/>
              </w:rPr>
              <w:t xml:space="preserve">Caretaker’s shed. It was noted that the removal of the Caretaker’s shed had been </w:t>
            </w:r>
            <w:r w:rsidR="001C2F49">
              <w:rPr>
                <w:sz w:val="22"/>
                <w:szCs w:val="22"/>
              </w:rPr>
              <w:t>proposed by the June 13</w:t>
            </w:r>
            <w:r w:rsidR="001C2F49" w:rsidRPr="001C2F49">
              <w:rPr>
                <w:sz w:val="22"/>
                <w:szCs w:val="22"/>
                <w:vertAlign w:val="superscript"/>
              </w:rPr>
              <w:t>th</w:t>
            </w:r>
            <w:r w:rsidR="001C2F49">
              <w:rPr>
                <w:sz w:val="22"/>
                <w:szCs w:val="22"/>
              </w:rPr>
              <w:t xml:space="preserve"> SPC meeting with the intention that it be approved at HPC on 11</w:t>
            </w:r>
            <w:r w:rsidR="001C2F49" w:rsidRPr="001C2F49">
              <w:rPr>
                <w:sz w:val="22"/>
                <w:szCs w:val="22"/>
                <w:vertAlign w:val="superscript"/>
              </w:rPr>
              <w:t>th</w:t>
            </w:r>
            <w:r w:rsidR="001C2F49">
              <w:rPr>
                <w:sz w:val="22"/>
                <w:szCs w:val="22"/>
              </w:rPr>
              <w:t xml:space="preserve"> July, but this had been overlooked. This will need to be approved on 1</w:t>
            </w:r>
            <w:r w:rsidR="001C2F49" w:rsidRPr="001C2F49">
              <w:rPr>
                <w:sz w:val="22"/>
                <w:szCs w:val="22"/>
                <w:vertAlign w:val="superscript"/>
              </w:rPr>
              <w:t>st</w:t>
            </w:r>
            <w:r w:rsidR="001C2F49">
              <w:rPr>
                <w:sz w:val="22"/>
                <w:szCs w:val="22"/>
              </w:rPr>
              <w:t xml:space="preserve"> August.</w:t>
            </w:r>
            <w:r>
              <w:rPr>
                <w:sz w:val="22"/>
                <w:szCs w:val="22"/>
              </w:rPr>
              <w:t xml:space="preserve"> </w:t>
            </w:r>
          </w:p>
        </w:tc>
      </w:tr>
      <w:tr w:rsidR="00C135CB" w:rsidRPr="004B1195" w:rsidTr="00716C78">
        <w:trPr>
          <w:trHeight w:val="283"/>
        </w:trPr>
        <w:tc>
          <w:tcPr>
            <w:tcW w:w="990" w:type="dxa"/>
          </w:tcPr>
          <w:p w:rsidR="00C135CB" w:rsidRDefault="001C2F49" w:rsidP="00F8701A">
            <w:pPr>
              <w:spacing w:after="0" w:line="240" w:lineRule="auto"/>
              <w:contextualSpacing/>
              <w:jc w:val="left"/>
              <w:rPr>
                <w:sz w:val="22"/>
                <w:szCs w:val="22"/>
              </w:rPr>
            </w:pPr>
            <w:r>
              <w:rPr>
                <w:sz w:val="22"/>
                <w:szCs w:val="22"/>
              </w:rPr>
              <w:t>055</w:t>
            </w:r>
            <w:r w:rsidR="00C135CB">
              <w:rPr>
                <w:sz w:val="22"/>
                <w:szCs w:val="22"/>
              </w:rPr>
              <w:t>/17</w:t>
            </w:r>
          </w:p>
        </w:tc>
        <w:tc>
          <w:tcPr>
            <w:tcW w:w="570" w:type="dxa"/>
          </w:tcPr>
          <w:p w:rsidR="00C135CB" w:rsidRDefault="00C135CB" w:rsidP="00F8701A">
            <w:pPr>
              <w:spacing w:after="0" w:line="240" w:lineRule="auto"/>
              <w:contextualSpacing/>
              <w:jc w:val="left"/>
              <w:rPr>
                <w:sz w:val="22"/>
                <w:szCs w:val="22"/>
              </w:rPr>
            </w:pPr>
          </w:p>
        </w:tc>
        <w:tc>
          <w:tcPr>
            <w:tcW w:w="0" w:type="auto"/>
          </w:tcPr>
          <w:p w:rsidR="00C135CB" w:rsidRPr="00C135CB" w:rsidRDefault="00C135CB" w:rsidP="00C135CB">
            <w:pPr>
              <w:autoSpaceDE w:val="0"/>
              <w:autoSpaceDN w:val="0"/>
              <w:adjustRightInd w:val="0"/>
              <w:spacing w:after="0" w:line="240" w:lineRule="auto"/>
              <w:jc w:val="left"/>
              <w:rPr>
                <w:sz w:val="22"/>
                <w:szCs w:val="22"/>
              </w:rPr>
            </w:pPr>
            <w:r w:rsidRPr="00C135CB">
              <w:rPr>
                <w:sz w:val="22"/>
                <w:szCs w:val="22"/>
              </w:rPr>
              <w:t>The next</w:t>
            </w:r>
            <w:r w:rsidR="001C2F49">
              <w:rPr>
                <w:sz w:val="22"/>
                <w:szCs w:val="22"/>
              </w:rPr>
              <w:t xml:space="preserve"> meeting of the SPC will be on </w:t>
            </w:r>
            <w:r w:rsidRPr="00C135CB">
              <w:rPr>
                <w:sz w:val="22"/>
                <w:szCs w:val="22"/>
              </w:rPr>
              <w:t>8</w:t>
            </w:r>
            <w:r w:rsidRPr="00C135CB">
              <w:rPr>
                <w:sz w:val="22"/>
                <w:szCs w:val="22"/>
                <w:vertAlign w:val="superscript"/>
              </w:rPr>
              <w:t>th</w:t>
            </w:r>
            <w:r w:rsidRPr="00C135CB">
              <w:rPr>
                <w:sz w:val="22"/>
                <w:szCs w:val="22"/>
              </w:rPr>
              <w:t xml:space="preserve"> </w:t>
            </w:r>
            <w:r w:rsidR="001C2F49">
              <w:rPr>
                <w:sz w:val="22"/>
                <w:szCs w:val="22"/>
              </w:rPr>
              <w:t>August</w:t>
            </w:r>
            <w:r w:rsidRPr="00C135CB">
              <w:rPr>
                <w:sz w:val="22"/>
                <w:szCs w:val="22"/>
              </w:rPr>
              <w:t xml:space="preserve"> 2017. </w:t>
            </w:r>
            <w:r>
              <w:rPr>
                <w:sz w:val="22"/>
                <w:szCs w:val="22"/>
              </w:rPr>
              <w:t>No agenda items were noted.</w:t>
            </w:r>
          </w:p>
        </w:tc>
      </w:tr>
      <w:tr w:rsidR="001C2F49" w:rsidRPr="004B1195" w:rsidTr="00716C78">
        <w:trPr>
          <w:trHeight w:val="283"/>
        </w:trPr>
        <w:tc>
          <w:tcPr>
            <w:tcW w:w="990" w:type="dxa"/>
          </w:tcPr>
          <w:p w:rsidR="001C2F49" w:rsidRDefault="001C2F49" w:rsidP="00F8701A">
            <w:pPr>
              <w:spacing w:after="0" w:line="240" w:lineRule="auto"/>
              <w:contextualSpacing/>
              <w:jc w:val="left"/>
              <w:rPr>
                <w:sz w:val="22"/>
                <w:szCs w:val="22"/>
              </w:rPr>
            </w:pPr>
            <w:r>
              <w:rPr>
                <w:sz w:val="22"/>
                <w:szCs w:val="22"/>
              </w:rPr>
              <w:t>056/17</w:t>
            </w:r>
          </w:p>
        </w:tc>
        <w:tc>
          <w:tcPr>
            <w:tcW w:w="570" w:type="dxa"/>
          </w:tcPr>
          <w:p w:rsidR="001C2F49" w:rsidRDefault="001C2F49" w:rsidP="00F8701A">
            <w:pPr>
              <w:spacing w:after="0" w:line="240" w:lineRule="auto"/>
              <w:contextualSpacing/>
              <w:jc w:val="left"/>
              <w:rPr>
                <w:sz w:val="22"/>
                <w:szCs w:val="22"/>
              </w:rPr>
            </w:pPr>
          </w:p>
        </w:tc>
        <w:tc>
          <w:tcPr>
            <w:tcW w:w="0" w:type="auto"/>
          </w:tcPr>
          <w:p w:rsidR="001C2F49" w:rsidRPr="00C135CB" w:rsidRDefault="001C2F49" w:rsidP="00C135CB">
            <w:pPr>
              <w:autoSpaceDE w:val="0"/>
              <w:autoSpaceDN w:val="0"/>
              <w:adjustRightInd w:val="0"/>
              <w:spacing w:after="0" w:line="240" w:lineRule="auto"/>
              <w:jc w:val="left"/>
              <w:rPr>
                <w:sz w:val="22"/>
                <w:szCs w:val="22"/>
              </w:rPr>
            </w:pPr>
            <w:r>
              <w:rPr>
                <w:sz w:val="22"/>
                <w:szCs w:val="22"/>
              </w:rPr>
              <w:t>It was agreed that an agenda item for the September SPC meeting will be to review a draft of the 5 years plan.</w:t>
            </w:r>
          </w:p>
        </w:tc>
      </w:tr>
      <w:tr w:rsidR="00F8701A" w:rsidRPr="004B1195" w:rsidTr="00716C78">
        <w:trPr>
          <w:trHeight w:val="283"/>
        </w:trPr>
        <w:tc>
          <w:tcPr>
            <w:tcW w:w="990" w:type="dxa"/>
          </w:tcPr>
          <w:p w:rsidR="00F8701A" w:rsidRPr="004B1195" w:rsidRDefault="00F8701A" w:rsidP="00F8701A">
            <w:pPr>
              <w:spacing w:after="0" w:line="240" w:lineRule="auto"/>
              <w:contextualSpacing/>
              <w:jc w:val="left"/>
              <w:rPr>
                <w:sz w:val="22"/>
                <w:szCs w:val="22"/>
              </w:rPr>
            </w:pPr>
          </w:p>
          <w:p w:rsidR="00F8701A" w:rsidRPr="004B1195" w:rsidRDefault="00F8701A" w:rsidP="00F8701A">
            <w:pPr>
              <w:spacing w:after="0" w:line="240" w:lineRule="auto"/>
              <w:contextualSpacing/>
              <w:jc w:val="left"/>
              <w:rPr>
                <w:sz w:val="22"/>
                <w:szCs w:val="22"/>
              </w:rPr>
            </w:pPr>
          </w:p>
        </w:tc>
        <w:tc>
          <w:tcPr>
            <w:tcW w:w="570" w:type="dxa"/>
          </w:tcPr>
          <w:p w:rsidR="00F8701A" w:rsidRPr="004B1195" w:rsidRDefault="00F8701A" w:rsidP="00F8701A">
            <w:pPr>
              <w:spacing w:after="0" w:line="240" w:lineRule="auto"/>
              <w:contextualSpacing/>
              <w:jc w:val="left"/>
              <w:rPr>
                <w:sz w:val="22"/>
                <w:szCs w:val="22"/>
              </w:rPr>
            </w:pPr>
          </w:p>
        </w:tc>
        <w:tc>
          <w:tcPr>
            <w:tcW w:w="0" w:type="auto"/>
          </w:tcPr>
          <w:p w:rsidR="00F8701A" w:rsidRPr="004B1195" w:rsidRDefault="00F8701A" w:rsidP="00F8701A">
            <w:pPr>
              <w:spacing w:after="0" w:line="240" w:lineRule="auto"/>
              <w:contextualSpacing/>
              <w:jc w:val="left"/>
              <w:rPr>
                <w:rFonts w:cs="Tahoma"/>
                <w:sz w:val="22"/>
                <w:szCs w:val="22"/>
              </w:rPr>
            </w:pPr>
            <w:r w:rsidRPr="004B1195">
              <w:rPr>
                <w:rFonts w:cs="Tahoma"/>
                <w:sz w:val="22"/>
                <w:szCs w:val="22"/>
              </w:rPr>
              <w:t xml:space="preserve">The meeting closed at </w:t>
            </w:r>
            <w:r w:rsidR="001C2F49">
              <w:rPr>
                <w:rFonts w:cs="Tahoma"/>
                <w:sz w:val="22"/>
                <w:szCs w:val="22"/>
              </w:rPr>
              <w:t>7:3</w:t>
            </w:r>
            <w:r>
              <w:rPr>
                <w:rFonts w:cs="Tahoma"/>
                <w:sz w:val="22"/>
                <w:szCs w:val="22"/>
              </w:rPr>
              <w:t>5</w:t>
            </w:r>
            <w:r w:rsidRPr="004B1195">
              <w:rPr>
                <w:rFonts w:cs="Tahoma"/>
                <w:sz w:val="22"/>
                <w:szCs w:val="22"/>
              </w:rPr>
              <w:t xml:space="preserve"> pm.</w:t>
            </w:r>
          </w:p>
          <w:p w:rsidR="00F8701A" w:rsidRPr="004B1195" w:rsidRDefault="00F8701A" w:rsidP="00F8701A">
            <w:pPr>
              <w:spacing w:after="0" w:line="240" w:lineRule="auto"/>
              <w:contextualSpacing/>
              <w:jc w:val="left"/>
              <w:rPr>
                <w:rFonts w:cs="Tahoma"/>
                <w:sz w:val="22"/>
                <w:szCs w:val="22"/>
              </w:rPr>
            </w:pPr>
          </w:p>
          <w:p w:rsidR="00F8701A" w:rsidRDefault="00F8701A" w:rsidP="00F8701A">
            <w:pPr>
              <w:spacing w:after="0" w:line="240" w:lineRule="auto"/>
              <w:contextualSpacing/>
              <w:jc w:val="left"/>
              <w:rPr>
                <w:rFonts w:cs="Tahoma"/>
                <w:sz w:val="22"/>
                <w:szCs w:val="22"/>
              </w:rPr>
            </w:pPr>
          </w:p>
          <w:p w:rsidR="00F8701A" w:rsidRDefault="00F8701A" w:rsidP="00F8701A">
            <w:pPr>
              <w:spacing w:after="0" w:line="240" w:lineRule="auto"/>
              <w:contextualSpacing/>
              <w:jc w:val="left"/>
              <w:rPr>
                <w:rFonts w:cs="Tahoma"/>
                <w:sz w:val="22"/>
                <w:szCs w:val="22"/>
              </w:rPr>
            </w:pPr>
          </w:p>
          <w:p w:rsidR="001C2F49" w:rsidRDefault="001C2F49" w:rsidP="00F8701A">
            <w:pPr>
              <w:spacing w:after="0" w:line="240" w:lineRule="auto"/>
              <w:contextualSpacing/>
              <w:jc w:val="left"/>
              <w:rPr>
                <w:rFonts w:cs="Tahoma"/>
                <w:sz w:val="22"/>
                <w:szCs w:val="22"/>
              </w:rPr>
            </w:pPr>
          </w:p>
          <w:p w:rsidR="00F8701A" w:rsidRDefault="00F8701A" w:rsidP="00F8701A">
            <w:pPr>
              <w:spacing w:after="0" w:line="240" w:lineRule="auto"/>
              <w:contextualSpacing/>
              <w:jc w:val="left"/>
              <w:rPr>
                <w:rFonts w:cs="Tahoma"/>
                <w:sz w:val="22"/>
                <w:szCs w:val="22"/>
              </w:rPr>
            </w:pPr>
          </w:p>
          <w:p w:rsidR="00F8701A" w:rsidRPr="004B1195" w:rsidRDefault="00F8701A" w:rsidP="00F8701A">
            <w:pPr>
              <w:spacing w:after="0" w:line="240" w:lineRule="auto"/>
              <w:contextualSpacing/>
              <w:jc w:val="left"/>
              <w:rPr>
                <w:rFonts w:cs="Tahoma"/>
                <w:sz w:val="22"/>
                <w:szCs w:val="22"/>
              </w:rPr>
            </w:pPr>
          </w:p>
          <w:p w:rsidR="00F8701A" w:rsidRPr="004B1195" w:rsidRDefault="00F8701A" w:rsidP="00F8701A">
            <w:pPr>
              <w:spacing w:after="0" w:line="240" w:lineRule="auto"/>
              <w:contextualSpacing/>
              <w:jc w:val="left"/>
              <w:rPr>
                <w:rFonts w:cs="Arial"/>
                <w:sz w:val="22"/>
                <w:szCs w:val="22"/>
              </w:rPr>
            </w:pPr>
            <w:r>
              <w:rPr>
                <w:rFonts w:cs="Tahoma"/>
                <w:sz w:val="22"/>
                <w:szCs w:val="22"/>
              </w:rPr>
              <w:t>Page 2</w:t>
            </w:r>
            <w:r w:rsidRPr="004B1195">
              <w:rPr>
                <w:rFonts w:cs="Tahoma"/>
                <w:sz w:val="22"/>
                <w:szCs w:val="22"/>
              </w:rPr>
              <w:t xml:space="preserve"> of </w:t>
            </w:r>
            <w:r>
              <w:rPr>
                <w:rFonts w:cs="Tahoma"/>
                <w:sz w:val="22"/>
                <w:szCs w:val="22"/>
              </w:rPr>
              <w:t>2</w:t>
            </w:r>
            <w:r w:rsidRPr="004B1195">
              <w:rPr>
                <w:rFonts w:cs="Tahoma"/>
                <w:sz w:val="22"/>
                <w:szCs w:val="22"/>
              </w:rPr>
              <w:t xml:space="preserve">: Chair’s Signature ………………………………………….  Date: </w:t>
            </w:r>
            <w:r>
              <w:rPr>
                <w:rFonts w:cs="Tahoma"/>
                <w:sz w:val="22"/>
                <w:szCs w:val="22"/>
              </w:rPr>
              <w:t>8</w:t>
            </w:r>
            <w:r w:rsidRPr="00F8701A">
              <w:rPr>
                <w:rFonts w:cs="Tahoma"/>
                <w:sz w:val="22"/>
                <w:szCs w:val="22"/>
                <w:vertAlign w:val="superscript"/>
              </w:rPr>
              <w:t>th</w:t>
            </w:r>
            <w:r>
              <w:rPr>
                <w:rFonts w:cs="Tahoma"/>
                <w:sz w:val="22"/>
                <w:szCs w:val="22"/>
              </w:rPr>
              <w:t xml:space="preserve"> </w:t>
            </w:r>
            <w:r w:rsidR="001C2F49">
              <w:rPr>
                <w:rFonts w:cs="Tahoma"/>
                <w:sz w:val="22"/>
                <w:szCs w:val="22"/>
              </w:rPr>
              <w:t>August</w:t>
            </w:r>
            <w:r>
              <w:rPr>
                <w:rFonts w:cs="Tahoma"/>
                <w:sz w:val="22"/>
                <w:szCs w:val="22"/>
              </w:rPr>
              <w:t xml:space="preserve"> 2017</w:t>
            </w:r>
            <w:r w:rsidRPr="004B1195">
              <w:rPr>
                <w:rFonts w:cs="Tahoma"/>
                <w:sz w:val="22"/>
                <w:szCs w:val="22"/>
              </w:rPr>
              <w:t>.</w:t>
            </w:r>
          </w:p>
        </w:tc>
      </w:tr>
    </w:tbl>
    <w:p w:rsidR="00A926EC" w:rsidRPr="004B1195" w:rsidRDefault="00A926EC" w:rsidP="008421A6"/>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C1" w:rsidRDefault="00C37FC1" w:rsidP="00476488">
      <w:pPr>
        <w:spacing w:after="0" w:line="240" w:lineRule="auto"/>
      </w:pPr>
      <w:r>
        <w:separator/>
      </w:r>
    </w:p>
  </w:endnote>
  <w:endnote w:type="continuationSeparator" w:id="0">
    <w:p w:rsidR="00C37FC1" w:rsidRDefault="00C37FC1" w:rsidP="004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C1" w:rsidRDefault="00C37FC1" w:rsidP="00476488">
      <w:pPr>
        <w:spacing w:after="0" w:line="240" w:lineRule="auto"/>
      </w:pPr>
      <w:r>
        <w:separator/>
      </w:r>
    </w:p>
  </w:footnote>
  <w:footnote w:type="continuationSeparator" w:id="0">
    <w:p w:rsidR="00C37FC1" w:rsidRDefault="00C37FC1" w:rsidP="0047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610"/>
    <w:multiLevelType w:val="hybridMultilevel"/>
    <w:tmpl w:val="7DE2A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5A3C"/>
    <w:multiLevelType w:val="hybridMultilevel"/>
    <w:tmpl w:val="BA5CC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011C8"/>
    <w:multiLevelType w:val="hybridMultilevel"/>
    <w:tmpl w:val="AF84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757"/>
    <w:multiLevelType w:val="hybridMultilevel"/>
    <w:tmpl w:val="DFCEA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E3EB2"/>
    <w:multiLevelType w:val="hybridMultilevel"/>
    <w:tmpl w:val="456CA2AA"/>
    <w:lvl w:ilvl="0" w:tplc="497A2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381C"/>
    <w:multiLevelType w:val="hybridMultilevel"/>
    <w:tmpl w:val="6D16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676FC9"/>
    <w:multiLevelType w:val="hybridMultilevel"/>
    <w:tmpl w:val="44340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E717E"/>
    <w:multiLevelType w:val="hybridMultilevel"/>
    <w:tmpl w:val="5BE6D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95618"/>
    <w:multiLevelType w:val="hybridMultilevel"/>
    <w:tmpl w:val="7ED675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D73A49"/>
    <w:multiLevelType w:val="hybridMultilevel"/>
    <w:tmpl w:val="6E80A3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3" w15:restartNumberingAfterBreak="0">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17C6"/>
    <w:multiLevelType w:val="hybridMultilevel"/>
    <w:tmpl w:val="73D2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E7D7C3C"/>
    <w:multiLevelType w:val="hybridMultilevel"/>
    <w:tmpl w:val="D4B0E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81ABA"/>
    <w:multiLevelType w:val="hybridMultilevel"/>
    <w:tmpl w:val="0EFAF114"/>
    <w:lvl w:ilvl="0" w:tplc="08090015">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9" w15:restartNumberingAfterBreak="0">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20"/>
  </w:num>
  <w:num w:numId="6">
    <w:abstractNumId w:val="19"/>
  </w:num>
  <w:num w:numId="7">
    <w:abstractNumId w:val="34"/>
  </w:num>
  <w:num w:numId="8">
    <w:abstractNumId w:val="24"/>
  </w:num>
  <w:num w:numId="9">
    <w:abstractNumId w:val="7"/>
  </w:num>
  <w:num w:numId="10">
    <w:abstractNumId w:val="18"/>
  </w:num>
  <w:num w:numId="11">
    <w:abstractNumId w:val="40"/>
  </w:num>
  <w:num w:numId="12">
    <w:abstractNumId w:val="39"/>
  </w:num>
  <w:num w:numId="13">
    <w:abstractNumId w:val="22"/>
  </w:num>
  <w:num w:numId="14">
    <w:abstractNumId w:val="27"/>
  </w:num>
  <w:num w:numId="15">
    <w:abstractNumId w:val="36"/>
  </w:num>
  <w:num w:numId="16">
    <w:abstractNumId w:val="21"/>
  </w:num>
  <w:num w:numId="17">
    <w:abstractNumId w:val="11"/>
  </w:num>
  <w:num w:numId="18">
    <w:abstractNumId w:val="15"/>
  </w:num>
  <w:num w:numId="19">
    <w:abstractNumId w:val="17"/>
  </w:num>
  <w:num w:numId="20">
    <w:abstractNumId w:val="5"/>
  </w:num>
  <w:num w:numId="21">
    <w:abstractNumId w:val="30"/>
  </w:num>
  <w:num w:numId="22">
    <w:abstractNumId w:val="13"/>
  </w:num>
  <w:num w:numId="23">
    <w:abstractNumId w:val="31"/>
  </w:num>
  <w:num w:numId="24">
    <w:abstractNumId w:val="33"/>
  </w:num>
  <w:num w:numId="25">
    <w:abstractNumId w:val="1"/>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8"/>
  </w:num>
  <w:num w:numId="31">
    <w:abstractNumId w:val="32"/>
  </w:num>
  <w:num w:numId="32">
    <w:abstractNumId w:val="26"/>
  </w:num>
  <w:num w:numId="33">
    <w:abstractNumId w:val="14"/>
  </w:num>
  <w:num w:numId="34">
    <w:abstractNumId w:val="0"/>
  </w:num>
  <w:num w:numId="35">
    <w:abstractNumId w:val="10"/>
  </w:num>
  <w:num w:numId="36">
    <w:abstractNumId w:val="35"/>
  </w:num>
  <w:num w:numId="37">
    <w:abstractNumId w:val="12"/>
  </w:num>
  <w:num w:numId="38">
    <w:abstractNumId w:val="6"/>
  </w:num>
  <w:num w:numId="39">
    <w:abstractNumId w:val="2"/>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5"/>
    <w:rsid w:val="00005F19"/>
    <w:rsid w:val="0000729E"/>
    <w:rsid w:val="000126F1"/>
    <w:rsid w:val="00013D14"/>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246"/>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87820"/>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39EB"/>
    <w:rsid w:val="000B4776"/>
    <w:rsid w:val="000B6C64"/>
    <w:rsid w:val="000C2235"/>
    <w:rsid w:val="000C65DA"/>
    <w:rsid w:val="000C7588"/>
    <w:rsid w:val="000D233E"/>
    <w:rsid w:val="000D453A"/>
    <w:rsid w:val="000D70C3"/>
    <w:rsid w:val="000D7895"/>
    <w:rsid w:val="000E21A8"/>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4"/>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3E8D"/>
    <w:rsid w:val="00124487"/>
    <w:rsid w:val="00124FCC"/>
    <w:rsid w:val="001259DA"/>
    <w:rsid w:val="001263A5"/>
    <w:rsid w:val="00126B9C"/>
    <w:rsid w:val="001314AC"/>
    <w:rsid w:val="001316CC"/>
    <w:rsid w:val="00131840"/>
    <w:rsid w:val="00134EC8"/>
    <w:rsid w:val="00134FDB"/>
    <w:rsid w:val="00136E4B"/>
    <w:rsid w:val="0013787A"/>
    <w:rsid w:val="00137AEE"/>
    <w:rsid w:val="00141698"/>
    <w:rsid w:val="0014305E"/>
    <w:rsid w:val="001436B0"/>
    <w:rsid w:val="001456D7"/>
    <w:rsid w:val="00146B14"/>
    <w:rsid w:val="001475D1"/>
    <w:rsid w:val="00147914"/>
    <w:rsid w:val="001526E8"/>
    <w:rsid w:val="001532D9"/>
    <w:rsid w:val="00155347"/>
    <w:rsid w:val="001559AC"/>
    <w:rsid w:val="00161277"/>
    <w:rsid w:val="0016442C"/>
    <w:rsid w:val="00166537"/>
    <w:rsid w:val="00166DE9"/>
    <w:rsid w:val="00170637"/>
    <w:rsid w:val="001735F1"/>
    <w:rsid w:val="001750A8"/>
    <w:rsid w:val="0017666D"/>
    <w:rsid w:val="00177F48"/>
    <w:rsid w:val="001801CF"/>
    <w:rsid w:val="00180AEA"/>
    <w:rsid w:val="00180F60"/>
    <w:rsid w:val="001811F0"/>
    <w:rsid w:val="0018259E"/>
    <w:rsid w:val="00183DD5"/>
    <w:rsid w:val="00190BC5"/>
    <w:rsid w:val="0019495E"/>
    <w:rsid w:val="001A1101"/>
    <w:rsid w:val="001A1422"/>
    <w:rsid w:val="001A4425"/>
    <w:rsid w:val="001A4881"/>
    <w:rsid w:val="001A6E19"/>
    <w:rsid w:val="001A7A5F"/>
    <w:rsid w:val="001B08B9"/>
    <w:rsid w:val="001B1076"/>
    <w:rsid w:val="001B6820"/>
    <w:rsid w:val="001C0484"/>
    <w:rsid w:val="001C2799"/>
    <w:rsid w:val="001C2F49"/>
    <w:rsid w:val="001C3F30"/>
    <w:rsid w:val="001C42D9"/>
    <w:rsid w:val="001C5DD5"/>
    <w:rsid w:val="001C5F74"/>
    <w:rsid w:val="001C715D"/>
    <w:rsid w:val="001D0221"/>
    <w:rsid w:val="001D07D8"/>
    <w:rsid w:val="001D11D8"/>
    <w:rsid w:val="001D1CD8"/>
    <w:rsid w:val="001D3072"/>
    <w:rsid w:val="001D3878"/>
    <w:rsid w:val="001D389E"/>
    <w:rsid w:val="001D3C5F"/>
    <w:rsid w:val="001E3450"/>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0B8F"/>
    <w:rsid w:val="00211066"/>
    <w:rsid w:val="0021150A"/>
    <w:rsid w:val="00212ED8"/>
    <w:rsid w:val="002146F6"/>
    <w:rsid w:val="00215D63"/>
    <w:rsid w:val="00216454"/>
    <w:rsid w:val="00217948"/>
    <w:rsid w:val="00220B1B"/>
    <w:rsid w:val="0022703D"/>
    <w:rsid w:val="00230710"/>
    <w:rsid w:val="00231702"/>
    <w:rsid w:val="002318FF"/>
    <w:rsid w:val="002323B3"/>
    <w:rsid w:val="00232B3E"/>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32B"/>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B7C6E"/>
    <w:rsid w:val="002C035B"/>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207D"/>
    <w:rsid w:val="00303C16"/>
    <w:rsid w:val="003069E7"/>
    <w:rsid w:val="00311EC2"/>
    <w:rsid w:val="00312CD6"/>
    <w:rsid w:val="00312F65"/>
    <w:rsid w:val="003153B2"/>
    <w:rsid w:val="00316113"/>
    <w:rsid w:val="00316A38"/>
    <w:rsid w:val="0031783D"/>
    <w:rsid w:val="003203DB"/>
    <w:rsid w:val="00321544"/>
    <w:rsid w:val="003217EE"/>
    <w:rsid w:val="0032195F"/>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28A5"/>
    <w:rsid w:val="00343ED8"/>
    <w:rsid w:val="00350D6D"/>
    <w:rsid w:val="0035553C"/>
    <w:rsid w:val="00355B1C"/>
    <w:rsid w:val="00355E22"/>
    <w:rsid w:val="0035612E"/>
    <w:rsid w:val="00356802"/>
    <w:rsid w:val="00356B69"/>
    <w:rsid w:val="00356C65"/>
    <w:rsid w:val="00357129"/>
    <w:rsid w:val="00360CDE"/>
    <w:rsid w:val="00360ECE"/>
    <w:rsid w:val="003620A7"/>
    <w:rsid w:val="0036351A"/>
    <w:rsid w:val="003661AE"/>
    <w:rsid w:val="003662AE"/>
    <w:rsid w:val="00367184"/>
    <w:rsid w:val="00370A58"/>
    <w:rsid w:val="00371998"/>
    <w:rsid w:val="00374292"/>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7AD"/>
    <w:rsid w:val="003A5C2D"/>
    <w:rsid w:val="003A7BCB"/>
    <w:rsid w:val="003B1493"/>
    <w:rsid w:val="003B234E"/>
    <w:rsid w:val="003B3765"/>
    <w:rsid w:val="003B3AEA"/>
    <w:rsid w:val="003B4374"/>
    <w:rsid w:val="003B5026"/>
    <w:rsid w:val="003B7DC3"/>
    <w:rsid w:val="003C1E33"/>
    <w:rsid w:val="003C3918"/>
    <w:rsid w:val="003C50A6"/>
    <w:rsid w:val="003C73B0"/>
    <w:rsid w:val="003D01A9"/>
    <w:rsid w:val="003D7727"/>
    <w:rsid w:val="003D7BA3"/>
    <w:rsid w:val="003E0F84"/>
    <w:rsid w:val="003E3FCF"/>
    <w:rsid w:val="003E5C63"/>
    <w:rsid w:val="003E6867"/>
    <w:rsid w:val="003F1E90"/>
    <w:rsid w:val="003F2145"/>
    <w:rsid w:val="003F32AD"/>
    <w:rsid w:val="003F58E2"/>
    <w:rsid w:val="003F5B78"/>
    <w:rsid w:val="003F79F6"/>
    <w:rsid w:val="00400EBA"/>
    <w:rsid w:val="00400ECD"/>
    <w:rsid w:val="00401536"/>
    <w:rsid w:val="00403410"/>
    <w:rsid w:val="00403CD3"/>
    <w:rsid w:val="00404364"/>
    <w:rsid w:val="004050C7"/>
    <w:rsid w:val="004059E3"/>
    <w:rsid w:val="004061DA"/>
    <w:rsid w:val="004123D6"/>
    <w:rsid w:val="0041286B"/>
    <w:rsid w:val="004137F9"/>
    <w:rsid w:val="00415FFE"/>
    <w:rsid w:val="004168C5"/>
    <w:rsid w:val="00420EA8"/>
    <w:rsid w:val="0042403F"/>
    <w:rsid w:val="0042555D"/>
    <w:rsid w:val="00425EE1"/>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6E34"/>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49E5"/>
    <w:rsid w:val="004B5E36"/>
    <w:rsid w:val="004B610A"/>
    <w:rsid w:val="004B610E"/>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58FB"/>
    <w:rsid w:val="005067AE"/>
    <w:rsid w:val="00506AB9"/>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41B8"/>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77322"/>
    <w:rsid w:val="0058029F"/>
    <w:rsid w:val="0058481B"/>
    <w:rsid w:val="00584CBE"/>
    <w:rsid w:val="0058736C"/>
    <w:rsid w:val="00590597"/>
    <w:rsid w:val="005911D5"/>
    <w:rsid w:val="005924F6"/>
    <w:rsid w:val="00592571"/>
    <w:rsid w:val="0059400D"/>
    <w:rsid w:val="00594CD8"/>
    <w:rsid w:val="005975C8"/>
    <w:rsid w:val="005A0C0F"/>
    <w:rsid w:val="005A183D"/>
    <w:rsid w:val="005A1F04"/>
    <w:rsid w:val="005A559D"/>
    <w:rsid w:val="005A7B40"/>
    <w:rsid w:val="005B0259"/>
    <w:rsid w:val="005B0E26"/>
    <w:rsid w:val="005B50A6"/>
    <w:rsid w:val="005B6463"/>
    <w:rsid w:val="005B68B1"/>
    <w:rsid w:val="005B7B69"/>
    <w:rsid w:val="005C0850"/>
    <w:rsid w:val="005C0DD4"/>
    <w:rsid w:val="005C1ECD"/>
    <w:rsid w:val="005C2604"/>
    <w:rsid w:val="005C2747"/>
    <w:rsid w:val="005C28F9"/>
    <w:rsid w:val="005D04A3"/>
    <w:rsid w:val="005D0554"/>
    <w:rsid w:val="005E1103"/>
    <w:rsid w:val="005E1782"/>
    <w:rsid w:val="005E1BCB"/>
    <w:rsid w:val="005E2886"/>
    <w:rsid w:val="005E2D86"/>
    <w:rsid w:val="005F3476"/>
    <w:rsid w:val="005F3917"/>
    <w:rsid w:val="005F465D"/>
    <w:rsid w:val="005F6C46"/>
    <w:rsid w:val="005F7AEA"/>
    <w:rsid w:val="006026F7"/>
    <w:rsid w:val="00602CBB"/>
    <w:rsid w:val="0060587A"/>
    <w:rsid w:val="00606BF7"/>
    <w:rsid w:val="00613E5C"/>
    <w:rsid w:val="00614140"/>
    <w:rsid w:val="00616A90"/>
    <w:rsid w:val="00617254"/>
    <w:rsid w:val="00617FCC"/>
    <w:rsid w:val="00621835"/>
    <w:rsid w:val="00621B84"/>
    <w:rsid w:val="0062334A"/>
    <w:rsid w:val="00625070"/>
    <w:rsid w:val="006260DB"/>
    <w:rsid w:val="00630401"/>
    <w:rsid w:val="00630EF2"/>
    <w:rsid w:val="00632D3A"/>
    <w:rsid w:val="006333CD"/>
    <w:rsid w:val="0063508A"/>
    <w:rsid w:val="00635C2E"/>
    <w:rsid w:val="0063744A"/>
    <w:rsid w:val="00637F27"/>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76F37"/>
    <w:rsid w:val="00677CE0"/>
    <w:rsid w:val="00680672"/>
    <w:rsid w:val="00680B1D"/>
    <w:rsid w:val="00680B7C"/>
    <w:rsid w:val="00681CEC"/>
    <w:rsid w:val="0068238F"/>
    <w:rsid w:val="006828A2"/>
    <w:rsid w:val="00683FBE"/>
    <w:rsid w:val="00684EC2"/>
    <w:rsid w:val="00687B7E"/>
    <w:rsid w:val="00690410"/>
    <w:rsid w:val="006909B5"/>
    <w:rsid w:val="00690E6F"/>
    <w:rsid w:val="00692E87"/>
    <w:rsid w:val="00694509"/>
    <w:rsid w:val="00694778"/>
    <w:rsid w:val="00694E83"/>
    <w:rsid w:val="0069767C"/>
    <w:rsid w:val="006B1D08"/>
    <w:rsid w:val="006B1DD3"/>
    <w:rsid w:val="006B5919"/>
    <w:rsid w:val="006B61AD"/>
    <w:rsid w:val="006C1619"/>
    <w:rsid w:val="006C30D7"/>
    <w:rsid w:val="006C34D2"/>
    <w:rsid w:val="006C464F"/>
    <w:rsid w:val="006C6749"/>
    <w:rsid w:val="006D0844"/>
    <w:rsid w:val="006D5693"/>
    <w:rsid w:val="006D5695"/>
    <w:rsid w:val="006D594B"/>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698B"/>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8DC"/>
    <w:rsid w:val="00725C83"/>
    <w:rsid w:val="007261DF"/>
    <w:rsid w:val="00726631"/>
    <w:rsid w:val="00733DC3"/>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06DB"/>
    <w:rsid w:val="00790C7A"/>
    <w:rsid w:val="00793CBF"/>
    <w:rsid w:val="0079543A"/>
    <w:rsid w:val="00796451"/>
    <w:rsid w:val="00797FA5"/>
    <w:rsid w:val="007A001B"/>
    <w:rsid w:val="007A056F"/>
    <w:rsid w:val="007A1A80"/>
    <w:rsid w:val="007A3ACC"/>
    <w:rsid w:val="007A491A"/>
    <w:rsid w:val="007A4B9D"/>
    <w:rsid w:val="007A717D"/>
    <w:rsid w:val="007A7DE9"/>
    <w:rsid w:val="007B1C2E"/>
    <w:rsid w:val="007B1D6C"/>
    <w:rsid w:val="007B21C6"/>
    <w:rsid w:val="007B2997"/>
    <w:rsid w:val="007B2A66"/>
    <w:rsid w:val="007B3226"/>
    <w:rsid w:val="007B3318"/>
    <w:rsid w:val="007B5174"/>
    <w:rsid w:val="007B683E"/>
    <w:rsid w:val="007B6C10"/>
    <w:rsid w:val="007B78B7"/>
    <w:rsid w:val="007B7F2A"/>
    <w:rsid w:val="007C0F3B"/>
    <w:rsid w:val="007C1FBD"/>
    <w:rsid w:val="007C6930"/>
    <w:rsid w:val="007C7077"/>
    <w:rsid w:val="007C7D8F"/>
    <w:rsid w:val="007D1330"/>
    <w:rsid w:val="007D34BE"/>
    <w:rsid w:val="007D4533"/>
    <w:rsid w:val="007D64FA"/>
    <w:rsid w:val="007E0D7C"/>
    <w:rsid w:val="007E21A3"/>
    <w:rsid w:val="007E39DD"/>
    <w:rsid w:val="007F1D3B"/>
    <w:rsid w:val="007F2229"/>
    <w:rsid w:val="007F384B"/>
    <w:rsid w:val="007F4C2A"/>
    <w:rsid w:val="00801769"/>
    <w:rsid w:val="00801CE5"/>
    <w:rsid w:val="00803F60"/>
    <w:rsid w:val="00804C19"/>
    <w:rsid w:val="008061B7"/>
    <w:rsid w:val="00811646"/>
    <w:rsid w:val="00812CBE"/>
    <w:rsid w:val="0081330E"/>
    <w:rsid w:val="00814003"/>
    <w:rsid w:val="00817AB5"/>
    <w:rsid w:val="00821E07"/>
    <w:rsid w:val="008247FA"/>
    <w:rsid w:val="00832159"/>
    <w:rsid w:val="00833980"/>
    <w:rsid w:val="0083799C"/>
    <w:rsid w:val="00837E8B"/>
    <w:rsid w:val="008402B6"/>
    <w:rsid w:val="00840FFD"/>
    <w:rsid w:val="00841947"/>
    <w:rsid w:val="00841A18"/>
    <w:rsid w:val="00841C69"/>
    <w:rsid w:val="008421A6"/>
    <w:rsid w:val="0084528B"/>
    <w:rsid w:val="00845A2F"/>
    <w:rsid w:val="00850149"/>
    <w:rsid w:val="00851888"/>
    <w:rsid w:val="008543C1"/>
    <w:rsid w:val="00855271"/>
    <w:rsid w:val="00856606"/>
    <w:rsid w:val="0085787A"/>
    <w:rsid w:val="00857D8B"/>
    <w:rsid w:val="00861DD1"/>
    <w:rsid w:val="00861FEC"/>
    <w:rsid w:val="0086364A"/>
    <w:rsid w:val="0087364C"/>
    <w:rsid w:val="0087681F"/>
    <w:rsid w:val="00876E02"/>
    <w:rsid w:val="00883012"/>
    <w:rsid w:val="00883EB1"/>
    <w:rsid w:val="0088563F"/>
    <w:rsid w:val="00887065"/>
    <w:rsid w:val="008916A5"/>
    <w:rsid w:val="00891F73"/>
    <w:rsid w:val="00892E16"/>
    <w:rsid w:val="00893B2F"/>
    <w:rsid w:val="00894988"/>
    <w:rsid w:val="0089552F"/>
    <w:rsid w:val="008969A1"/>
    <w:rsid w:val="00896C54"/>
    <w:rsid w:val="008A12B9"/>
    <w:rsid w:val="008A2846"/>
    <w:rsid w:val="008A2E90"/>
    <w:rsid w:val="008A5A87"/>
    <w:rsid w:val="008B02C3"/>
    <w:rsid w:val="008B03AD"/>
    <w:rsid w:val="008B5101"/>
    <w:rsid w:val="008C76C9"/>
    <w:rsid w:val="008D422D"/>
    <w:rsid w:val="008E1193"/>
    <w:rsid w:val="008E1986"/>
    <w:rsid w:val="008E55A8"/>
    <w:rsid w:val="008E5FB4"/>
    <w:rsid w:val="008F14B6"/>
    <w:rsid w:val="008F2AAC"/>
    <w:rsid w:val="008F4869"/>
    <w:rsid w:val="00901840"/>
    <w:rsid w:val="00901E1B"/>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01D4"/>
    <w:rsid w:val="009553DE"/>
    <w:rsid w:val="00955BD6"/>
    <w:rsid w:val="00957182"/>
    <w:rsid w:val="009575A5"/>
    <w:rsid w:val="00964018"/>
    <w:rsid w:val="00970A36"/>
    <w:rsid w:val="00970EB8"/>
    <w:rsid w:val="009725F5"/>
    <w:rsid w:val="00972B2E"/>
    <w:rsid w:val="00976940"/>
    <w:rsid w:val="009818A7"/>
    <w:rsid w:val="00990192"/>
    <w:rsid w:val="00990C5B"/>
    <w:rsid w:val="00990CF0"/>
    <w:rsid w:val="00991588"/>
    <w:rsid w:val="009934AC"/>
    <w:rsid w:val="009940D3"/>
    <w:rsid w:val="00995073"/>
    <w:rsid w:val="0099638C"/>
    <w:rsid w:val="009A1E25"/>
    <w:rsid w:val="009A34DA"/>
    <w:rsid w:val="009A3C35"/>
    <w:rsid w:val="009A5C56"/>
    <w:rsid w:val="009A5D1B"/>
    <w:rsid w:val="009B0059"/>
    <w:rsid w:val="009B0A9A"/>
    <w:rsid w:val="009B0B5A"/>
    <w:rsid w:val="009B1A24"/>
    <w:rsid w:val="009B3247"/>
    <w:rsid w:val="009B3327"/>
    <w:rsid w:val="009B528F"/>
    <w:rsid w:val="009B652B"/>
    <w:rsid w:val="009B6B59"/>
    <w:rsid w:val="009C044E"/>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07A08"/>
    <w:rsid w:val="00A11F8E"/>
    <w:rsid w:val="00A12F9E"/>
    <w:rsid w:val="00A136E3"/>
    <w:rsid w:val="00A13A13"/>
    <w:rsid w:val="00A16146"/>
    <w:rsid w:val="00A16A77"/>
    <w:rsid w:val="00A173B0"/>
    <w:rsid w:val="00A17444"/>
    <w:rsid w:val="00A17DEF"/>
    <w:rsid w:val="00A233CF"/>
    <w:rsid w:val="00A3031D"/>
    <w:rsid w:val="00A304FE"/>
    <w:rsid w:val="00A329DA"/>
    <w:rsid w:val="00A34020"/>
    <w:rsid w:val="00A3511E"/>
    <w:rsid w:val="00A40830"/>
    <w:rsid w:val="00A425C8"/>
    <w:rsid w:val="00A43ECA"/>
    <w:rsid w:val="00A4681D"/>
    <w:rsid w:val="00A478D0"/>
    <w:rsid w:val="00A5086A"/>
    <w:rsid w:val="00A5186F"/>
    <w:rsid w:val="00A53E3F"/>
    <w:rsid w:val="00A57138"/>
    <w:rsid w:val="00A57B99"/>
    <w:rsid w:val="00A60584"/>
    <w:rsid w:val="00A64BD4"/>
    <w:rsid w:val="00A66901"/>
    <w:rsid w:val="00A66927"/>
    <w:rsid w:val="00A66A78"/>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3897"/>
    <w:rsid w:val="00AA5C47"/>
    <w:rsid w:val="00AA69F8"/>
    <w:rsid w:val="00AA7868"/>
    <w:rsid w:val="00AB0723"/>
    <w:rsid w:val="00AB27F1"/>
    <w:rsid w:val="00AB282D"/>
    <w:rsid w:val="00AB6A1A"/>
    <w:rsid w:val="00AB6D0E"/>
    <w:rsid w:val="00AB6D7E"/>
    <w:rsid w:val="00AC2A17"/>
    <w:rsid w:val="00AD03C6"/>
    <w:rsid w:val="00AD1354"/>
    <w:rsid w:val="00AD13D0"/>
    <w:rsid w:val="00AD1E2E"/>
    <w:rsid w:val="00AD213F"/>
    <w:rsid w:val="00AD22E9"/>
    <w:rsid w:val="00AD2BE3"/>
    <w:rsid w:val="00AD2C12"/>
    <w:rsid w:val="00AD34E5"/>
    <w:rsid w:val="00AD4B3F"/>
    <w:rsid w:val="00AD75AB"/>
    <w:rsid w:val="00AE0E53"/>
    <w:rsid w:val="00AE1271"/>
    <w:rsid w:val="00AE302C"/>
    <w:rsid w:val="00AE54D9"/>
    <w:rsid w:val="00AE667C"/>
    <w:rsid w:val="00AE671D"/>
    <w:rsid w:val="00AE6F15"/>
    <w:rsid w:val="00AF4E28"/>
    <w:rsid w:val="00AF5C01"/>
    <w:rsid w:val="00AF61E7"/>
    <w:rsid w:val="00AF7B66"/>
    <w:rsid w:val="00B00045"/>
    <w:rsid w:val="00B001E7"/>
    <w:rsid w:val="00B006A9"/>
    <w:rsid w:val="00B00D7B"/>
    <w:rsid w:val="00B02C61"/>
    <w:rsid w:val="00B06C6F"/>
    <w:rsid w:val="00B07AA6"/>
    <w:rsid w:val="00B07C0D"/>
    <w:rsid w:val="00B10DB2"/>
    <w:rsid w:val="00B10ED0"/>
    <w:rsid w:val="00B121B4"/>
    <w:rsid w:val="00B12F4E"/>
    <w:rsid w:val="00B172DB"/>
    <w:rsid w:val="00B172FB"/>
    <w:rsid w:val="00B20E41"/>
    <w:rsid w:val="00B23759"/>
    <w:rsid w:val="00B23A51"/>
    <w:rsid w:val="00B2729D"/>
    <w:rsid w:val="00B30786"/>
    <w:rsid w:val="00B319A3"/>
    <w:rsid w:val="00B320EF"/>
    <w:rsid w:val="00B34CE2"/>
    <w:rsid w:val="00B3606D"/>
    <w:rsid w:val="00B36B52"/>
    <w:rsid w:val="00B45EDB"/>
    <w:rsid w:val="00B45FE2"/>
    <w:rsid w:val="00B47B9C"/>
    <w:rsid w:val="00B50C44"/>
    <w:rsid w:val="00B540ED"/>
    <w:rsid w:val="00B5419D"/>
    <w:rsid w:val="00B557F0"/>
    <w:rsid w:val="00B55FFB"/>
    <w:rsid w:val="00B5674F"/>
    <w:rsid w:val="00B61ACC"/>
    <w:rsid w:val="00B626B9"/>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6210"/>
    <w:rsid w:val="00BD73D4"/>
    <w:rsid w:val="00BE0023"/>
    <w:rsid w:val="00BE1776"/>
    <w:rsid w:val="00BE27A2"/>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35CB"/>
    <w:rsid w:val="00C152FC"/>
    <w:rsid w:val="00C15E6B"/>
    <w:rsid w:val="00C15EA5"/>
    <w:rsid w:val="00C16DED"/>
    <w:rsid w:val="00C26725"/>
    <w:rsid w:val="00C26B8F"/>
    <w:rsid w:val="00C26CD2"/>
    <w:rsid w:val="00C26F16"/>
    <w:rsid w:val="00C30203"/>
    <w:rsid w:val="00C30350"/>
    <w:rsid w:val="00C30C8D"/>
    <w:rsid w:val="00C338FE"/>
    <w:rsid w:val="00C34EFF"/>
    <w:rsid w:val="00C3656E"/>
    <w:rsid w:val="00C37FC1"/>
    <w:rsid w:val="00C44DCA"/>
    <w:rsid w:val="00C453C9"/>
    <w:rsid w:val="00C460CB"/>
    <w:rsid w:val="00C47A33"/>
    <w:rsid w:val="00C511DF"/>
    <w:rsid w:val="00C516C0"/>
    <w:rsid w:val="00C51C3A"/>
    <w:rsid w:val="00C53779"/>
    <w:rsid w:val="00C55AEF"/>
    <w:rsid w:val="00C568EC"/>
    <w:rsid w:val="00C5694A"/>
    <w:rsid w:val="00C57814"/>
    <w:rsid w:val="00C60A36"/>
    <w:rsid w:val="00C63AAB"/>
    <w:rsid w:val="00C64EE1"/>
    <w:rsid w:val="00C664D1"/>
    <w:rsid w:val="00C67853"/>
    <w:rsid w:val="00C70D61"/>
    <w:rsid w:val="00C71AA9"/>
    <w:rsid w:val="00C72D2D"/>
    <w:rsid w:val="00C755D9"/>
    <w:rsid w:val="00C75A3C"/>
    <w:rsid w:val="00C762AA"/>
    <w:rsid w:val="00C77158"/>
    <w:rsid w:val="00C7778F"/>
    <w:rsid w:val="00C80A07"/>
    <w:rsid w:val="00C813DE"/>
    <w:rsid w:val="00C81D84"/>
    <w:rsid w:val="00C822E0"/>
    <w:rsid w:val="00C84371"/>
    <w:rsid w:val="00C862FB"/>
    <w:rsid w:val="00C86837"/>
    <w:rsid w:val="00C86AD1"/>
    <w:rsid w:val="00C876E7"/>
    <w:rsid w:val="00C9059A"/>
    <w:rsid w:val="00C90C3F"/>
    <w:rsid w:val="00C925D1"/>
    <w:rsid w:val="00C949F1"/>
    <w:rsid w:val="00C96034"/>
    <w:rsid w:val="00C97A27"/>
    <w:rsid w:val="00CA1D17"/>
    <w:rsid w:val="00CA5463"/>
    <w:rsid w:val="00CB0943"/>
    <w:rsid w:val="00CB0BB4"/>
    <w:rsid w:val="00CB2637"/>
    <w:rsid w:val="00CB302E"/>
    <w:rsid w:val="00CB4270"/>
    <w:rsid w:val="00CB5615"/>
    <w:rsid w:val="00CB78E2"/>
    <w:rsid w:val="00CC04B6"/>
    <w:rsid w:val="00CC19DB"/>
    <w:rsid w:val="00CC1AF5"/>
    <w:rsid w:val="00CC5E4E"/>
    <w:rsid w:val="00CC624B"/>
    <w:rsid w:val="00CD0E47"/>
    <w:rsid w:val="00CD20B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CF6683"/>
    <w:rsid w:val="00D014AB"/>
    <w:rsid w:val="00D01676"/>
    <w:rsid w:val="00D051C5"/>
    <w:rsid w:val="00D05822"/>
    <w:rsid w:val="00D07564"/>
    <w:rsid w:val="00D07B0E"/>
    <w:rsid w:val="00D12322"/>
    <w:rsid w:val="00D1252B"/>
    <w:rsid w:val="00D13AF7"/>
    <w:rsid w:val="00D23858"/>
    <w:rsid w:val="00D25B51"/>
    <w:rsid w:val="00D25E19"/>
    <w:rsid w:val="00D27393"/>
    <w:rsid w:val="00D305FC"/>
    <w:rsid w:val="00D30DEA"/>
    <w:rsid w:val="00D3141D"/>
    <w:rsid w:val="00D33CFE"/>
    <w:rsid w:val="00D33F95"/>
    <w:rsid w:val="00D3508F"/>
    <w:rsid w:val="00D403BA"/>
    <w:rsid w:val="00D40DEB"/>
    <w:rsid w:val="00D42427"/>
    <w:rsid w:val="00D428F3"/>
    <w:rsid w:val="00D42E29"/>
    <w:rsid w:val="00D433DA"/>
    <w:rsid w:val="00D43795"/>
    <w:rsid w:val="00D439C3"/>
    <w:rsid w:val="00D43F82"/>
    <w:rsid w:val="00D457D8"/>
    <w:rsid w:val="00D473BF"/>
    <w:rsid w:val="00D474A0"/>
    <w:rsid w:val="00D47F66"/>
    <w:rsid w:val="00D51C7E"/>
    <w:rsid w:val="00D55253"/>
    <w:rsid w:val="00D556E7"/>
    <w:rsid w:val="00D56817"/>
    <w:rsid w:val="00D57115"/>
    <w:rsid w:val="00D615BC"/>
    <w:rsid w:val="00D63B30"/>
    <w:rsid w:val="00D64C65"/>
    <w:rsid w:val="00D65ED6"/>
    <w:rsid w:val="00D66017"/>
    <w:rsid w:val="00D70C77"/>
    <w:rsid w:val="00D72D9B"/>
    <w:rsid w:val="00D738E4"/>
    <w:rsid w:val="00D74AA1"/>
    <w:rsid w:val="00D74EEB"/>
    <w:rsid w:val="00D76515"/>
    <w:rsid w:val="00D84B92"/>
    <w:rsid w:val="00D84E5A"/>
    <w:rsid w:val="00D85569"/>
    <w:rsid w:val="00D855A9"/>
    <w:rsid w:val="00D861FB"/>
    <w:rsid w:val="00D86A25"/>
    <w:rsid w:val="00D9187C"/>
    <w:rsid w:val="00D931C4"/>
    <w:rsid w:val="00D947EE"/>
    <w:rsid w:val="00D94C50"/>
    <w:rsid w:val="00D95157"/>
    <w:rsid w:val="00D95942"/>
    <w:rsid w:val="00D974ED"/>
    <w:rsid w:val="00DA06FD"/>
    <w:rsid w:val="00DA1526"/>
    <w:rsid w:val="00DA1BEF"/>
    <w:rsid w:val="00DA244B"/>
    <w:rsid w:val="00DA37BC"/>
    <w:rsid w:val="00DA5389"/>
    <w:rsid w:val="00DA64FB"/>
    <w:rsid w:val="00DA734D"/>
    <w:rsid w:val="00DB1F20"/>
    <w:rsid w:val="00DB2232"/>
    <w:rsid w:val="00DB6C2F"/>
    <w:rsid w:val="00DB6E87"/>
    <w:rsid w:val="00DB7C84"/>
    <w:rsid w:val="00DC3AE7"/>
    <w:rsid w:val="00DC5ED8"/>
    <w:rsid w:val="00DD05D4"/>
    <w:rsid w:val="00DD23DD"/>
    <w:rsid w:val="00DD5186"/>
    <w:rsid w:val="00DD542B"/>
    <w:rsid w:val="00DD5CDC"/>
    <w:rsid w:val="00DD5DAD"/>
    <w:rsid w:val="00DE3774"/>
    <w:rsid w:val="00DE55CF"/>
    <w:rsid w:val="00DE5D8D"/>
    <w:rsid w:val="00DE60FD"/>
    <w:rsid w:val="00DE712A"/>
    <w:rsid w:val="00DF03BD"/>
    <w:rsid w:val="00DF1E33"/>
    <w:rsid w:val="00DF30F0"/>
    <w:rsid w:val="00DF45FF"/>
    <w:rsid w:val="00DF5196"/>
    <w:rsid w:val="00DF63FF"/>
    <w:rsid w:val="00DF6FA7"/>
    <w:rsid w:val="00E00DB3"/>
    <w:rsid w:val="00E0179E"/>
    <w:rsid w:val="00E02250"/>
    <w:rsid w:val="00E02555"/>
    <w:rsid w:val="00E0614D"/>
    <w:rsid w:val="00E062AD"/>
    <w:rsid w:val="00E06602"/>
    <w:rsid w:val="00E07144"/>
    <w:rsid w:val="00E07152"/>
    <w:rsid w:val="00E118EF"/>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0C98"/>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3602"/>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3120"/>
    <w:rsid w:val="00F04665"/>
    <w:rsid w:val="00F0500B"/>
    <w:rsid w:val="00F11111"/>
    <w:rsid w:val="00F13F38"/>
    <w:rsid w:val="00F20DBA"/>
    <w:rsid w:val="00F22A30"/>
    <w:rsid w:val="00F237E0"/>
    <w:rsid w:val="00F24132"/>
    <w:rsid w:val="00F27D22"/>
    <w:rsid w:val="00F3039A"/>
    <w:rsid w:val="00F31AB3"/>
    <w:rsid w:val="00F332A7"/>
    <w:rsid w:val="00F35D0E"/>
    <w:rsid w:val="00F37F0C"/>
    <w:rsid w:val="00F40281"/>
    <w:rsid w:val="00F4323C"/>
    <w:rsid w:val="00F43696"/>
    <w:rsid w:val="00F449CA"/>
    <w:rsid w:val="00F477DC"/>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01A"/>
    <w:rsid w:val="00F87BDE"/>
    <w:rsid w:val="00F90490"/>
    <w:rsid w:val="00F91373"/>
    <w:rsid w:val="00F918AF"/>
    <w:rsid w:val="00F91C21"/>
    <w:rsid w:val="00F97F7A"/>
    <w:rsid w:val="00FA1A2E"/>
    <w:rsid w:val="00FA28F8"/>
    <w:rsid w:val="00FA29F5"/>
    <w:rsid w:val="00FA2F93"/>
    <w:rsid w:val="00FA54A4"/>
    <w:rsid w:val="00FA54B1"/>
    <w:rsid w:val="00FA63B4"/>
    <w:rsid w:val="00FA663E"/>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D61A5"/>
    <w:rsid w:val="00FE09EE"/>
    <w:rsid w:val="00FE1090"/>
    <w:rsid w:val="00FE16AF"/>
    <w:rsid w:val="00FE2889"/>
    <w:rsid w:val="00FE3B47"/>
    <w:rsid w:val="00FE4F14"/>
    <w:rsid w:val="00FE5232"/>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D065"/>
  <w15:docId w15:val="{5B940A7C-69A0-4DD0-867A-F3667100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5541187">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4BD1E-2DFB-4424-BBEF-C6C027DE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Allyson Jones</cp:lastModifiedBy>
  <cp:revision>4</cp:revision>
  <cp:lastPrinted>2017-07-18T13:26:00Z</cp:lastPrinted>
  <dcterms:created xsi:type="dcterms:W3CDTF">2017-07-25T13:22:00Z</dcterms:created>
  <dcterms:modified xsi:type="dcterms:W3CDTF">2017-07-26T18:12:00Z</dcterms:modified>
</cp:coreProperties>
</file>