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8D0" w:rsidRPr="004B1195" w:rsidRDefault="00FA29F5" w:rsidP="00C03314">
      <w:pPr>
        <w:ind w:hanging="397"/>
        <w:contextualSpacing/>
        <w:jc w:val="center"/>
        <w:rPr>
          <w:b/>
          <w:sz w:val="32"/>
          <w:szCs w:val="32"/>
        </w:rPr>
      </w:pPr>
      <w:r w:rsidRPr="004B1195">
        <w:rPr>
          <w:b/>
          <w:sz w:val="32"/>
          <w:szCs w:val="32"/>
        </w:rPr>
        <w:t>HATHERSAGE PARISH COUNCIL</w:t>
      </w:r>
    </w:p>
    <w:p w:rsidR="00F02B72" w:rsidRPr="004B1195" w:rsidRDefault="00FA29F5" w:rsidP="00C03314">
      <w:pPr>
        <w:ind w:hanging="397"/>
        <w:contextualSpacing/>
        <w:jc w:val="center"/>
      </w:pPr>
      <w:r w:rsidRPr="004B1195">
        <w:t xml:space="preserve">Minutes of </w:t>
      </w:r>
      <w:r w:rsidR="008247FA" w:rsidRPr="004B1195">
        <w:t>the</w:t>
      </w:r>
      <w:r w:rsidRPr="004B1195">
        <w:t xml:space="preserve"> </w:t>
      </w:r>
      <w:r w:rsidR="002E0EA0" w:rsidRPr="004B1195">
        <w:t xml:space="preserve">Swimming Pool Committee </w:t>
      </w:r>
      <w:r w:rsidRPr="004B1195">
        <w:t xml:space="preserve">Meeting held at </w:t>
      </w:r>
      <w:r w:rsidR="00371998" w:rsidRPr="004B1195">
        <w:t xml:space="preserve">the </w:t>
      </w:r>
    </w:p>
    <w:p w:rsidR="00FA29F5" w:rsidRPr="004B1195" w:rsidRDefault="00A17444" w:rsidP="00C03314">
      <w:pPr>
        <w:ind w:hanging="397"/>
        <w:contextualSpacing/>
        <w:jc w:val="center"/>
      </w:pPr>
      <w:r>
        <w:t>Pool Office,</w:t>
      </w:r>
      <w:r w:rsidR="00371998" w:rsidRPr="004B1195">
        <w:t xml:space="preserve"> </w:t>
      </w:r>
      <w:r w:rsidR="00FA29F5" w:rsidRPr="004B1195">
        <w:t>at 7.</w:t>
      </w:r>
      <w:r w:rsidR="002E0EA0" w:rsidRPr="004B1195">
        <w:t>0</w:t>
      </w:r>
      <w:r w:rsidR="00FA29F5" w:rsidRPr="004B1195">
        <w:t xml:space="preserve">0 p.m. on </w:t>
      </w:r>
      <w:r w:rsidR="0032195F">
        <w:t>1</w:t>
      </w:r>
      <w:r>
        <w:t>1</w:t>
      </w:r>
      <w:r w:rsidR="0032195F" w:rsidRPr="0032195F">
        <w:rPr>
          <w:vertAlign w:val="superscript"/>
        </w:rPr>
        <w:t>th</w:t>
      </w:r>
      <w:r w:rsidR="0032195F">
        <w:t xml:space="preserve"> </w:t>
      </w:r>
      <w:r>
        <w:t>April</w:t>
      </w:r>
      <w:r w:rsidR="002B762E" w:rsidRPr="004B1195">
        <w:t xml:space="preserve"> 201</w:t>
      </w:r>
      <w:r w:rsidR="0032195F">
        <w:t>7</w:t>
      </w:r>
      <w:r w:rsidR="002B762E" w:rsidRPr="004B1195">
        <w:t>.</w:t>
      </w:r>
      <w:r w:rsidR="00ED73BF" w:rsidRPr="004B1195">
        <w:t xml:space="preserve"> </w:t>
      </w:r>
    </w:p>
    <w:tbl>
      <w:tblPr>
        <w:tblW w:w="0" w:type="auto"/>
        <w:tblLook w:val="04A0" w:firstRow="1" w:lastRow="0" w:firstColumn="1" w:lastColumn="0" w:noHBand="0" w:noVBand="1"/>
      </w:tblPr>
      <w:tblGrid>
        <w:gridCol w:w="990"/>
        <w:gridCol w:w="570"/>
        <w:gridCol w:w="8906"/>
      </w:tblGrid>
      <w:tr w:rsidR="004B1195" w:rsidRPr="004B1195" w:rsidTr="006C464F">
        <w:trPr>
          <w:trHeight w:hRule="exact" w:val="283"/>
        </w:trPr>
        <w:tc>
          <w:tcPr>
            <w:tcW w:w="0" w:type="auto"/>
            <w:gridSpan w:val="2"/>
          </w:tcPr>
          <w:p w:rsidR="00F84D70" w:rsidRPr="004B1195" w:rsidRDefault="0027368D" w:rsidP="00C03314">
            <w:pPr>
              <w:contextualSpacing/>
              <w:rPr>
                <w:sz w:val="22"/>
                <w:szCs w:val="22"/>
              </w:rPr>
            </w:pPr>
            <w:r w:rsidRPr="004B1195">
              <w:rPr>
                <w:sz w:val="22"/>
                <w:szCs w:val="22"/>
              </w:rPr>
              <w:t>Present:</w:t>
            </w:r>
          </w:p>
        </w:tc>
        <w:tc>
          <w:tcPr>
            <w:tcW w:w="0" w:type="auto"/>
          </w:tcPr>
          <w:p w:rsidR="00F84D70" w:rsidRPr="004B1195" w:rsidRDefault="0027368D" w:rsidP="00BA78AA">
            <w:pPr>
              <w:spacing w:after="0" w:line="240" w:lineRule="auto"/>
              <w:contextualSpacing/>
              <w:jc w:val="left"/>
              <w:rPr>
                <w:sz w:val="22"/>
                <w:szCs w:val="22"/>
              </w:rPr>
            </w:pPr>
            <w:r w:rsidRPr="004B1195">
              <w:rPr>
                <w:sz w:val="22"/>
                <w:szCs w:val="22"/>
              </w:rPr>
              <w:t>Councillors</w:t>
            </w:r>
            <w:r w:rsidR="00A425C8">
              <w:rPr>
                <w:sz w:val="22"/>
                <w:szCs w:val="22"/>
              </w:rPr>
              <w:t xml:space="preserve"> </w:t>
            </w:r>
            <w:r w:rsidR="00371998" w:rsidRPr="004B1195">
              <w:rPr>
                <w:sz w:val="22"/>
                <w:szCs w:val="22"/>
              </w:rPr>
              <w:t>D Jackson</w:t>
            </w:r>
            <w:r w:rsidR="00845A2F" w:rsidRPr="004B1195">
              <w:rPr>
                <w:sz w:val="22"/>
                <w:szCs w:val="22"/>
              </w:rPr>
              <w:t xml:space="preserve"> (Chair)</w:t>
            </w:r>
            <w:r w:rsidR="007B683E" w:rsidRPr="004B1195">
              <w:rPr>
                <w:sz w:val="22"/>
                <w:szCs w:val="22"/>
              </w:rPr>
              <w:t>;</w:t>
            </w:r>
            <w:r w:rsidR="008F14B6" w:rsidRPr="004B1195">
              <w:rPr>
                <w:sz w:val="22"/>
                <w:szCs w:val="22"/>
              </w:rPr>
              <w:t xml:space="preserve"> </w:t>
            </w:r>
            <w:r w:rsidR="00484B60" w:rsidRPr="004B1195">
              <w:rPr>
                <w:sz w:val="22"/>
                <w:szCs w:val="22"/>
              </w:rPr>
              <w:t>P Mander;</w:t>
            </w:r>
            <w:r w:rsidR="00F75AB5" w:rsidRPr="004B1195">
              <w:rPr>
                <w:sz w:val="22"/>
                <w:szCs w:val="22"/>
              </w:rPr>
              <w:t xml:space="preserve"> </w:t>
            </w:r>
            <w:r w:rsidR="004D5CF4" w:rsidRPr="004B1195">
              <w:rPr>
                <w:sz w:val="22"/>
                <w:szCs w:val="22"/>
              </w:rPr>
              <w:t>J Marsden;</w:t>
            </w:r>
            <w:r w:rsidR="00A233CF">
              <w:rPr>
                <w:sz w:val="22"/>
                <w:szCs w:val="22"/>
              </w:rPr>
              <w:t xml:space="preserve"> </w:t>
            </w:r>
            <w:r w:rsidR="006C464F">
              <w:rPr>
                <w:sz w:val="22"/>
                <w:szCs w:val="22"/>
              </w:rPr>
              <w:t xml:space="preserve">H Rodgers and S. Turner. </w:t>
            </w:r>
          </w:p>
        </w:tc>
      </w:tr>
      <w:tr w:rsidR="004B1195" w:rsidRPr="004B1195" w:rsidTr="003B1493">
        <w:tc>
          <w:tcPr>
            <w:tcW w:w="0" w:type="auto"/>
            <w:gridSpan w:val="2"/>
          </w:tcPr>
          <w:p w:rsidR="00F84D70" w:rsidRPr="004B1195" w:rsidRDefault="0027368D" w:rsidP="00D01676">
            <w:pPr>
              <w:spacing w:after="0" w:line="240" w:lineRule="auto"/>
              <w:contextualSpacing/>
              <w:rPr>
                <w:sz w:val="22"/>
                <w:szCs w:val="22"/>
              </w:rPr>
            </w:pPr>
            <w:r w:rsidRPr="004B1195">
              <w:rPr>
                <w:sz w:val="22"/>
                <w:szCs w:val="22"/>
              </w:rPr>
              <w:t>In attendance:</w:t>
            </w:r>
          </w:p>
        </w:tc>
        <w:tc>
          <w:tcPr>
            <w:tcW w:w="0" w:type="auto"/>
          </w:tcPr>
          <w:p w:rsidR="002E0EA0" w:rsidRPr="004B1195" w:rsidRDefault="0032195F" w:rsidP="00BA78AA">
            <w:pPr>
              <w:spacing w:after="0" w:line="240" w:lineRule="auto"/>
              <w:contextualSpacing/>
              <w:jc w:val="left"/>
              <w:rPr>
                <w:sz w:val="22"/>
                <w:szCs w:val="22"/>
              </w:rPr>
            </w:pPr>
            <w:r w:rsidRPr="004B1195">
              <w:rPr>
                <w:sz w:val="22"/>
                <w:szCs w:val="22"/>
              </w:rPr>
              <w:t>CF Cave (Finance Officer)</w:t>
            </w:r>
            <w:r>
              <w:rPr>
                <w:sz w:val="22"/>
                <w:szCs w:val="22"/>
              </w:rPr>
              <w:t>;</w:t>
            </w:r>
            <w:r w:rsidR="00F03120">
              <w:rPr>
                <w:sz w:val="22"/>
                <w:szCs w:val="22"/>
              </w:rPr>
              <w:t xml:space="preserve"> </w:t>
            </w:r>
            <w:r w:rsidR="006C464F">
              <w:rPr>
                <w:sz w:val="22"/>
                <w:szCs w:val="22"/>
              </w:rPr>
              <w:t>M Wellington (Pool Manager(part);</w:t>
            </w:r>
            <w:r w:rsidR="00F03120">
              <w:rPr>
                <w:sz w:val="22"/>
                <w:szCs w:val="22"/>
              </w:rPr>
              <w:t xml:space="preserve"> </w:t>
            </w:r>
            <w:r w:rsidR="000773C7">
              <w:rPr>
                <w:sz w:val="22"/>
                <w:szCs w:val="22"/>
              </w:rPr>
              <w:t>A Jones (Clerk);</w:t>
            </w:r>
            <w:r w:rsidR="00E12CB2">
              <w:rPr>
                <w:sz w:val="22"/>
                <w:szCs w:val="22"/>
              </w:rPr>
              <w:t xml:space="preserve"> </w:t>
            </w:r>
            <w:r w:rsidR="00A233CF" w:rsidRPr="004B1195">
              <w:rPr>
                <w:sz w:val="22"/>
                <w:szCs w:val="22"/>
              </w:rPr>
              <w:t>C M Wilkinson (</w:t>
            </w:r>
            <w:r>
              <w:rPr>
                <w:sz w:val="22"/>
                <w:szCs w:val="22"/>
              </w:rPr>
              <w:t>M</w:t>
            </w:r>
            <w:r w:rsidR="000773C7">
              <w:rPr>
                <w:sz w:val="22"/>
                <w:szCs w:val="22"/>
              </w:rPr>
              <w:t>arketing</w:t>
            </w:r>
            <w:r w:rsidR="00CC5E4E">
              <w:rPr>
                <w:sz w:val="22"/>
                <w:szCs w:val="22"/>
              </w:rPr>
              <w:t xml:space="preserve">), </w:t>
            </w:r>
            <w:r w:rsidR="00CC5E4E">
              <w:rPr>
                <w:sz w:val="22"/>
                <w:szCs w:val="22"/>
              </w:rPr>
              <w:t>and Steve Wyatt</w:t>
            </w:r>
            <w:r w:rsidR="00CC5E4E">
              <w:rPr>
                <w:sz w:val="22"/>
                <w:szCs w:val="22"/>
              </w:rPr>
              <w:t xml:space="preserve"> </w:t>
            </w:r>
            <w:r w:rsidR="00CC5E4E">
              <w:rPr>
                <w:sz w:val="22"/>
                <w:szCs w:val="22"/>
              </w:rPr>
              <w:t>(Assistant Clerk).</w:t>
            </w:r>
          </w:p>
        </w:tc>
      </w:tr>
      <w:tr w:rsidR="004B1195" w:rsidRPr="004B1195" w:rsidTr="00716C78">
        <w:trPr>
          <w:trHeight w:val="283"/>
        </w:trPr>
        <w:tc>
          <w:tcPr>
            <w:tcW w:w="990" w:type="dxa"/>
          </w:tcPr>
          <w:p w:rsidR="007A1A80" w:rsidRPr="004B1195" w:rsidRDefault="006C464F" w:rsidP="00DB6C2F">
            <w:pPr>
              <w:spacing w:after="0" w:line="240" w:lineRule="auto"/>
              <w:contextualSpacing/>
              <w:jc w:val="left"/>
              <w:rPr>
                <w:sz w:val="22"/>
                <w:szCs w:val="22"/>
              </w:rPr>
            </w:pPr>
            <w:r>
              <w:rPr>
                <w:sz w:val="22"/>
                <w:szCs w:val="22"/>
              </w:rPr>
              <w:t>144</w:t>
            </w:r>
            <w:r w:rsidR="00651266" w:rsidRPr="004B1195">
              <w:rPr>
                <w:sz w:val="22"/>
                <w:szCs w:val="22"/>
              </w:rPr>
              <w:t>/16</w:t>
            </w:r>
          </w:p>
        </w:tc>
        <w:tc>
          <w:tcPr>
            <w:tcW w:w="570" w:type="dxa"/>
          </w:tcPr>
          <w:p w:rsidR="007A1A80" w:rsidRPr="004B1195" w:rsidRDefault="007A1A80" w:rsidP="00DD542B">
            <w:pPr>
              <w:spacing w:after="0" w:line="240" w:lineRule="auto"/>
              <w:contextualSpacing/>
              <w:jc w:val="left"/>
              <w:rPr>
                <w:sz w:val="22"/>
                <w:szCs w:val="22"/>
              </w:rPr>
            </w:pPr>
          </w:p>
        </w:tc>
        <w:tc>
          <w:tcPr>
            <w:tcW w:w="0" w:type="auto"/>
          </w:tcPr>
          <w:p w:rsidR="00E26CE7" w:rsidRPr="004B1195" w:rsidRDefault="008F14B6" w:rsidP="00BA78AA">
            <w:pPr>
              <w:spacing w:after="0" w:line="240" w:lineRule="auto"/>
              <w:contextualSpacing/>
              <w:jc w:val="left"/>
              <w:rPr>
                <w:sz w:val="22"/>
                <w:szCs w:val="22"/>
              </w:rPr>
            </w:pPr>
            <w:r w:rsidRPr="004B1195">
              <w:rPr>
                <w:sz w:val="22"/>
                <w:szCs w:val="22"/>
              </w:rPr>
              <w:t xml:space="preserve">Apologies for </w:t>
            </w:r>
            <w:r w:rsidR="00567CD1" w:rsidRPr="004B1195">
              <w:rPr>
                <w:sz w:val="22"/>
                <w:szCs w:val="22"/>
              </w:rPr>
              <w:t xml:space="preserve">absence were received from </w:t>
            </w:r>
            <w:r w:rsidR="006C464F">
              <w:rPr>
                <w:sz w:val="22"/>
                <w:szCs w:val="22"/>
              </w:rPr>
              <w:t xml:space="preserve">Cllrs </w:t>
            </w:r>
            <w:r w:rsidR="006C464F">
              <w:rPr>
                <w:sz w:val="22"/>
                <w:szCs w:val="22"/>
              </w:rPr>
              <w:t>Bridget Hanley</w:t>
            </w:r>
            <w:r w:rsidR="006C464F">
              <w:rPr>
                <w:sz w:val="22"/>
                <w:szCs w:val="22"/>
              </w:rPr>
              <w:t xml:space="preserve"> </w:t>
            </w:r>
            <w:r w:rsidR="006C464F">
              <w:rPr>
                <w:sz w:val="22"/>
                <w:szCs w:val="22"/>
              </w:rPr>
              <w:t>and P. Whitney</w:t>
            </w:r>
            <w:r w:rsidR="006C464F">
              <w:rPr>
                <w:sz w:val="22"/>
                <w:szCs w:val="22"/>
              </w:rPr>
              <w:t xml:space="preserve">; </w:t>
            </w:r>
            <w:r w:rsidR="006C464F">
              <w:rPr>
                <w:sz w:val="22"/>
                <w:szCs w:val="22"/>
              </w:rPr>
              <w:t>A Watts (Professional Advis</w:t>
            </w:r>
            <w:r w:rsidR="006C464F">
              <w:rPr>
                <w:sz w:val="22"/>
                <w:szCs w:val="22"/>
              </w:rPr>
              <w:t xml:space="preserve">er); G Foy (Assistant Manager) </w:t>
            </w:r>
          </w:p>
        </w:tc>
      </w:tr>
      <w:tr w:rsidR="004B1195" w:rsidRPr="004B1195" w:rsidTr="00716C78">
        <w:trPr>
          <w:trHeight w:val="283"/>
        </w:trPr>
        <w:tc>
          <w:tcPr>
            <w:tcW w:w="990" w:type="dxa"/>
          </w:tcPr>
          <w:p w:rsidR="00E26CE7" w:rsidRPr="004B1195" w:rsidRDefault="006C464F" w:rsidP="00E0614D">
            <w:pPr>
              <w:spacing w:after="0" w:line="240" w:lineRule="auto"/>
              <w:contextualSpacing/>
              <w:jc w:val="left"/>
              <w:rPr>
                <w:sz w:val="22"/>
                <w:szCs w:val="22"/>
              </w:rPr>
            </w:pPr>
            <w:r>
              <w:rPr>
                <w:sz w:val="22"/>
                <w:szCs w:val="22"/>
              </w:rPr>
              <w:t>145</w:t>
            </w:r>
            <w:r w:rsidR="00C71AA9" w:rsidRPr="004B1195">
              <w:rPr>
                <w:sz w:val="22"/>
                <w:szCs w:val="22"/>
              </w:rPr>
              <w:t>/16</w:t>
            </w:r>
          </w:p>
        </w:tc>
        <w:tc>
          <w:tcPr>
            <w:tcW w:w="570" w:type="dxa"/>
          </w:tcPr>
          <w:p w:rsidR="00E26CE7" w:rsidRPr="004B1195" w:rsidRDefault="00E26CE7" w:rsidP="00DD542B">
            <w:pPr>
              <w:spacing w:after="0" w:line="240" w:lineRule="auto"/>
              <w:contextualSpacing/>
              <w:jc w:val="left"/>
              <w:rPr>
                <w:sz w:val="22"/>
                <w:szCs w:val="22"/>
              </w:rPr>
            </w:pPr>
          </w:p>
        </w:tc>
        <w:tc>
          <w:tcPr>
            <w:tcW w:w="0" w:type="auto"/>
          </w:tcPr>
          <w:p w:rsidR="00E26CE7" w:rsidRPr="004B1195" w:rsidRDefault="00C67853" w:rsidP="00C71AA9">
            <w:pPr>
              <w:spacing w:after="0" w:line="240" w:lineRule="auto"/>
              <w:contextualSpacing/>
              <w:jc w:val="left"/>
              <w:rPr>
                <w:sz w:val="22"/>
                <w:szCs w:val="22"/>
              </w:rPr>
            </w:pPr>
            <w:r>
              <w:rPr>
                <w:sz w:val="22"/>
                <w:szCs w:val="22"/>
              </w:rPr>
              <w:t>The</w:t>
            </w:r>
            <w:r w:rsidR="0032195F">
              <w:rPr>
                <w:sz w:val="22"/>
                <w:szCs w:val="22"/>
              </w:rPr>
              <w:t>re were no variations in</w:t>
            </w:r>
            <w:r>
              <w:rPr>
                <w:sz w:val="22"/>
                <w:szCs w:val="22"/>
              </w:rPr>
              <w:t xml:space="preserve"> order of business</w:t>
            </w:r>
            <w:r w:rsidR="0032195F">
              <w:rPr>
                <w:sz w:val="22"/>
                <w:szCs w:val="22"/>
              </w:rPr>
              <w:t>.</w:t>
            </w:r>
            <w:r>
              <w:rPr>
                <w:sz w:val="22"/>
                <w:szCs w:val="22"/>
              </w:rPr>
              <w:t xml:space="preserve"> </w:t>
            </w:r>
          </w:p>
        </w:tc>
      </w:tr>
      <w:tr w:rsidR="004B1195" w:rsidRPr="004B1195" w:rsidTr="00716C78">
        <w:trPr>
          <w:trHeight w:val="283"/>
        </w:trPr>
        <w:tc>
          <w:tcPr>
            <w:tcW w:w="990" w:type="dxa"/>
          </w:tcPr>
          <w:p w:rsidR="00A64BD4" w:rsidRPr="004B1195" w:rsidRDefault="006C464F" w:rsidP="00E0614D">
            <w:pPr>
              <w:spacing w:after="0" w:line="240" w:lineRule="auto"/>
              <w:contextualSpacing/>
              <w:jc w:val="left"/>
              <w:rPr>
                <w:sz w:val="22"/>
                <w:szCs w:val="22"/>
              </w:rPr>
            </w:pPr>
            <w:r>
              <w:rPr>
                <w:sz w:val="22"/>
                <w:szCs w:val="22"/>
              </w:rPr>
              <w:t>146</w:t>
            </w:r>
            <w:r w:rsidR="00276D10" w:rsidRPr="004B1195">
              <w:rPr>
                <w:sz w:val="22"/>
                <w:szCs w:val="22"/>
              </w:rPr>
              <w:t>/16</w:t>
            </w:r>
          </w:p>
        </w:tc>
        <w:tc>
          <w:tcPr>
            <w:tcW w:w="570" w:type="dxa"/>
          </w:tcPr>
          <w:p w:rsidR="00A64BD4" w:rsidRPr="004B1195" w:rsidRDefault="00A64BD4" w:rsidP="00A64BD4">
            <w:pPr>
              <w:spacing w:after="0" w:line="240" w:lineRule="auto"/>
              <w:contextualSpacing/>
              <w:jc w:val="left"/>
              <w:rPr>
                <w:sz w:val="22"/>
                <w:szCs w:val="22"/>
              </w:rPr>
            </w:pPr>
          </w:p>
        </w:tc>
        <w:tc>
          <w:tcPr>
            <w:tcW w:w="0" w:type="auto"/>
          </w:tcPr>
          <w:p w:rsidR="002C048F" w:rsidRPr="00901840" w:rsidRDefault="006C464F" w:rsidP="00F03120">
            <w:pPr>
              <w:spacing w:after="0" w:line="240" w:lineRule="auto"/>
              <w:jc w:val="left"/>
              <w:rPr>
                <w:sz w:val="22"/>
                <w:szCs w:val="22"/>
              </w:rPr>
            </w:pPr>
            <w:r>
              <w:rPr>
                <w:sz w:val="22"/>
                <w:szCs w:val="22"/>
              </w:rPr>
              <w:t>M</w:t>
            </w:r>
            <w:r>
              <w:rPr>
                <w:sz w:val="22"/>
                <w:szCs w:val="22"/>
              </w:rPr>
              <w:t>ike</w:t>
            </w:r>
            <w:r>
              <w:rPr>
                <w:sz w:val="22"/>
                <w:szCs w:val="22"/>
              </w:rPr>
              <w:t xml:space="preserve"> Wellington </w:t>
            </w:r>
            <w:r>
              <w:rPr>
                <w:sz w:val="22"/>
                <w:szCs w:val="22"/>
              </w:rPr>
              <w:t xml:space="preserve">and </w:t>
            </w:r>
            <w:r w:rsidR="00A233CF" w:rsidRPr="00901840">
              <w:rPr>
                <w:sz w:val="22"/>
                <w:szCs w:val="22"/>
              </w:rPr>
              <w:t>C</w:t>
            </w:r>
            <w:r w:rsidR="008421A6" w:rsidRPr="00901840">
              <w:rPr>
                <w:sz w:val="22"/>
                <w:szCs w:val="22"/>
              </w:rPr>
              <w:t>hris</w:t>
            </w:r>
            <w:r w:rsidR="00A425C8" w:rsidRPr="00901840">
              <w:rPr>
                <w:sz w:val="22"/>
                <w:szCs w:val="22"/>
              </w:rPr>
              <w:t xml:space="preserve"> </w:t>
            </w:r>
            <w:r w:rsidR="00A233CF" w:rsidRPr="00901840">
              <w:rPr>
                <w:sz w:val="22"/>
                <w:szCs w:val="22"/>
              </w:rPr>
              <w:t>Wilkinson declared an</w:t>
            </w:r>
            <w:r w:rsidR="00FD21C0" w:rsidRPr="00901840">
              <w:rPr>
                <w:sz w:val="22"/>
                <w:szCs w:val="22"/>
              </w:rPr>
              <w:t xml:space="preserve"> interest</w:t>
            </w:r>
            <w:r w:rsidR="00A233CF" w:rsidRPr="00901840">
              <w:rPr>
                <w:sz w:val="22"/>
                <w:szCs w:val="22"/>
              </w:rPr>
              <w:t xml:space="preserve"> because of their employment </w:t>
            </w:r>
            <w:r w:rsidR="00CC5E4E">
              <w:rPr>
                <w:sz w:val="22"/>
                <w:szCs w:val="22"/>
              </w:rPr>
              <w:t xml:space="preserve">at </w:t>
            </w:r>
            <w:r w:rsidRPr="00901840">
              <w:rPr>
                <w:sz w:val="22"/>
                <w:szCs w:val="22"/>
              </w:rPr>
              <w:t>the pool.</w:t>
            </w:r>
            <w:r w:rsidR="00A233CF" w:rsidRPr="00901840">
              <w:rPr>
                <w:sz w:val="22"/>
                <w:szCs w:val="22"/>
              </w:rPr>
              <w:t xml:space="preserve"> </w:t>
            </w:r>
          </w:p>
        </w:tc>
      </w:tr>
      <w:tr w:rsidR="004B1195" w:rsidRPr="004B1195" w:rsidTr="00716C78">
        <w:trPr>
          <w:trHeight w:val="283"/>
        </w:trPr>
        <w:tc>
          <w:tcPr>
            <w:tcW w:w="990" w:type="dxa"/>
          </w:tcPr>
          <w:p w:rsidR="00AB282D" w:rsidRPr="004B1195" w:rsidRDefault="006C464F" w:rsidP="00E0614D">
            <w:pPr>
              <w:spacing w:after="0" w:line="240" w:lineRule="auto"/>
              <w:contextualSpacing/>
              <w:jc w:val="left"/>
              <w:rPr>
                <w:sz w:val="22"/>
                <w:szCs w:val="22"/>
              </w:rPr>
            </w:pPr>
            <w:r>
              <w:rPr>
                <w:sz w:val="22"/>
                <w:szCs w:val="22"/>
              </w:rPr>
              <w:t>147</w:t>
            </w:r>
            <w:r w:rsidR="00AB282D" w:rsidRPr="004B1195">
              <w:rPr>
                <w:sz w:val="22"/>
                <w:szCs w:val="22"/>
              </w:rPr>
              <w:t>/16</w:t>
            </w:r>
          </w:p>
        </w:tc>
        <w:tc>
          <w:tcPr>
            <w:tcW w:w="570" w:type="dxa"/>
          </w:tcPr>
          <w:p w:rsidR="00AB282D" w:rsidRPr="004B1195" w:rsidRDefault="00AB282D" w:rsidP="00A64BD4">
            <w:pPr>
              <w:spacing w:after="0" w:line="240" w:lineRule="auto"/>
              <w:contextualSpacing/>
              <w:jc w:val="left"/>
              <w:rPr>
                <w:sz w:val="22"/>
                <w:szCs w:val="22"/>
              </w:rPr>
            </w:pPr>
          </w:p>
        </w:tc>
        <w:tc>
          <w:tcPr>
            <w:tcW w:w="0" w:type="auto"/>
          </w:tcPr>
          <w:p w:rsidR="008A5A87" w:rsidRPr="004B1195" w:rsidRDefault="006C464F" w:rsidP="00C05424">
            <w:pPr>
              <w:spacing w:after="0" w:line="240" w:lineRule="auto"/>
              <w:contextualSpacing/>
              <w:jc w:val="left"/>
              <w:rPr>
                <w:sz w:val="22"/>
                <w:szCs w:val="22"/>
              </w:rPr>
            </w:pPr>
            <w:r>
              <w:rPr>
                <w:sz w:val="22"/>
                <w:szCs w:val="22"/>
              </w:rPr>
              <w:t>There was no public participatio</w:t>
            </w:r>
            <w:r w:rsidR="00D947EE">
              <w:rPr>
                <w:sz w:val="22"/>
                <w:szCs w:val="22"/>
              </w:rPr>
              <w:t>n.</w:t>
            </w:r>
          </w:p>
        </w:tc>
      </w:tr>
      <w:tr w:rsidR="004B1195" w:rsidRPr="004B1195" w:rsidTr="00716C78">
        <w:trPr>
          <w:trHeight w:val="283"/>
        </w:trPr>
        <w:tc>
          <w:tcPr>
            <w:tcW w:w="990" w:type="dxa"/>
          </w:tcPr>
          <w:p w:rsidR="00A64BD4" w:rsidRPr="004B1195" w:rsidRDefault="00D947EE" w:rsidP="00E12CB2">
            <w:pPr>
              <w:spacing w:after="0" w:line="240" w:lineRule="auto"/>
              <w:contextualSpacing/>
              <w:jc w:val="left"/>
              <w:rPr>
                <w:sz w:val="22"/>
                <w:szCs w:val="22"/>
              </w:rPr>
            </w:pPr>
            <w:r>
              <w:rPr>
                <w:sz w:val="22"/>
                <w:szCs w:val="22"/>
              </w:rPr>
              <w:t>148</w:t>
            </w:r>
            <w:r w:rsidR="00276D10" w:rsidRPr="004B1195">
              <w:rPr>
                <w:sz w:val="22"/>
                <w:szCs w:val="22"/>
              </w:rPr>
              <w:t>/16</w:t>
            </w:r>
          </w:p>
        </w:tc>
        <w:tc>
          <w:tcPr>
            <w:tcW w:w="570" w:type="dxa"/>
          </w:tcPr>
          <w:p w:rsidR="00A64BD4" w:rsidRPr="004B1195" w:rsidRDefault="00A64BD4" w:rsidP="00A64BD4">
            <w:pPr>
              <w:spacing w:after="0" w:line="240" w:lineRule="auto"/>
              <w:contextualSpacing/>
              <w:jc w:val="left"/>
              <w:rPr>
                <w:sz w:val="22"/>
                <w:szCs w:val="22"/>
              </w:rPr>
            </w:pPr>
          </w:p>
        </w:tc>
        <w:tc>
          <w:tcPr>
            <w:tcW w:w="0" w:type="auto"/>
          </w:tcPr>
          <w:p w:rsidR="00A64BD4" w:rsidRPr="004B1195" w:rsidRDefault="00A64BD4" w:rsidP="00BA78AA">
            <w:pPr>
              <w:autoSpaceDE w:val="0"/>
              <w:autoSpaceDN w:val="0"/>
              <w:adjustRightInd w:val="0"/>
              <w:spacing w:after="0" w:line="240" w:lineRule="auto"/>
              <w:contextualSpacing/>
              <w:jc w:val="left"/>
              <w:rPr>
                <w:sz w:val="22"/>
                <w:szCs w:val="22"/>
              </w:rPr>
            </w:pPr>
            <w:r w:rsidRPr="004B1195">
              <w:rPr>
                <w:rFonts w:cs="Arial"/>
                <w:sz w:val="22"/>
                <w:szCs w:val="22"/>
              </w:rPr>
              <w:t xml:space="preserve">The Minutes of the SPC meeting of </w:t>
            </w:r>
            <w:r w:rsidR="00D30DEA">
              <w:rPr>
                <w:rFonts w:cs="Arial"/>
                <w:sz w:val="22"/>
                <w:szCs w:val="22"/>
              </w:rPr>
              <w:t>1</w:t>
            </w:r>
            <w:r w:rsidR="007A001B">
              <w:rPr>
                <w:rFonts w:cs="Arial"/>
                <w:sz w:val="22"/>
                <w:szCs w:val="22"/>
              </w:rPr>
              <w:t>4</w:t>
            </w:r>
            <w:r w:rsidR="00D30DEA" w:rsidRPr="00D30DEA">
              <w:rPr>
                <w:rFonts w:cs="Arial"/>
                <w:sz w:val="22"/>
                <w:szCs w:val="22"/>
                <w:vertAlign w:val="superscript"/>
              </w:rPr>
              <w:t>th</w:t>
            </w:r>
            <w:r w:rsidR="00D30DEA">
              <w:rPr>
                <w:rFonts w:cs="Arial"/>
                <w:sz w:val="22"/>
                <w:szCs w:val="22"/>
              </w:rPr>
              <w:t xml:space="preserve"> </w:t>
            </w:r>
            <w:r w:rsidR="00D947EE">
              <w:rPr>
                <w:rFonts w:cs="Arial"/>
                <w:sz w:val="22"/>
                <w:szCs w:val="22"/>
              </w:rPr>
              <w:t>March</w:t>
            </w:r>
            <w:r w:rsidR="00FD21C0" w:rsidRPr="004B1195">
              <w:rPr>
                <w:rFonts w:cs="Arial"/>
                <w:sz w:val="22"/>
                <w:szCs w:val="22"/>
              </w:rPr>
              <w:t xml:space="preserve"> </w:t>
            </w:r>
            <w:r w:rsidR="001C5F74" w:rsidRPr="004B1195">
              <w:rPr>
                <w:rFonts w:cs="Arial"/>
                <w:sz w:val="22"/>
                <w:szCs w:val="22"/>
              </w:rPr>
              <w:t>2</w:t>
            </w:r>
            <w:r w:rsidR="00D615BC">
              <w:rPr>
                <w:rFonts w:cs="Arial"/>
                <w:sz w:val="22"/>
                <w:szCs w:val="22"/>
              </w:rPr>
              <w:t>017</w:t>
            </w:r>
            <w:r w:rsidRPr="004B1195">
              <w:rPr>
                <w:rFonts w:cs="Arial"/>
                <w:sz w:val="22"/>
                <w:szCs w:val="22"/>
              </w:rPr>
              <w:t xml:space="preserve"> had been circulated</w:t>
            </w:r>
            <w:r w:rsidR="004A2F49" w:rsidRPr="004B1195">
              <w:rPr>
                <w:rFonts w:cs="Arial"/>
                <w:sz w:val="22"/>
                <w:szCs w:val="22"/>
              </w:rPr>
              <w:t>. The minutes</w:t>
            </w:r>
            <w:r w:rsidRPr="004B1195">
              <w:rPr>
                <w:rFonts w:cs="Arial"/>
                <w:sz w:val="22"/>
                <w:szCs w:val="22"/>
              </w:rPr>
              <w:t xml:space="preserve"> </w:t>
            </w:r>
            <w:r w:rsidRPr="004B1195">
              <w:rPr>
                <w:sz w:val="22"/>
                <w:szCs w:val="22"/>
              </w:rPr>
              <w:t xml:space="preserve">were </w:t>
            </w:r>
            <w:r w:rsidRPr="004B1195">
              <w:rPr>
                <w:rFonts w:cs="Arial"/>
                <w:sz w:val="22"/>
                <w:szCs w:val="22"/>
              </w:rPr>
              <w:t xml:space="preserve">approved and signed by the Chair. </w:t>
            </w:r>
          </w:p>
        </w:tc>
      </w:tr>
      <w:tr w:rsidR="00D30DEA" w:rsidRPr="004B1195" w:rsidTr="00716C78">
        <w:trPr>
          <w:trHeight w:val="283"/>
        </w:trPr>
        <w:tc>
          <w:tcPr>
            <w:tcW w:w="990" w:type="dxa"/>
          </w:tcPr>
          <w:p w:rsidR="00D30DEA" w:rsidRPr="004B1195" w:rsidRDefault="000D70C3" w:rsidP="00D30DEA">
            <w:pPr>
              <w:spacing w:after="0" w:line="240" w:lineRule="auto"/>
              <w:contextualSpacing/>
              <w:jc w:val="left"/>
              <w:rPr>
                <w:sz w:val="22"/>
                <w:szCs w:val="22"/>
              </w:rPr>
            </w:pPr>
            <w:r>
              <w:rPr>
                <w:sz w:val="22"/>
                <w:szCs w:val="22"/>
              </w:rPr>
              <w:t>1</w:t>
            </w:r>
            <w:r w:rsidR="00D947EE">
              <w:rPr>
                <w:sz w:val="22"/>
                <w:szCs w:val="22"/>
              </w:rPr>
              <w:t>49</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4B1195" w:rsidRDefault="00D30DEA" w:rsidP="00D30DEA">
            <w:pPr>
              <w:autoSpaceDE w:val="0"/>
              <w:autoSpaceDN w:val="0"/>
              <w:adjustRightInd w:val="0"/>
              <w:spacing w:after="0" w:line="240" w:lineRule="auto"/>
              <w:contextualSpacing/>
              <w:jc w:val="left"/>
              <w:rPr>
                <w:b/>
                <w:sz w:val="22"/>
                <w:szCs w:val="22"/>
              </w:rPr>
            </w:pPr>
            <w:r w:rsidRPr="004B1195">
              <w:rPr>
                <w:b/>
                <w:sz w:val="22"/>
                <w:szCs w:val="22"/>
              </w:rPr>
              <w:t xml:space="preserve">Marketing/Advertising/Fundraising. </w:t>
            </w:r>
          </w:p>
        </w:tc>
      </w:tr>
      <w:tr w:rsidR="00D30DEA" w:rsidRPr="004B1195" w:rsidTr="00716C78">
        <w:trPr>
          <w:trHeight w:val="283"/>
        </w:trPr>
        <w:tc>
          <w:tcPr>
            <w:tcW w:w="990" w:type="dxa"/>
          </w:tcPr>
          <w:p w:rsidR="00D30DEA" w:rsidRPr="004B1195" w:rsidRDefault="000D70C3" w:rsidP="00D30DEA">
            <w:pPr>
              <w:spacing w:after="0" w:line="240" w:lineRule="auto"/>
              <w:contextualSpacing/>
              <w:jc w:val="left"/>
              <w:rPr>
                <w:sz w:val="22"/>
                <w:szCs w:val="22"/>
              </w:rPr>
            </w:pPr>
            <w:r>
              <w:rPr>
                <w:sz w:val="22"/>
                <w:szCs w:val="22"/>
              </w:rPr>
              <w:t>1</w:t>
            </w:r>
            <w:r w:rsidR="00D947EE">
              <w:rPr>
                <w:sz w:val="22"/>
                <w:szCs w:val="22"/>
              </w:rPr>
              <w:t>49</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r>
              <w:rPr>
                <w:sz w:val="22"/>
                <w:szCs w:val="22"/>
              </w:rPr>
              <w:t>.1</w:t>
            </w:r>
          </w:p>
        </w:tc>
        <w:tc>
          <w:tcPr>
            <w:tcW w:w="0" w:type="auto"/>
          </w:tcPr>
          <w:p w:rsidR="00D30DEA" w:rsidRPr="00D615BC" w:rsidRDefault="00D947EE" w:rsidP="00D30DEA">
            <w:pPr>
              <w:autoSpaceDE w:val="0"/>
              <w:autoSpaceDN w:val="0"/>
              <w:adjustRightInd w:val="0"/>
              <w:spacing w:after="0" w:line="240" w:lineRule="auto"/>
              <w:contextualSpacing/>
              <w:jc w:val="left"/>
              <w:rPr>
                <w:sz w:val="22"/>
                <w:szCs w:val="22"/>
              </w:rPr>
            </w:pPr>
            <w:r>
              <w:rPr>
                <w:sz w:val="22"/>
                <w:szCs w:val="22"/>
              </w:rPr>
              <w:t>The Marie Curie Swimathon had been a successful event.</w:t>
            </w:r>
          </w:p>
        </w:tc>
      </w:tr>
      <w:tr w:rsidR="00D30DEA" w:rsidRPr="004B1195" w:rsidTr="00716C78">
        <w:trPr>
          <w:trHeight w:val="283"/>
        </w:trPr>
        <w:tc>
          <w:tcPr>
            <w:tcW w:w="990" w:type="dxa"/>
          </w:tcPr>
          <w:p w:rsidR="00D30DEA" w:rsidRDefault="00123E8D" w:rsidP="00D30DEA">
            <w:pPr>
              <w:spacing w:after="0" w:line="240" w:lineRule="auto"/>
              <w:contextualSpacing/>
              <w:jc w:val="left"/>
              <w:rPr>
                <w:sz w:val="22"/>
                <w:szCs w:val="22"/>
              </w:rPr>
            </w:pPr>
            <w:r>
              <w:rPr>
                <w:sz w:val="22"/>
                <w:szCs w:val="22"/>
              </w:rPr>
              <w:t>1</w:t>
            </w:r>
            <w:r w:rsidR="00D947EE">
              <w:rPr>
                <w:sz w:val="22"/>
                <w:szCs w:val="22"/>
              </w:rPr>
              <w:t>49</w:t>
            </w:r>
            <w:r w:rsidR="00D615BC">
              <w:rPr>
                <w:sz w:val="22"/>
                <w:szCs w:val="22"/>
              </w:rPr>
              <w:t>/16</w:t>
            </w:r>
          </w:p>
        </w:tc>
        <w:tc>
          <w:tcPr>
            <w:tcW w:w="570" w:type="dxa"/>
          </w:tcPr>
          <w:p w:rsidR="00D30DEA" w:rsidRDefault="00D615BC" w:rsidP="00D30DEA">
            <w:pPr>
              <w:spacing w:after="0" w:line="240" w:lineRule="auto"/>
              <w:contextualSpacing/>
              <w:jc w:val="left"/>
              <w:rPr>
                <w:sz w:val="22"/>
                <w:szCs w:val="22"/>
              </w:rPr>
            </w:pPr>
            <w:r>
              <w:rPr>
                <w:sz w:val="22"/>
                <w:szCs w:val="22"/>
              </w:rPr>
              <w:t>.2</w:t>
            </w:r>
          </w:p>
        </w:tc>
        <w:tc>
          <w:tcPr>
            <w:tcW w:w="0" w:type="auto"/>
          </w:tcPr>
          <w:p w:rsidR="00D30DEA" w:rsidRPr="005A1F04" w:rsidRDefault="00D947EE" w:rsidP="00D30DEA">
            <w:pPr>
              <w:autoSpaceDE w:val="0"/>
              <w:autoSpaceDN w:val="0"/>
              <w:adjustRightInd w:val="0"/>
              <w:spacing w:after="0" w:line="240" w:lineRule="auto"/>
              <w:contextualSpacing/>
              <w:jc w:val="left"/>
              <w:rPr>
                <w:sz w:val="22"/>
                <w:szCs w:val="22"/>
              </w:rPr>
            </w:pPr>
            <w:r>
              <w:rPr>
                <w:sz w:val="22"/>
                <w:szCs w:val="22"/>
              </w:rPr>
              <w:t>Opening day was very popular. There have been quite a few new swimmers seen this year.</w:t>
            </w:r>
          </w:p>
        </w:tc>
      </w:tr>
      <w:tr w:rsidR="00D30DEA" w:rsidRPr="004B1195" w:rsidTr="00716C78">
        <w:trPr>
          <w:trHeight w:val="283"/>
        </w:trPr>
        <w:tc>
          <w:tcPr>
            <w:tcW w:w="990" w:type="dxa"/>
          </w:tcPr>
          <w:p w:rsidR="00D30DEA" w:rsidRPr="004B1195" w:rsidRDefault="00123E8D" w:rsidP="00D30DEA">
            <w:pPr>
              <w:spacing w:after="0" w:line="240" w:lineRule="auto"/>
              <w:contextualSpacing/>
              <w:jc w:val="left"/>
              <w:rPr>
                <w:sz w:val="22"/>
                <w:szCs w:val="22"/>
              </w:rPr>
            </w:pPr>
            <w:r>
              <w:rPr>
                <w:sz w:val="22"/>
                <w:szCs w:val="22"/>
              </w:rPr>
              <w:t>1</w:t>
            </w:r>
            <w:r w:rsidR="00D947EE">
              <w:rPr>
                <w:sz w:val="22"/>
                <w:szCs w:val="22"/>
              </w:rPr>
              <w:t>49</w:t>
            </w:r>
            <w:r w:rsidR="00374292">
              <w:rPr>
                <w:sz w:val="22"/>
                <w:szCs w:val="22"/>
              </w:rPr>
              <w:t>/16</w:t>
            </w:r>
          </w:p>
        </w:tc>
        <w:tc>
          <w:tcPr>
            <w:tcW w:w="570" w:type="dxa"/>
          </w:tcPr>
          <w:p w:rsidR="00D30DEA" w:rsidRPr="004B1195" w:rsidRDefault="00374292" w:rsidP="00D30DEA">
            <w:pPr>
              <w:spacing w:after="0" w:line="240" w:lineRule="auto"/>
              <w:contextualSpacing/>
              <w:jc w:val="left"/>
              <w:rPr>
                <w:sz w:val="22"/>
                <w:szCs w:val="22"/>
              </w:rPr>
            </w:pPr>
            <w:r>
              <w:rPr>
                <w:sz w:val="22"/>
                <w:szCs w:val="22"/>
              </w:rPr>
              <w:t>.3</w:t>
            </w:r>
          </w:p>
        </w:tc>
        <w:tc>
          <w:tcPr>
            <w:tcW w:w="0" w:type="auto"/>
          </w:tcPr>
          <w:p w:rsidR="00D30DEA" w:rsidRPr="004B1195" w:rsidRDefault="00D947EE" w:rsidP="00D30DEA">
            <w:pPr>
              <w:autoSpaceDE w:val="0"/>
              <w:autoSpaceDN w:val="0"/>
              <w:adjustRightInd w:val="0"/>
              <w:spacing w:after="0" w:line="240" w:lineRule="auto"/>
              <w:contextualSpacing/>
              <w:jc w:val="left"/>
              <w:rPr>
                <w:rFonts w:cs="Arial"/>
                <w:sz w:val="22"/>
                <w:szCs w:val="22"/>
              </w:rPr>
            </w:pPr>
            <w:r>
              <w:rPr>
                <w:rFonts w:cs="Arial"/>
                <w:sz w:val="22"/>
                <w:szCs w:val="22"/>
              </w:rPr>
              <w:t>Half the residents’ letters have been delivered, the other half to go out tomorrow/next day</w:t>
            </w:r>
            <w:r w:rsidR="00123E8D">
              <w:rPr>
                <w:rFonts w:cs="Arial"/>
                <w:sz w:val="22"/>
                <w:szCs w:val="22"/>
              </w:rPr>
              <w:t>.</w:t>
            </w:r>
          </w:p>
        </w:tc>
      </w:tr>
      <w:tr w:rsidR="007E0D7C" w:rsidRPr="004B1195" w:rsidTr="00716C78">
        <w:trPr>
          <w:trHeight w:val="283"/>
        </w:trPr>
        <w:tc>
          <w:tcPr>
            <w:tcW w:w="990" w:type="dxa"/>
          </w:tcPr>
          <w:p w:rsidR="007E0D7C" w:rsidRDefault="00D947EE" w:rsidP="00D30DEA">
            <w:pPr>
              <w:spacing w:after="0" w:line="240" w:lineRule="auto"/>
              <w:contextualSpacing/>
              <w:jc w:val="left"/>
              <w:rPr>
                <w:sz w:val="22"/>
                <w:szCs w:val="22"/>
              </w:rPr>
            </w:pPr>
            <w:r>
              <w:rPr>
                <w:sz w:val="22"/>
                <w:szCs w:val="22"/>
              </w:rPr>
              <w:t>149</w:t>
            </w:r>
            <w:r w:rsidR="00374292">
              <w:rPr>
                <w:sz w:val="22"/>
                <w:szCs w:val="22"/>
              </w:rPr>
              <w:t>/16</w:t>
            </w:r>
          </w:p>
        </w:tc>
        <w:tc>
          <w:tcPr>
            <w:tcW w:w="570" w:type="dxa"/>
          </w:tcPr>
          <w:p w:rsidR="007E0D7C" w:rsidRDefault="00374292" w:rsidP="00D30DEA">
            <w:pPr>
              <w:spacing w:after="0" w:line="240" w:lineRule="auto"/>
              <w:contextualSpacing/>
              <w:jc w:val="left"/>
              <w:rPr>
                <w:sz w:val="22"/>
                <w:szCs w:val="22"/>
              </w:rPr>
            </w:pPr>
            <w:r>
              <w:rPr>
                <w:sz w:val="22"/>
                <w:szCs w:val="22"/>
              </w:rPr>
              <w:t>.4</w:t>
            </w:r>
          </w:p>
        </w:tc>
        <w:tc>
          <w:tcPr>
            <w:tcW w:w="0" w:type="auto"/>
          </w:tcPr>
          <w:p w:rsidR="007E0D7C" w:rsidRDefault="00D947EE" w:rsidP="00D30DEA">
            <w:pPr>
              <w:autoSpaceDE w:val="0"/>
              <w:autoSpaceDN w:val="0"/>
              <w:adjustRightInd w:val="0"/>
              <w:spacing w:after="0" w:line="240" w:lineRule="auto"/>
              <w:contextualSpacing/>
              <w:jc w:val="left"/>
              <w:rPr>
                <w:rFonts w:cs="Arial"/>
                <w:sz w:val="22"/>
                <w:szCs w:val="22"/>
              </w:rPr>
            </w:pPr>
            <w:r>
              <w:rPr>
                <w:rFonts w:cs="Arial"/>
                <w:sz w:val="22"/>
                <w:szCs w:val="22"/>
              </w:rPr>
              <w:t>The Patrons letter, an update on developments at the pool and a copy of the brochure have also been delivered. (Copies of all on file with the minutes.)</w:t>
            </w:r>
          </w:p>
        </w:tc>
      </w:tr>
      <w:tr w:rsidR="00123E8D" w:rsidRPr="004B1195" w:rsidTr="00716C78">
        <w:trPr>
          <w:trHeight w:val="283"/>
        </w:trPr>
        <w:tc>
          <w:tcPr>
            <w:tcW w:w="990" w:type="dxa"/>
          </w:tcPr>
          <w:p w:rsidR="00123E8D" w:rsidRDefault="00D947EE" w:rsidP="00D30DEA">
            <w:pPr>
              <w:spacing w:after="0" w:line="240" w:lineRule="auto"/>
              <w:contextualSpacing/>
              <w:jc w:val="left"/>
              <w:rPr>
                <w:sz w:val="22"/>
                <w:szCs w:val="22"/>
              </w:rPr>
            </w:pPr>
            <w:r>
              <w:rPr>
                <w:sz w:val="22"/>
                <w:szCs w:val="22"/>
              </w:rPr>
              <w:t>149</w:t>
            </w:r>
            <w:r w:rsidR="00123E8D">
              <w:rPr>
                <w:sz w:val="22"/>
                <w:szCs w:val="22"/>
              </w:rPr>
              <w:t>/16</w:t>
            </w:r>
          </w:p>
        </w:tc>
        <w:tc>
          <w:tcPr>
            <w:tcW w:w="570" w:type="dxa"/>
          </w:tcPr>
          <w:p w:rsidR="00123E8D" w:rsidRDefault="00123E8D" w:rsidP="00D30DEA">
            <w:pPr>
              <w:spacing w:after="0" w:line="240" w:lineRule="auto"/>
              <w:contextualSpacing/>
              <w:jc w:val="left"/>
              <w:rPr>
                <w:sz w:val="22"/>
                <w:szCs w:val="22"/>
              </w:rPr>
            </w:pPr>
            <w:r>
              <w:rPr>
                <w:sz w:val="22"/>
                <w:szCs w:val="22"/>
              </w:rPr>
              <w:t>.5</w:t>
            </w:r>
          </w:p>
        </w:tc>
        <w:tc>
          <w:tcPr>
            <w:tcW w:w="0" w:type="auto"/>
          </w:tcPr>
          <w:p w:rsidR="00123E8D" w:rsidRDefault="00D947EE" w:rsidP="00D30DEA">
            <w:pPr>
              <w:autoSpaceDE w:val="0"/>
              <w:autoSpaceDN w:val="0"/>
              <w:adjustRightInd w:val="0"/>
              <w:spacing w:after="0" w:line="240" w:lineRule="auto"/>
              <w:contextualSpacing/>
              <w:jc w:val="left"/>
              <w:rPr>
                <w:rFonts w:cs="Arial"/>
                <w:sz w:val="22"/>
                <w:szCs w:val="22"/>
              </w:rPr>
            </w:pPr>
            <w:r>
              <w:rPr>
                <w:rFonts w:cs="Arial"/>
                <w:sz w:val="22"/>
                <w:szCs w:val="22"/>
              </w:rPr>
              <w:t xml:space="preserve">Merchandise is available for sale – </w:t>
            </w:r>
            <w:r w:rsidR="009818A7">
              <w:rPr>
                <w:rFonts w:cs="Arial"/>
                <w:sz w:val="22"/>
                <w:szCs w:val="22"/>
              </w:rPr>
              <w:t>extra items</w:t>
            </w:r>
            <w:r>
              <w:rPr>
                <w:rFonts w:cs="Arial"/>
                <w:sz w:val="22"/>
                <w:szCs w:val="22"/>
              </w:rPr>
              <w:t xml:space="preserve"> are tea towels, coasters and magnets. These will be taken to the May HPC meeting so all Councillors have an opportunity to see them.</w:t>
            </w:r>
          </w:p>
        </w:tc>
      </w:tr>
      <w:tr w:rsidR="00123E8D" w:rsidRPr="004B1195" w:rsidTr="00716C78">
        <w:trPr>
          <w:trHeight w:val="283"/>
        </w:trPr>
        <w:tc>
          <w:tcPr>
            <w:tcW w:w="990" w:type="dxa"/>
          </w:tcPr>
          <w:p w:rsidR="00123E8D" w:rsidRDefault="00D947EE" w:rsidP="00D30DEA">
            <w:pPr>
              <w:spacing w:after="0" w:line="240" w:lineRule="auto"/>
              <w:contextualSpacing/>
              <w:jc w:val="left"/>
              <w:rPr>
                <w:sz w:val="22"/>
                <w:szCs w:val="22"/>
              </w:rPr>
            </w:pPr>
            <w:r>
              <w:rPr>
                <w:sz w:val="22"/>
                <w:szCs w:val="22"/>
              </w:rPr>
              <w:t>149</w:t>
            </w:r>
            <w:r w:rsidR="00123E8D">
              <w:rPr>
                <w:sz w:val="22"/>
                <w:szCs w:val="22"/>
              </w:rPr>
              <w:t>/16</w:t>
            </w:r>
          </w:p>
        </w:tc>
        <w:tc>
          <w:tcPr>
            <w:tcW w:w="570" w:type="dxa"/>
          </w:tcPr>
          <w:p w:rsidR="00123E8D" w:rsidRDefault="00123E8D" w:rsidP="00D30DEA">
            <w:pPr>
              <w:spacing w:after="0" w:line="240" w:lineRule="auto"/>
              <w:contextualSpacing/>
              <w:jc w:val="left"/>
              <w:rPr>
                <w:sz w:val="22"/>
                <w:szCs w:val="22"/>
              </w:rPr>
            </w:pPr>
            <w:r>
              <w:rPr>
                <w:sz w:val="22"/>
                <w:szCs w:val="22"/>
              </w:rPr>
              <w:t>.6</w:t>
            </w:r>
          </w:p>
        </w:tc>
        <w:tc>
          <w:tcPr>
            <w:tcW w:w="0" w:type="auto"/>
          </w:tcPr>
          <w:p w:rsidR="00123E8D" w:rsidRDefault="00D947EE" w:rsidP="00D30DEA">
            <w:pPr>
              <w:autoSpaceDE w:val="0"/>
              <w:autoSpaceDN w:val="0"/>
              <w:adjustRightInd w:val="0"/>
              <w:spacing w:after="0" w:line="240" w:lineRule="auto"/>
              <w:contextualSpacing/>
              <w:jc w:val="left"/>
              <w:rPr>
                <w:rFonts w:cs="Arial"/>
                <w:sz w:val="22"/>
                <w:szCs w:val="22"/>
              </w:rPr>
            </w:pPr>
            <w:r>
              <w:rPr>
                <w:rFonts w:cs="Arial"/>
                <w:sz w:val="22"/>
                <w:szCs w:val="22"/>
              </w:rPr>
              <w:t xml:space="preserve">It was agreed to put a pool poster in notice boards in Dore (for free) and in </w:t>
            </w:r>
            <w:r w:rsidR="00CC5E4E">
              <w:rPr>
                <w:rFonts w:cs="Arial"/>
                <w:sz w:val="22"/>
                <w:szCs w:val="22"/>
              </w:rPr>
              <w:t>Totley for £1 a week during the heated season.</w:t>
            </w:r>
          </w:p>
        </w:tc>
      </w:tr>
      <w:tr w:rsidR="00123E8D" w:rsidRPr="004B1195" w:rsidTr="00716C78">
        <w:trPr>
          <w:trHeight w:val="283"/>
        </w:trPr>
        <w:tc>
          <w:tcPr>
            <w:tcW w:w="990" w:type="dxa"/>
          </w:tcPr>
          <w:p w:rsidR="00123E8D" w:rsidRDefault="00D947EE" w:rsidP="00D30DEA">
            <w:pPr>
              <w:spacing w:after="0" w:line="240" w:lineRule="auto"/>
              <w:contextualSpacing/>
              <w:jc w:val="left"/>
              <w:rPr>
                <w:sz w:val="22"/>
                <w:szCs w:val="22"/>
              </w:rPr>
            </w:pPr>
            <w:r>
              <w:rPr>
                <w:sz w:val="22"/>
                <w:szCs w:val="22"/>
              </w:rPr>
              <w:t>149</w:t>
            </w:r>
            <w:r w:rsidR="00123E8D">
              <w:rPr>
                <w:sz w:val="22"/>
                <w:szCs w:val="22"/>
              </w:rPr>
              <w:t>/16</w:t>
            </w:r>
          </w:p>
        </w:tc>
        <w:tc>
          <w:tcPr>
            <w:tcW w:w="570" w:type="dxa"/>
          </w:tcPr>
          <w:p w:rsidR="00123E8D" w:rsidRDefault="00123E8D" w:rsidP="00D30DEA">
            <w:pPr>
              <w:spacing w:after="0" w:line="240" w:lineRule="auto"/>
              <w:contextualSpacing/>
              <w:jc w:val="left"/>
              <w:rPr>
                <w:sz w:val="22"/>
                <w:szCs w:val="22"/>
              </w:rPr>
            </w:pPr>
            <w:r>
              <w:rPr>
                <w:sz w:val="22"/>
                <w:szCs w:val="22"/>
              </w:rPr>
              <w:t>.7</w:t>
            </w:r>
          </w:p>
        </w:tc>
        <w:tc>
          <w:tcPr>
            <w:tcW w:w="0" w:type="auto"/>
          </w:tcPr>
          <w:p w:rsidR="00123E8D" w:rsidRDefault="005B6463" w:rsidP="00D30DEA">
            <w:pPr>
              <w:autoSpaceDE w:val="0"/>
              <w:autoSpaceDN w:val="0"/>
              <w:adjustRightInd w:val="0"/>
              <w:spacing w:after="0" w:line="240" w:lineRule="auto"/>
              <w:contextualSpacing/>
              <w:jc w:val="left"/>
              <w:rPr>
                <w:rFonts w:cs="Arial"/>
                <w:sz w:val="22"/>
                <w:szCs w:val="22"/>
              </w:rPr>
            </w:pPr>
            <w:r>
              <w:rPr>
                <w:rFonts w:cs="Arial"/>
                <w:sz w:val="22"/>
                <w:szCs w:val="22"/>
              </w:rPr>
              <w:t>There has been an enquiry for a regular booking for cold swims throughout the closed season, willing to pay costs. Mike will follow up with the lady who enquired.</w:t>
            </w:r>
          </w:p>
        </w:tc>
      </w:tr>
      <w:tr w:rsidR="00D30DEA" w:rsidRPr="004B1195" w:rsidTr="00716C78">
        <w:trPr>
          <w:trHeight w:val="283"/>
        </w:trPr>
        <w:tc>
          <w:tcPr>
            <w:tcW w:w="990" w:type="dxa"/>
          </w:tcPr>
          <w:p w:rsidR="00D30DEA" w:rsidRPr="004B1195" w:rsidRDefault="007E0D7C" w:rsidP="00D30DEA">
            <w:pPr>
              <w:spacing w:after="0" w:line="240" w:lineRule="auto"/>
              <w:contextualSpacing/>
              <w:jc w:val="left"/>
              <w:rPr>
                <w:sz w:val="22"/>
                <w:szCs w:val="22"/>
              </w:rPr>
            </w:pPr>
            <w:r>
              <w:rPr>
                <w:sz w:val="22"/>
                <w:szCs w:val="22"/>
              </w:rPr>
              <w:t>1</w:t>
            </w:r>
            <w:r w:rsidR="005B6463">
              <w:rPr>
                <w:sz w:val="22"/>
                <w:szCs w:val="22"/>
              </w:rPr>
              <w:t>50</w:t>
            </w:r>
            <w:r w:rsidR="00D30DEA">
              <w:rPr>
                <w:sz w:val="22"/>
                <w:szCs w:val="22"/>
              </w:rPr>
              <w:t>/</w:t>
            </w:r>
            <w:r w:rsidR="00D30DEA" w:rsidRPr="004B1195">
              <w:rPr>
                <w:sz w:val="22"/>
                <w:szCs w:val="22"/>
              </w:rPr>
              <w:t>16</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4B1195" w:rsidRDefault="00D30DEA" w:rsidP="00D30DEA">
            <w:pPr>
              <w:autoSpaceDE w:val="0"/>
              <w:autoSpaceDN w:val="0"/>
              <w:adjustRightInd w:val="0"/>
              <w:spacing w:after="0" w:line="240" w:lineRule="auto"/>
              <w:contextualSpacing/>
              <w:jc w:val="left"/>
              <w:rPr>
                <w:b/>
                <w:sz w:val="22"/>
                <w:szCs w:val="22"/>
              </w:rPr>
            </w:pPr>
            <w:r>
              <w:rPr>
                <w:b/>
                <w:sz w:val="22"/>
                <w:szCs w:val="22"/>
              </w:rPr>
              <w:t>Plant/Machinery and Operational Issues</w:t>
            </w:r>
          </w:p>
        </w:tc>
      </w:tr>
      <w:tr w:rsidR="00D30DEA" w:rsidRPr="004B1195" w:rsidTr="00716C78">
        <w:trPr>
          <w:trHeight w:val="283"/>
        </w:trPr>
        <w:tc>
          <w:tcPr>
            <w:tcW w:w="990" w:type="dxa"/>
          </w:tcPr>
          <w:p w:rsidR="00D30DEA" w:rsidRPr="004B1195" w:rsidRDefault="005B6463" w:rsidP="00D30DEA">
            <w:pPr>
              <w:spacing w:after="0" w:line="240" w:lineRule="auto"/>
              <w:contextualSpacing/>
              <w:jc w:val="left"/>
              <w:rPr>
                <w:sz w:val="22"/>
                <w:szCs w:val="22"/>
              </w:rPr>
            </w:pPr>
            <w:r>
              <w:rPr>
                <w:sz w:val="22"/>
                <w:szCs w:val="22"/>
              </w:rPr>
              <w:t>150</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r>
              <w:rPr>
                <w:sz w:val="22"/>
                <w:szCs w:val="22"/>
              </w:rPr>
              <w:t>.1</w:t>
            </w:r>
          </w:p>
        </w:tc>
        <w:tc>
          <w:tcPr>
            <w:tcW w:w="0" w:type="auto"/>
          </w:tcPr>
          <w:p w:rsidR="00D30DEA" w:rsidRPr="004B1195" w:rsidRDefault="005B6463" w:rsidP="00D30DEA">
            <w:pPr>
              <w:autoSpaceDE w:val="0"/>
              <w:autoSpaceDN w:val="0"/>
              <w:adjustRightInd w:val="0"/>
              <w:spacing w:after="0" w:line="240" w:lineRule="auto"/>
              <w:contextualSpacing/>
              <w:jc w:val="left"/>
              <w:rPr>
                <w:sz w:val="22"/>
                <w:szCs w:val="22"/>
              </w:rPr>
            </w:pPr>
            <w:r>
              <w:rPr>
                <w:sz w:val="22"/>
                <w:szCs w:val="22"/>
              </w:rPr>
              <w:t>The Pool Notice Board is in a precarious state, part collapsed. Mike to ask the joiners working on the pool if they could fix it, and put a H &amp; S warning on it.</w:t>
            </w:r>
          </w:p>
        </w:tc>
      </w:tr>
      <w:tr w:rsidR="005B6463" w:rsidRPr="004B1195" w:rsidTr="00716C78">
        <w:trPr>
          <w:trHeight w:val="283"/>
        </w:trPr>
        <w:tc>
          <w:tcPr>
            <w:tcW w:w="990" w:type="dxa"/>
          </w:tcPr>
          <w:p w:rsidR="005B6463" w:rsidRDefault="005B6463" w:rsidP="00D30DEA">
            <w:pPr>
              <w:spacing w:after="0" w:line="240" w:lineRule="auto"/>
              <w:contextualSpacing/>
              <w:jc w:val="left"/>
              <w:rPr>
                <w:sz w:val="22"/>
                <w:szCs w:val="22"/>
              </w:rPr>
            </w:pPr>
            <w:r>
              <w:rPr>
                <w:sz w:val="22"/>
                <w:szCs w:val="22"/>
              </w:rPr>
              <w:t>150/16</w:t>
            </w:r>
          </w:p>
        </w:tc>
        <w:tc>
          <w:tcPr>
            <w:tcW w:w="570" w:type="dxa"/>
          </w:tcPr>
          <w:p w:rsidR="005B6463" w:rsidRDefault="005B6463" w:rsidP="00D30DEA">
            <w:pPr>
              <w:spacing w:after="0" w:line="240" w:lineRule="auto"/>
              <w:contextualSpacing/>
              <w:jc w:val="left"/>
              <w:rPr>
                <w:sz w:val="22"/>
                <w:szCs w:val="22"/>
              </w:rPr>
            </w:pPr>
            <w:r>
              <w:rPr>
                <w:sz w:val="22"/>
                <w:szCs w:val="22"/>
              </w:rPr>
              <w:t>.2</w:t>
            </w:r>
          </w:p>
        </w:tc>
        <w:tc>
          <w:tcPr>
            <w:tcW w:w="0" w:type="auto"/>
          </w:tcPr>
          <w:p w:rsidR="005B6463" w:rsidRDefault="005B6463" w:rsidP="00D30DEA">
            <w:pPr>
              <w:autoSpaceDE w:val="0"/>
              <w:autoSpaceDN w:val="0"/>
              <w:adjustRightInd w:val="0"/>
              <w:spacing w:after="0" w:line="240" w:lineRule="auto"/>
              <w:contextualSpacing/>
              <w:jc w:val="left"/>
              <w:rPr>
                <w:sz w:val="22"/>
                <w:szCs w:val="22"/>
              </w:rPr>
            </w:pPr>
            <w:r>
              <w:rPr>
                <w:sz w:val="22"/>
                <w:szCs w:val="22"/>
              </w:rPr>
              <w:t xml:space="preserve">The new pool covers have been fitted today. They </w:t>
            </w:r>
            <w:r w:rsidR="009818A7">
              <w:rPr>
                <w:sz w:val="22"/>
                <w:szCs w:val="22"/>
              </w:rPr>
              <w:t>are lower and better visually than the previous. Also, with two covers they are less susceptible to wind damage. They have temporarily been fitted with more powerful motors than needed because these were available in stock. They will be replaced with the appropriate lower power motors when these become available.</w:t>
            </w:r>
          </w:p>
        </w:tc>
      </w:tr>
      <w:tr w:rsidR="009818A7" w:rsidRPr="004B1195" w:rsidTr="00716C78">
        <w:trPr>
          <w:trHeight w:val="283"/>
        </w:trPr>
        <w:tc>
          <w:tcPr>
            <w:tcW w:w="990" w:type="dxa"/>
          </w:tcPr>
          <w:p w:rsidR="009818A7" w:rsidRDefault="009818A7" w:rsidP="00D30DEA">
            <w:pPr>
              <w:spacing w:after="0" w:line="240" w:lineRule="auto"/>
              <w:contextualSpacing/>
              <w:jc w:val="left"/>
              <w:rPr>
                <w:sz w:val="22"/>
                <w:szCs w:val="22"/>
              </w:rPr>
            </w:pPr>
            <w:r>
              <w:rPr>
                <w:sz w:val="22"/>
                <w:szCs w:val="22"/>
              </w:rPr>
              <w:t>150/16</w:t>
            </w:r>
          </w:p>
        </w:tc>
        <w:tc>
          <w:tcPr>
            <w:tcW w:w="570" w:type="dxa"/>
          </w:tcPr>
          <w:p w:rsidR="009818A7" w:rsidRDefault="009818A7" w:rsidP="00D30DEA">
            <w:pPr>
              <w:spacing w:after="0" w:line="240" w:lineRule="auto"/>
              <w:contextualSpacing/>
              <w:jc w:val="left"/>
              <w:rPr>
                <w:sz w:val="22"/>
                <w:szCs w:val="22"/>
              </w:rPr>
            </w:pPr>
            <w:r>
              <w:rPr>
                <w:sz w:val="22"/>
                <w:szCs w:val="22"/>
              </w:rPr>
              <w:t>.3</w:t>
            </w:r>
          </w:p>
        </w:tc>
        <w:tc>
          <w:tcPr>
            <w:tcW w:w="0" w:type="auto"/>
          </w:tcPr>
          <w:p w:rsidR="009818A7" w:rsidRDefault="009818A7" w:rsidP="00D30DEA">
            <w:pPr>
              <w:autoSpaceDE w:val="0"/>
              <w:autoSpaceDN w:val="0"/>
              <w:adjustRightInd w:val="0"/>
              <w:spacing w:after="0" w:line="240" w:lineRule="auto"/>
              <w:contextualSpacing/>
              <w:jc w:val="left"/>
              <w:rPr>
                <w:sz w:val="22"/>
                <w:szCs w:val="22"/>
              </w:rPr>
            </w:pPr>
            <w:r>
              <w:rPr>
                <w:sz w:val="22"/>
                <w:szCs w:val="22"/>
              </w:rPr>
              <w:t>Mike had asked that metal conduits be replaced with more appropriate plastic ones.</w:t>
            </w:r>
          </w:p>
        </w:tc>
      </w:tr>
      <w:tr w:rsidR="009818A7" w:rsidRPr="004B1195" w:rsidTr="00716C78">
        <w:trPr>
          <w:trHeight w:val="283"/>
        </w:trPr>
        <w:tc>
          <w:tcPr>
            <w:tcW w:w="990" w:type="dxa"/>
          </w:tcPr>
          <w:p w:rsidR="009818A7" w:rsidRDefault="009818A7" w:rsidP="00D30DEA">
            <w:pPr>
              <w:spacing w:after="0" w:line="240" w:lineRule="auto"/>
              <w:contextualSpacing/>
              <w:jc w:val="left"/>
              <w:rPr>
                <w:sz w:val="22"/>
                <w:szCs w:val="22"/>
              </w:rPr>
            </w:pPr>
            <w:r>
              <w:rPr>
                <w:sz w:val="22"/>
                <w:szCs w:val="22"/>
              </w:rPr>
              <w:t>150/16</w:t>
            </w:r>
          </w:p>
        </w:tc>
        <w:tc>
          <w:tcPr>
            <w:tcW w:w="570" w:type="dxa"/>
          </w:tcPr>
          <w:p w:rsidR="009818A7" w:rsidRDefault="009818A7" w:rsidP="00D30DEA">
            <w:pPr>
              <w:spacing w:after="0" w:line="240" w:lineRule="auto"/>
              <w:contextualSpacing/>
              <w:jc w:val="left"/>
              <w:rPr>
                <w:sz w:val="22"/>
                <w:szCs w:val="22"/>
              </w:rPr>
            </w:pPr>
            <w:r>
              <w:rPr>
                <w:sz w:val="22"/>
                <w:szCs w:val="22"/>
              </w:rPr>
              <w:t>.4</w:t>
            </w:r>
          </w:p>
        </w:tc>
        <w:tc>
          <w:tcPr>
            <w:tcW w:w="0" w:type="auto"/>
          </w:tcPr>
          <w:p w:rsidR="009818A7" w:rsidRDefault="009818A7" w:rsidP="00D30DEA">
            <w:pPr>
              <w:autoSpaceDE w:val="0"/>
              <w:autoSpaceDN w:val="0"/>
              <w:adjustRightInd w:val="0"/>
              <w:spacing w:after="0" w:line="240" w:lineRule="auto"/>
              <w:contextualSpacing/>
              <w:jc w:val="left"/>
              <w:rPr>
                <w:sz w:val="22"/>
                <w:szCs w:val="22"/>
              </w:rPr>
            </w:pPr>
            <w:r>
              <w:rPr>
                <w:sz w:val="22"/>
                <w:szCs w:val="22"/>
              </w:rPr>
              <w:t>The new flooring has been installed in the cubicles to a good standard. Unfortunately, it draws attention to the older aspects of the facilities.</w:t>
            </w:r>
          </w:p>
        </w:tc>
      </w:tr>
      <w:tr w:rsidR="009818A7" w:rsidRPr="004B1195" w:rsidTr="00716C78">
        <w:trPr>
          <w:trHeight w:val="283"/>
        </w:trPr>
        <w:tc>
          <w:tcPr>
            <w:tcW w:w="990" w:type="dxa"/>
          </w:tcPr>
          <w:p w:rsidR="009818A7" w:rsidRDefault="009818A7" w:rsidP="00D30DEA">
            <w:pPr>
              <w:spacing w:after="0" w:line="240" w:lineRule="auto"/>
              <w:contextualSpacing/>
              <w:jc w:val="left"/>
              <w:rPr>
                <w:sz w:val="22"/>
                <w:szCs w:val="22"/>
              </w:rPr>
            </w:pPr>
            <w:r>
              <w:rPr>
                <w:sz w:val="22"/>
                <w:szCs w:val="22"/>
              </w:rPr>
              <w:t>150/16</w:t>
            </w:r>
          </w:p>
        </w:tc>
        <w:tc>
          <w:tcPr>
            <w:tcW w:w="570" w:type="dxa"/>
          </w:tcPr>
          <w:p w:rsidR="009818A7" w:rsidRDefault="009818A7" w:rsidP="00D30DEA">
            <w:pPr>
              <w:spacing w:after="0" w:line="240" w:lineRule="auto"/>
              <w:contextualSpacing/>
              <w:jc w:val="left"/>
              <w:rPr>
                <w:sz w:val="22"/>
                <w:szCs w:val="22"/>
              </w:rPr>
            </w:pPr>
            <w:r>
              <w:rPr>
                <w:sz w:val="22"/>
                <w:szCs w:val="22"/>
              </w:rPr>
              <w:t>.5</w:t>
            </w:r>
          </w:p>
        </w:tc>
        <w:tc>
          <w:tcPr>
            <w:tcW w:w="0" w:type="auto"/>
          </w:tcPr>
          <w:p w:rsidR="009818A7" w:rsidRDefault="009818A7" w:rsidP="00D30DEA">
            <w:pPr>
              <w:autoSpaceDE w:val="0"/>
              <w:autoSpaceDN w:val="0"/>
              <w:adjustRightInd w:val="0"/>
              <w:spacing w:after="0" w:line="240" w:lineRule="auto"/>
              <w:contextualSpacing/>
              <w:jc w:val="left"/>
              <w:rPr>
                <w:sz w:val="22"/>
                <w:szCs w:val="22"/>
              </w:rPr>
            </w:pPr>
            <w:r>
              <w:rPr>
                <w:sz w:val="22"/>
                <w:szCs w:val="22"/>
              </w:rPr>
              <w:t xml:space="preserve">Polysolar will be coming on Wednesday/Thursday to connect the solar panels. Cllr Jackson is checking that this is included </w:t>
            </w:r>
            <w:r w:rsidR="00AF4E28">
              <w:rPr>
                <w:sz w:val="22"/>
                <w:szCs w:val="22"/>
              </w:rPr>
              <w:t>in the Polysolar quote.</w:t>
            </w:r>
          </w:p>
        </w:tc>
      </w:tr>
      <w:tr w:rsidR="00D30DEA" w:rsidRPr="004B1195" w:rsidTr="00716C78">
        <w:trPr>
          <w:trHeight w:val="283"/>
        </w:trPr>
        <w:tc>
          <w:tcPr>
            <w:tcW w:w="990" w:type="dxa"/>
          </w:tcPr>
          <w:p w:rsidR="00D30DEA" w:rsidRPr="004B1195" w:rsidRDefault="009A34DA" w:rsidP="00D30DEA">
            <w:pPr>
              <w:spacing w:after="0" w:line="240" w:lineRule="auto"/>
              <w:contextualSpacing/>
              <w:jc w:val="left"/>
              <w:rPr>
                <w:sz w:val="22"/>
                <w:szCs w:val="22"/>
              </w:rPr>
            </w:pPr>
            <w:r>
              <w:rPr>
                <w:sz w:val="22"/>
                <w:szCs w:val="22"/>
              </w:rPr>
              <w:t>1</w:t>
            </w:r>
            <w:r w:rsidR="005B6463">
              <w:rPr>
                <w:sz w:val="22"/>
                <w:szCs w:val="22"/>
              </w:rPr>
              <w:t>50</w:t>
            </w:r>
            <w:r w:rsidR="00D30DEA" w:rsidRPr="004B1195">
              <w:rPr>
                <w:sz w:val="22"/>
                <w:szCs w:val="22"/>
              </w:rPr>
              <w:t>/16</w:t>
            </w:r>
          </w:p>
        </w:tc>
        <w:tc>
          <w:tcPr>
            <w:tcW w:w="570" w:type="dxa"/>
          </w:tcPr>
          <w:p w:rsidR="00D30DEA" w:rsidRPr="004B1195" w:rsidRDefault="00AF4E28" w:rsidP="00D30DEA">
            <w:pPr>
              <w:spacing w:after="0" w:line="240" w:lineRule="auto"/>
              <w:contextualSpacing/>
              <w:jc w:val="left"/>
              <w:rPr>
                <w:sz w:val="22"/>
                <w:szCs w:val="22"/>
              </w:rPr>
            </w:pPr>
            <w:r>
              <w:rPr>
                <w:sz w:val="22"/>
                <w:szCs w:val="22"/>
              </w:rPr>
              <w:t>.6</w:t>
            </w:r>
          </w:p>
        </w:tc>
        <w:tc>
          <w:tcPr>
            <w:tcW w:w="0" w:type="auto"/>
          </w:tcPr>
          <w:p w:rsidR="00AA5C47" w:rsidRPr="005A1F04" w:rsidRDefault="009A34DA" w:rsidP="00D30DEA">
            <w:pPr>
              <w:autoSpaceDE w:val="0"/>
              <w:autoSpaceDN w:val="0"/>
              <w:adjustRightInd w:val="0"/>
              <w:spacing w:after="0" w:line="240" w:lineRule="auto"/>
              <w:contextualSpacing/>
              <w:jc w:val="left"/>
              <w:rPr>
                <w:sz w:val="22"/>
                <w:szCs w:val="22"/>
              </w:rPr>
            </w:pPr>
            <w:r>
              <w:rPr>
                <w:sz w:val="22"/>
                <w:szCs w:val="22"/>
              </w:rPr>
              <w:t xml:space="preserve">The </w:t>
            </w:r>
            <w:r w:rsidR="005B6463">
              <w:rPr>
                <w:sz w:val="22"/>
                <w:szCs w:val="22"/>
              </w:rPr>
              <w:t xml:space="preserve">Caretakers Store is an eyesore and spoils the overall effect of </w:t>
            </w:r>
            <w:r w:rsidR="009818A7">
              <w:rPr>
                <w:sz w:val="22"/>
                <w:szCs w:val="22"/>
              </w:rPr>
              <w:t>the work done to enhance the app</w:t>
            </w:r>
            <w:r w:rsidR="005B6463">
              <w:rPr>
                <w:sz w:val="22"/>
                <w:szCs w:val="22"/>
              </w:rPr>
              <w:t>earance of the pool facility.</w:t>
            </w:r>
            <w:r w:rsidR="00AF4E28">
              <w:rPr>
                <w:sz w:val="22"/>
                <w:szCs w:val="22"/>
              </w:rPr>
              <w:t xml:space="preserve"> It was agreed that repairs to part of the render and an inexpensive coat of paint (perhaps white and blue) would be appropriate, but to spend any more would be wasteful as ultimately the building will be demolished. Cllr Jackson will ask for Simon Gedye’s opinion on suitable treatments for the building.</w:t>
            </w:r>
          </w:p>
        </w:tc>
      </w:tr>
      <w:tr w:rsidR="00AF4E28" w:rsidRPr="004B1195" w:rsidTr="00716C78">
        <w:trPr>
          <w:trHeight w:val="283"/>
        </w:trPr>
        <w:tc>
          <w:tcPr>
            <w:tcW w:w="990" w:type="dxa"/>
          </w:tcPr>
          <w:p w:rsidR="00AF4E28" w:rsidRDefault="00AF4E28" w:rsidP="00D30DEA">
            <w:pPr>
              <w:spacing w:after="0" w:line="240" w:lineRule="auto"/>
              <w:contextualSpacing/>
              <w:jc w:val="left"/>
              <w:rPr>
                <w:sz w:val="22"/>
                <w:szCs w:val="22"/>
              </w:rPr>
            </w:pPr>
            <w:r>
              <w:rPr>
                <w:sz w:val="22"/>
                <w:szCs w:val="22"/>
              </w:rPr>
              <w:t>150/16</w:t>
            </w:r>
          </w:p>
        </w:tc>
        <w:tc>
          <w:tcPr>
            <w:tcW w:w="570" w:type="dxa"/>
          </w:tcPr>
          <w:p w:rsidR="00AF4E28" w:rsidRDefault="00AF4E28" w:rsidP="00D30DEA">
            <w:pPr>
              <w:spacing w:after="0" w:line="240" w:lineRule="auto"/>
              <w:contextualSpacing/>
              <w:jc w:val="left"/>
              <w:rPr>
                <w:sz w:val="22"/>
                <w:szCs w:val="22"/>
              </w:rPr>
            </w:pPr>
            <w:r>
              <w:rPr>
                <w:sz w:val="22"/>
                <w:szCs w:val="22"/>
              </w:rPr>
              <w:t>.7</w:t>
            </w:r>
          </w:p>
        </w:tc>
        <w:tc>
          <w:tcPr>
            <w:tcW w:w="0" w:type="auto"/>
          </w:tcPr>
          <w:p w:rsidR="00AF4E28" w:rsidRDefault="00AF4E28" w:rsidP="00D30DEA">
            <w:pPr>
              <w:autoSpaceDE w:val="0"/>
              <w:autoSpaceDN w:val="0"/>
              <w:adjustRightInd w:val="0"/>
              <w:spacing w:after="0" w:line="240" w:lineRule="auto"/>
              <w:contextualSpacing/>
              <w:jc w:val="left"/>
              <w:rPr>
                <w:sz w:val="22"/>
                <w:szCs w:val="22"/>
              </w:rPr>
            </w:pPr>
            <w:r>
              <w:rPr>
                <w:sz w:val="22"/>
                <w:szCs w:val="22"/>
              </w:rPr>
              <w:t>The Café canopy and signage were also out of keeping with the new corporate pool image/colours. Mike will discuss with Kevin and bring proposals to the May SPC meeting. It was anticipated that the gazebo will stay as it is.</w:t>
            </w:r>
          </w:p>
        </w:tc>
      </w:tr>
      <w:tr w:rsidR="00AF4E28" w:rsidRPr="004B1195" w:rsidTr="00716C78">
        <w:trPr>
          <w:trHeight w:val="283"/>
        </w:trPr>
        <w:tc>
          <w:tcPr>
            <w:tcW w:w="990" w:type="dxa"/>
          </w:tcPr>
          <w:p w:rsidR="00AF4E28" w:rsidRDefault="00AF4E28" w:rsidP="00D30DEA">
            <w:pPr>
              <w:spacing w:after="0" w:line="240" w:lineRule="auto"/>
              <w:contextualSpacing/>
              <w:jc w:val="left"/>
              <w:rPr>
                <w:sz w:val="22"/>
                <w:szCs w:val="22"/>
              </w:rPr>
            </w:pPr>
            <w:r>
              <w:rPr>
                <w:sz w:val="22"/>
                <w:szCs w:val="22"/>
              </w:rPr>
              <w:t>150/16</w:t>
            </w:r>
          </w:p>
        </w:tc>
        <w:tc>
          <w:tcPr>
            <w:tcW w:w="570" w:type="dxa"/>
          </w:tcPr>
          <w:p w:rsidR="00AF4E28" w:rsidRDefault="00AF4E28" w:rsidP="00D30DEA">
            <w:pPr>
              <w:spacing w:after="0" w:line="240" w:lineRule="auto"/>
              <w:contextualSpacing/>
              <w:jc w:val="left"/>
              <w:rPr>
                <w:sz w:val="22"/>
                <w:szCs w:val="22"/>
              </w:rPr>
            </w:pPr>
            <w:r>
              <w:rPr>
                <w:sz w:val="22"/>
                <w:szCs w:val="22"/>
              </w:rPr>
              <w:t>.8</w:t>
            </w:r>
          </w:p>
        </w:tc>
        <w:tc>
          <w:tcPr>
            <w:tcW w:w="0" w:type="auto"/>
          </w:tcPr>
          <w:p w:rsidR="00AF4E28" w:rsidRDefault="00AF4E28" w:rsidP="00D30DEA">
            <w:pPr>
              <w:autoSpaceDE w:val="0"/>
              <w:autoSpaceDN w:val="0"/>
              <w:adjustRightInd w:val="0"/>
              <w:spacing w:after="0" w:line="240" w:lineRule="auto"/>
              <w:contextualSpacing/>
              <w:jc w:val="left"/>
              <w:rPr>
                <w:sz w:val="22"/>
                <w:szCs w:val="22"/>
              </w:rPr>
            </w:pPr>
            <w:r>
              <w:rPr>
                <w:sz w:val="22"/>
                <w:szCs w:val="22"/>
              </w:rPr>
              <w:t>Kevin has gone ahead with work to the hatch and is understood to be paying for it himself.</w:t>
            </w:r>
          </w:p>
        </w:tc>
      </w:tr>
      <w:tr w:rsidR="00AF4E28" w:rsidRPr="004B1195" w:rsidTr="00716C78">
        <w:trPr>
          <w:trHeight w:val="283"/>
        </w:trPr>
        <w:tc>
          <w:tcPr>
            <w:tcW w:w="990" w:type="dxa"/>
          </w:tcPr>
          <w:p w:rsidR="00AF4E28" w:rsidRDefault="00AF4E28" w:rsidP="00D30DEA">
            <w:pPr>
              <w:spacing w:after="0" w:line="240" w:lineRule="auto"/>
              <w:contextualSpacing/>
              <w:jc w:val="left"/>
              <w:rPr>
                <w:sz w:val="22"/>
                <w:szCs w:val="22"/>
              </w:rPr>
            </w:pPr>
            <w:r>
              <w:rPr>
                <w:sz w:val="22"/>
                <w:szCs w:val="22"/>
              </w:rPr>
              <w:t>150/16</w:t>
            </w:r>
          </w:p>
        </w:tc>
        <w:tc>
          <w:tcPr>
            <w:tcW w:w="570" w:type="dxa"/>
          </w:tcPr>
          <w:p w:rsidR="00AF4E28" w:rsidRDefault="00AF4E28" w:rsidP="00D30DEA">
            <w:pPr>
              <w:spacing w:after="0" w:line="240" w:lineRule="auto"/>
              <w:contextualSpacing/>
              <w:jc w:val="left"/>
              <w:rPr>
                <w:sz w:val="22"/>
                <w:szCs w:val="22"/>
              </w:rPr>
            </w:pPr>
            <w:r>
              <w:rPr>
                <w:sz w:val="22"/>
                <w:szCs w:val="22"/>
              </w:rPr>
              <w:t>.9</w:t>
            </w:r>
          </w:p>
        </w:tc>
        <w:tc>
          <w:tcPr>
            <w:tcW w:w="0" w:type="auto"/>
          </w:tcPr>
          <w:p w:rsidR="00AF4E28" w:rsidRDefault="00CC5E4E" w:rsidP="00D30DEA">
            <w:pPr>
              <w:autoSpaceDE w:val="0"/>
              <w:autoSpaceDN w:val="0"/>
              <w:adjustRightInd w:val="0"/>
              <w:spacing w:after="0" w:line="240" w:lineRule="auto"/>
              <w:contextualSpacing/>
              <w:jc w:val="left"/>
              <w:rPr>
                <w:sz w:val="22"/>
                <w:szCs w:val="22"/>
              </w:rPr>
            </w:pPr>
            <w:r>
              <w:rPr>
                <w:sz w:val="22"/>
                <w:szCs w:val="22"/>
              </w:rPr>
              <w:t>Levelling</w:t>
            </w:r>
            <w:r w:rsidR="00AF4E28">
              <w:rPr>
                <w:sz w:val="22"/>
                <w:szCs w:val="22"/>
              </w:rPr>
              <w:t xml:space="preserve"> the ground on approach to the café. Mike to obtain quotes from </w:t>
            </w:r>
            <w:r w:rsidR="00684EC2">
              <w:rPr>
                <w:sz w:val="22"/>
                <w:szCs w:val="22"/>
              </w:rPr>
              <w:t xml:space="preserve">3 local builders </w:t>
            </w:r>
            <w:r>
              <w:rPr>
                <w:sz w:val="22"/>
                <w:szCs w:val="22"/>
              </w:rPr>
              <w:t>for either levelling</w:t>
            </w:r>
            <w:r w:rsidR="00684EC2">
              <w:rPr>
                <w:sz w:val="22"/>
                <w:szCs w:val="22"/>
              </w:rPr>
              <w:t xml:space="preserve"> the ground or a post and rail to prevent a fall.</w:t>
            </w:r>
          </w:p>
          <w:p w:rsidR="00684EC2" w:rsidRDefault="00684EC2" w:rsidP="00D30DEA">
            <w:pPr>
              <w:autoSpaceDE w:val="0"/>
              <w:autoSpaceDN w:val="0"/>
              <w:adjustRightInd w:val="0"/>
              <w:spacing w:after="0" w:line="240" w:lineRule="auto"/>
              <w:contextualSpacing/>
              <w:jc w:val="left"/>
              <w:rPr>
                <w:sz w:val="22"/>
                <w:szCs w:val="22"/>
              </w:rPr>
            </w:pPr>
          </w:p>
          <w:p w:rsidR="00684EC2" w:rsidRDefault="00684EC2" w:rsidP="00D30DEA">
            <w:pPr>
              <w:autoSpaceDE w:val="0"/>
              <w:autoSpaceDN w:val="0"/>
              <w:adjustRightInd w:val="0"/>
              <w:spacing w:after="0" w:line="240" w:lineRule="auto"/>
              <w:contextualSpacing/>
              <w:jc w:val="left"/>
              <w:rPr>
                <w:sz w:val="22"/>
                <w:szCs w:val="22"/>
              </w:rPr>
            </w:pPr>
          </w:p>
          <w:p w:rsidR="00684EC2" w:rsidRDefault="00684EC2" w:rsidP="00D30DEA">
            <w:pPr>
              <w:autoSpaceDE w:val="0"/>
              <w:autoSpaceDN w:val="0"/>
              <w:adjustRightInd w:val="0"/>
              <w:spacing w:after="0" w:line="240" w:lineRule="auto"/>
              <w:contextualSpacing/>
              <w:jc w:val="left"/>
              <w:rPr>
                <w:sz w:val="22"/>
                <w:szCs w:val="22"/>
              </w:rPr>
            </w:pPr>
          </w:p>
          <w:p w:rsidR="00684EC2" w:rsidRDefault="00684EC2" w:rsidP="00D30DEA">
            <w:pPr>
              <w:autoSpaceDE w:val="0"/>
              <w:autoSpaceDN w:val="0"/>
              <w:adjustRightInd w:val="0"/>
              <w:spacing w:after="0" w:line="240" w:lineRule="auto"/>
              <w:contextualSpacing/>
              <w:jc w:val="left"/>
              <w:rPr>
                <w:sz w:val="22"/>
                <w:szCs w:val="22"/>
              </w:rPr>
            </w:pPr>
          </w:p>
          <w:p w:rsidR="00684EC2" w:rsidRDefault="00684EC2" w:rsidP="00D30DEA">
            <w:pPr>
              <w:autoSpaceDE w:val="0"/>
              <w:autoSpaceDN w:val="0"/>
              <w:adjustRightInd w:val="0"/>
              <w:spacing w:after="0" w:line="240" w:lineRule="auto"/>
              <w:contextualSpacing/>
              <w:jc w:val="left"/>
              <w:rPr>
                <w:sz w:val="22"/>
                <w:szCs w:val="22"/>
              </w:rPr>
            </w:pPr>
          </w:p>
          <w:p w:rsidR="00684EC2" w:rsidRDefault="00684EC2" w:rsidP="00D30DEA">
            <w:pPr>
              <w:autoSpaceDE w:val="0"/>
              <w:autoSpaceDN w:val="0"/>
              <w:adjustRightInd w:val="0"/>
              <w:spacing w:after="0" w:line="240" w:lineRule="auto"/>
              <w:contextualSpacing/>
              <w:jc w:val="left"/>
              <w:rPr>
                <w:sz w:val="22"/>
                <w:szCs w:val="22"/>
              </w:rPr>
            </w:pPr>
            <w:r>
              <w:rPr>
                <w:sz w:val="22"/>
                <w:szCs w:val="22"/>
              </w:rPr>
              <w:t xml:space="preserve">Page 1 of </w:t>
            </w:r>
            <w:r w:rsidR="00CC5E4E">
              <w:rPr>
                <w:sz w:val="22"/>
                <w:szCs w:val="22"/>
              </w:rPr>
              <w:t>3</w:t>
            </w:r>
            <w:r>
              <w:rPr>
                <w:sz w:val="22"/>
                <w:szCs w:val="22"/>
              </w:rPr>
              <w:t xml:space="preserve">: Chair’s initials……………………………………… Date: </w:t>
            </w:r>
            <w:r>
              <w:rPr>
                <w:sz w:val="22"/>
                <w:szCs w:val="22"/>
              </w:rPr>
              <w:t>9</w:t>
            </w:r>
            <w:r w:rsidRPr="00684EC2">
              <w:rPr>
                <w:sz w:val="22"/>
                <w:szCs w:val="22"/>
                <w:vertAlign w:val="superscript"/>
              </w:rPr>
              <w:t>th</w:t>
            </w:r>
            <w:r>
              <w:rPr>
                <w:sz w:val="22"/>
                <w:szCs w:val="22"/>
              </w:rPr>
              <w:t xml:space="preserve"> May 2017</w:t>
            </w:r>
          </w:p>
          <w:p w:rsidR="00684EC2" w:rsidRDefault="00684EC2" w:rsidP="00D30DEA">
            <w:pPr>
              <w:autoSpaceDE w:val="0"/>
              <w:autoSpaceDN w:val="0"/>
              <w:adjustRightInd w:val="0"/>
              <w:spacing w:after="0" w:line="240" w:lineRule="auto"/>
              <w:contextualSpacing/>
              <w:jc w:val="left"/>
              <w:rPr>
                <w:sz w:val="22"/>
                <w:szCs w:val="22"/>
              </w:rPr>
            </w:pPr>
          </w:p>
        </w:tc>
      </w:tr>
      <w:tr w:rsidR="00D30DEA" w:rsidRPr="004B1195" w:rsidTr="00716C78">
        <w:trPr>
          <w:trHeight w:val="283"/>
        </w:trPr>
        <w:tc>
          <w:tcPr>
            <w:tcW w:w="990" w:type="dxa"/>
          </w:tcPr>
          <w:p w:rsidR="00D30DEA" w:rsidRPr="004B1195" w:rsidRDefault="00684EC2" w:rsidP="00D30DEA">
            <w:pPr>
              <w:spacing w:after="0" w:line="240" w:lineRule="auto"/>
              <w:contextualSpacing/>
              <w:jc w:val="left"/>
              <w:rPr>
                <w:sz w:val="22"/>
                <w:szCs w:val="22"/>
              </w:rPr>
            </w:pPr>
            <w:r>
              <w:rPr>
                <w:sz w:val="22"/>
                <w:szCs w:val="22"/>
              </w:rPr>
              <w:lastRenderedPageBreak/>
              <w:t>150</w:t>
            </w:r>
            <w:r w:rsidR="00D30DEA">
              <w:rPr>
                <w:sz w:val="22"/>
                <w:szCs w:val="22"/>
              </w:rPr>
              <w:t>/16</w:t>
            </w:r>
          </w:p>
        </w:tc>
        <w:tc>
          <w:tcPr>
            <w:tcW w:w="570" w:type="dxa"/>
          </w:tcPr>
          <w:p w:rsidR="00D30DEA" w:rsidRPr="004B1195" w:rsidRDefault="00684EC2" w:rsidP="00D30DEA">
            <w:pPr>
              <w:spacing w:after="0" w:line="240" w:lineRule="auto"/>
              <w:contextualSpacing/>
              <w:jc w:val="left"/>
              <w:rPr>
                <w:sz w:val="22"/>
                <w:szCs w:val="22"/>
              </w:rPr>
            </w:pPr>
            <w:r>
              <w:rPr>
                <w:sz w:val="22"/>
                <w:szCs w:val="22"/>
              </w:rPr>
              <w:t>.10</w:t>
            </w:r>
          </w:p>
        </w:tc>
        <w:tc>
          <w:tcPr>
            <w:tcW w:w="0" w:type="auto"/>
          </w:tcPr>
          <w:p w:rsidR="00AA5C47" w:rsidRPr="004B1195" w:rsidRDefault="00684EC2" w:rsidP="00684EC2">
            <w:pPr>
              <w:autoSpaceDE w:val="0"/>
              <w:autoSpaceDN w:val="0"/>
              <w:adjustRightInd w:val="0"/>
              <w:spacing w:after="0" w:line="240" w:lineRule="auto"/>
              <w:contextualSpacing/>
              <w:jc w:val="left"/>
              <w:rPr>
                <w:sz w:val="22"/>
                <w:szCs w:val="22"/>
              </w:rPr>
            </w:pPr>
            <w:r>
              <w:rPr>
                <w:sz w:val="22"/>
                <w:szCs w:val="22"/>
              </w:rPr>
              <w:t xml:space="preserve">Replacement of surface water drain cover. Mike and George will resolve this. </w:t>
            </w:r>
          </w:p>
        </w:tc>
      </w:tr>
      <w:tr w:rsidR="0000729E" w:rsidRPr="004B1195" w:rsidTr="00716C78">
        <w:trPr>
          <w:trHeight w:val="283"/>
        </w:trPr>
        <w:tc>
          <w:tcPr>
            <w:tcW w:w="990" w:type="dxa"/>
          </w:tcPr>
          <w:p w:rsidR="0000729E" w:rsidRDefault="00AD1E2E" w:rsidP="00D30DEA">
            <w:pPr>
              <w:spacing w:after="0" w:line="240" w:lineRule="auto"/>
              <w:contextualSpacing/>
              <w:jc w:val="left"/>
              <w:rPr>
                <w:sz w:val="22"/>
                <w:szCs w:val="22"/>
              </w:rPr>
            </w:pPr>
            <w:r>
              <w:rPr>
                <w:sz w:val="22"/>
                <w:szCs w:val="22"/>
              </w:rPr>
              <w:t>1</w:t>
            </w:r>
            <w:r w:rsidR="00684EC2">
              <w:rPr>
                <w:sz w:val="22"/>
                <w:szCs w:val="22"/>
              </w:rPr>
              <w:t>51</w:t>
            </w:r>
            <w:r w:rsidR="00676F37">
              <w:rPr>
                <w:sz w:val="22"/>
                <w:szCs w:val="22"/>
              </w:rPr>
              <w:t>/16</w:t>
            </w:r>
          </w:p>
        </w:tc>
        <w:tc>
          <w:tcPr>
            <w:tcW w:w="570" w:type="dxa"/>
          </w:tcPr>
          <w:p w:rsidR="0000729E" w:rsidRDefault="0000729E" w:rsidP="00D30DEA">
            <w:pPr>
              <w:spacing w:after="0" w:line="240" w:lineRule="auto"/>
              <w:contextualSpacing/>
              <w:jc w:val="left"/>
              <w:rPr>
                <w:sz w:val="22"/>
                <w:szCs w:val="22"/>
              </w:rPr>
            </w:pPr>
          </w:p>
        </w:tc>
        <w:tc>
          <w:tcPr>
            <w:tcW w:w="0" w:type="auto"/>
          </w:tcPr>
          <w:p w:rsidR="0000729E" w:rsidRDefault="00676F37" w:rsidP="00D30DEA">
            <w:pPr>
              <w:autoSpaceDE w:val="0"/>
              <w:autoSpaceDN w:val="0"/>
              <w:adjustRightInd w:val="0"/>
              <w:spacing w:after="0" w:line="240" w:lineRule="auto"/>
              <w:contextualSpacing/>
              <w:jc w:val="left"/>
              <w:rPr>
                <w:sz w:val="22"/>
                <w:szCs w:val="22"/>
              </w:rPr>
            </w:pPr>
            <w:r w:rsidRPr="007F2229">
              <w:rPr>
                <w:b/>
                <w:sz w:val="22"/>
                <w:szCs w:val="22"/>
              </w:rPr>
              <w:t>Clerk’s Report/Correspondence</w:t>
            </w:r>
          </w:p>
        </w:tc>
      </w:tr>
      <w:tr w:rsidR="00684EC2" w:rsidRPr="004B1195" w:rsidTr="00716C78">
        <w:trPr>
          <w:trHeight w:val="283"/>
        </w:trPr>
        <w:tc>
          <w:tcPr>
            <w:tcW w:w="990" w:type="dxa"/>
          </w:tcPr>
          <w:p w:rsidR="00684EC2" w:rsidRDefault="00684EC2" w:rsidP="00D30DEA">
            <w:pPr>
              <w:spacing w:after="0" w:line="240" w:lineRule="auto"/>
              <w:contextualSpacing/>
              <w:jc w:val="left"/>
              <w:rPr>
                <w:sz w:val="22"/>
                <w:szCs w:val="22"/>
              </w:rPr>
            </w:pPr>
            <w:r>
              <w:rPr>
                <w:sz w:val="22"/>
                <w:szCs w:val="22"/>
              </w:rPr>
              <w:t>151/16</w:t>
            </w:r>
          </w:p>
        </w:tc>
        <w:tc>
          <w:tcPr>
            <w:tcW w:w="570" w:type="dxa"/>
          </w:tcPr>
          <w:p w:rsidR="00684EC2" w:rsidRDefault="00684EC2" w:rsidP="00D30DEA">
            <w:pPr>
              <w:spacing w:after="0" w:line="240" w:lineRule="auto"/>
              <w:contextualSpacing/>
              <w:jc w:val="left"/>
              <w:rPr>
                <w:sz w:val="22"/>
                <w:szCs w:val="22"/>
              </w:rPr>
            </w:pPr>
            <w:r>
              <w:rPr>
                <w:sz w:val="22"/>
                <w:szCs w:val="22"/>
              </w:rPr>
              <w:t>.1</w:t>
            </w:r>
          </w:p>
        </w:tc>
        <w:tc>
          <w:tcPr>
            <w:tcW w:w="0" w:type="auto"/>
          </w:tcPr>
          <w:p w:rsidR="00684EC2" w:rsidRPr="00684EC2" w:rsidRDefault="00684EC2" w:rsidP="00D30DEA">
            <w:pPr>
              <w:autoSpaceDE w:val="0"/>
              <w:autoSpaceDN w:val="0"/>
              <w:adjustRightInd w:val="0"/>
              <w:spacing w:after="0" w:line="240" w:lineRule="auto"/>
              <w:contextualSpacing/>
              <w:jc w:val="left"/>
              <w:rPr>
                <w:sz w:val="22"/>
                <w:szCs w:val="22"/>
              </w:rPr>
            </w:pPr>
            <w:r w:rsidRPr="00684EC2">
              <w:rPr>
                <w:sz w:val="22"/>
                <w:szCs w:val="22"/>
              </w:rPr>
              <w:t xml:space="preserve">Request for a split year season ticket. </w:t>
            </w:r>
            <w:r>
              <w:rPr>
                <w:sz w:val="22"/>
                <w:szCs w:val="22"/>
              </w:rPr>
              <w:t xml:space="preserve">It was decided that this would be administratively unmanageable.  Mike and George will </w:t>
            </w:r>
            <w:r w:rsidR="00CC5E4E">
              <w:rPr>
                <w:sz w:val="22"/>
                <w:szCs w:val="22"/>
              </w:rPr>
              <w:t>consider</w:t>
            </w:r>
            <w:r>
              <w:rPr>
                <w:sz w:val="22"/>
                <w:szCs w:val="22"/>
              </w:rPr>
              <w:t xml:space="preserve"> the implications of a 12-swim ticket as a possible option to introduce in the 2018 season, however, a number of potential drawbacks were foreseeable. </w:t>
            </w:r>
          </w:p>
        </w:tc>
      </w:tr>
      <w:tr w:rsidR="00684EC2" w:rsidRPr="004B1195" w:rsidTr="00716C78">
        <w:trPr>
          <w:trHeight w:val="283"/>
        </w:trPr>
        <w:tc>
          <w:tcPr>
            <w:tcW w:w="990" w:type="dxa"/>
          </w:tcPr>
          <w:p w:rsidR="00684EC2" w:rsidRDefault="00684EC2" w:rsidP="00D30DEA">
            <w:pPr>
              <w:spacing w:after="0" w:line="240" w:lineRule="auto"/>
              <w:contextualSpacing/>
              <w:jc w:val="left"/>
              <w:rPr>
                <w:sz w:val="22"/>
                <w:szCs w:val="22"/>
              </w:rPr>
            </w:pPr>
            <w:r>
              <w:rPr>
                <w:sz w:val="22"/>
                <w:szCs w:val="22"/>
              </w:rPr>
              <w:t>151/16</w:t>
            </w:r>
          </w:p>
        </w:tc>
        <w:tc>
          <w:tcPr>
            <w:tcW w:w="570" w:type="dxa"/>
          </w:tcPr>
          <w:p w:rsidR="00684EC2" w:rsidRDefault="00684EC2" w:rsidP="00D30DEA">
            <w:pPr>
              <w:spacing w:after="0" w:line="240" w:lineRule="auto"/>
              <w:contextualSpacing/>
              <w:jc w:val="left"/>
              <w:rPr>
                <w:sz w:val="22"/>
                <w:szCs w:val="22"/>
              </w:rPr>
            </w:pPr>
            <w:r>
              <w:rPr>
                <w:sz w:val="22"/>
                <w:szCs w:val="22"/>
              </w:rPr>
              <w:t>.2</w:t>
            </w:r>
          </w:p>
        </w:tc>
        <w:tc>
          <w:tcPr>
            <w:tcW w:w="0" w:type="auto"/>
          </w:tcPr>
          <w:p w:rsidR="00684EC2" w:rsidRPr="00684EC2" w:rsidRDefault="00684EC2" w:rsidP="00D30DEA">
            <w:pPr>
              <w:autoSpaceDE w:val="0"/>
              <w:autoSpaceDN w:val="0"/>
              <w:adjustRightInd w:val="0"/>
              <w:spacing w:after="0" w:line="240" w:lineRule="auto"/>
              <w:contextualSpacing/>
              <w:jc w:val="left"/>
              <w:rPr>
                <w:sz w:val="22"/>
                <w:szCs w:val="22"/>
              </w:rPr>
            </w:pPr>
            <w:r w:rsidRPr="00684EC2">
              <w:rPr>
                <w:sz w:val="22"/>
                <w:szCs w:val="22"/>
              </w:rPr>
              <w:t xml:space="preserve">Request for a season ticket as a donation/sponsorship. </w:t>
            </w:r>
            <w:r>
              <w:rPr>
                <w:sz w:val="22"/>
                <w:szCs w:val="22"/>
              </w:rPr>
              <w:t xml:space="preserve">It was decided that this was not appropriate, and it would set a precedent which would cause problems in the long run. Donations from the pool </w:t>
            </w:r>
            <w:r w:rsidR="00CC5E4E">
              <w:rPr>
                <w:sz w:val="22"/>
                <w:szCs w:val="22"/>
              </w:rPr>
              <w:t xml:space="preserve">to outside bodies </w:t>
            </w:r>
            <w:r>
              <w:rPr>
                <w:sz w:val="22"/>
                <w:szCs w:val="22"/>
              </w:rPr>
              <w:t>are only given in exceptional circumstances, each case decided on individual merit.</w:t>
            </w:r>
          </w:p>
        </w:tc>
      </w:tr>
      <w:tr w:rsidR="0000729E" w:rsidRPr="004B1195" w:rsidTr="00716C78">
        <w:trPr>
          <w:trHeight w:val="283"/>
        </w:trPr>
        <w:tc>
          <w:tcPr>
            <w:tcW w:w="990" w:type="dxa"/>
          </w:tcPr>
          <w:p w:rsidR="0000729E" w:rsidRDefault="00694509" w:rsidP="00D30DEA">
            <w:pPr>
              <w:spacing w:after="0" w:line="240" w:lineRule="auto"/>
              <w:contextualSpacing/>
              <w:jc w:val="left"/>
              <w:rPr>
                <w:sz w:val="22"/>
                <w:szCs w:val="22"/>
              </w:rPr>
            </w:pPr>
            <w:r>
              <w:rPr>
                <w:sz w:val="22"/>
                <w:szCs w:val="22"/>
              </w:rPr>
              <w:t>152</w:t>
            </w:r>
            <w:r w:rsidR="00676F37">
              <w:rPr>
                <w:sz w:val="22"/>
                <w:szCs w:val="22"/>
              </w:rPr>
              <w:t>/16</w:t>
            </w:r>
          </w:p>
        </w:tc>
        <w:tc>
          <w:tcPr>
            <w:tcW w:w="570" w:type="dxa"/>
          </w:tcPr>
          <w:p w:rsidR="0000729E" w:rsidRDefault="0000729E" w:rsidP="00D30DEA">
            <w:pPr>
              <w:spacing w:after="0" w:line="240" w:lineRule="auto"/>
              <w:contextualSpacing/>
              <w:jc w:val="left"/>
              <w:rPr>
                <w:sz w:val="22"/>
                <w:szCs w:val="22"/>
              </w:rPr>
            </w:pPr>
          </w:p>
        </w:tc>
        <w:tc>
          <w:tcPr>
            <w:tcW w:w="0" w:type="auto"/>
          </w:tcPr>
          <w:p w:rsidR="0000729E" w:rsidRPr="007F2229" w:rsidRDefault="00676F37" w:rsidP="00D30DEA">
            <w:pPr>
              <w:autoSpaceDE w:val="0"/>
              <w:autoSpaceDN w:val="0"/>
              <w:adjustRightInd w:val="0"/>
              <w:spacing w:after="0" w:line="240" w:lineRule="auto"/>
              <w:contextualSpacing/>
              <w:jc w:val="left"/>
              <w:rPr>
                <w:b/>
                <w:sz w:val="22"/>
                <w:szCs w:val="22"/>
              </w:rPr>
            </w:pPr>
            <w:r w:rsidRPr="007F2229">
              <w:rPr>
                <w:b/>
                <w:sz w:val="22"/>
                <w:szCs w:val="22"/>
              </w:rPr>
              <w:t>Solarium Development and Funding</w:t>
            </w:r>
          </w:p>
        </w:tc>
      </w:tr>
      <w:tr w:rsidR="0000729E" w:rsidRPr="004B1195" w:rsidTr="00716C78">
        <w:trPr>
          <w:trHeight w:val="283"/>
        </w:trPr>
        <w:tc>
          <w:tcPr>
            <w:tcW w:w="990" w:type="dxa"/>
          </w:tcPr>
          <w:p w:rsidR="0000729E" w:rsidRDefault="00694509" w:rsidP="00D30DEA">
            <w:pPr>
              <w:spacing w:after="0" w:line="240" w:lineRule="auto"/>
              <w:contextualSpacing/>
              <w:jc w:val="left"/>
              <w:rPr>
                <w:sz w:val="22"/>
                <w:szCs w:val="22"/>
              </w:rPr>
            </w:pPr>
            <w:r>
              <w:rPr>
                <w:sz w:val="22"/>
                <w:szCs w:val="22"/>
              </w:rPr>
              <w:t>152/16</w:t>
            </w:r>
          </w:p>
        </w:tc>
        <w:tc>
          <w:tcPr>
            <w:tcW w:w="570" w:type="dxa"/>
          </w:tcPr>
          <w:p w:rsidR="0000729E" w:rsidRDefault="00680672" w:rsidP="00D30DEA">
            <w:pPr>
              <w:spacing w:after="0" w:line="240" w:lineRule="auto"/>
              <w:contextualSpacing/>
              <w:jc w:val="left"/>
              <w:rPr>
                <w:sz w:val="22"/>
                <w:szCs w:val="22"/>
              </w:rPr>
            </w:pPr>
            <w:r>
              <w:rPr>
                <w:sz w:val="22"/>
                <w:szCs w:val="22"/>
              </w:rPr>
              <w:t>.1</w:t>
            </w:r>
          </w:p>
        </w:tc>
        <w:tc>
          <w:tcPr>
            <w:tcW w:w="0" w:type="auto"/>
          </w:tcPr>
          <w:p w:rsidR="0000729E" w:rsidRDefault="00694509" w:rsidP="00D30DEA">
            <w:pPr>
              <w:autoSpaceDE w:val="0"/>
              <w:autoSpaceDN w:val="0"/>
              <w:adjustRightInd w:val="0"/>
              <w:spacing w:after="0" w:line="240" w:lineRule="auto"/>
              <w:contextualSpacing/>
              <w:jc w:val="left"/>
              <w:rPr>
                <w:sz w:val="22"/>
                <w:szCs w:val="22"/>
              </w:rPr>
            </w:pPr>
            <w:r>
              <w:rPr>
                <w:sz w:val="22"/>
                <w:szCs w:val="22"/>
              </w:rPr>
              <w:t>We had run out of time to install new flooring over the closed season. It was agreed to paint the floor with a non-slip paint and monitor over this season. Mike and George will investigate flooring options in preparation to bring proposals for new flooring to be installed asap after the end of the season.</w:t>
            </w:r>
          </w:p>
        </w:tc>
      </w:tr>
      <w:tr w:rsidR="00676F37" w:rsidRPr="004B1195" w:rsidTr="00716C78">
        <w:trPr>
          <w:trHeight w:val="283"/>
        </w:trPr>
        <w:tc>
          <w:tcPr>
            <w:tcW w:w="990" w:type="dxa"/>
          </w:tcPr>
          <w:p w:rsidR="00676F37" w:rsidRDefault="00694509" w:rsidP="00D30DEA">
            <w:pPr>
              <w:spacing w:after="0" w:line="240" w:lineRule="auto"/>
              <w:contextualSpacing/>
              <w:jc w:val="left"/>
              <w:rPr>
                <w:sz w:val="22"/>
                <w:szCs w:val="22"/>
              </w:rPr>
            </w:pPr>
            <w:r>
              <w:rPr>
                <w:sz w:val="22"/>
                <w:szCs w:val="22"/>
              </w:rPr>
              <w:t>152</w:t>
            </w:r>
            <w:r w:rsidR="00105DC4">
              <w:rPr>
                <w:sz w:val="22"/>
                <w:szCs w:val="22"/>
              </w:rPr>
              <w:t>/16</w:t>
            </w:r>
          </w:p>
        </w:tc>
        <w:tc>
          <w:tcPr>
            <w:tcW w:w="570" w:type="dxa"/>
          </w:tcPr>
          <w:p w:rsidR="00676F37" w:rsidRDefault="00105DC4" w:rsidP="00D30DEA">
            <w:pPr>
              <w:spacing w:after="0" w:line="240" w:lineRule="auto"/>
              <w:contextualSpacing/>
              <w:jc w:val="left"/>
              <w:rPr>
                <w:sz w:val="22"/>
                <w:szCs w:val="22"/>
              </w:rPr>
            </w:pPr>
            <w:r>
              <w:rPr>
                <w:sz w:val="22"/>
                <w:szCs w:val="22"/>
              </w:rPr>
              <w:t>.2</w:t>
            </w:r>
          </w:p>
        </w:tc>
        <w:tc>
          <w:tcPr>
            <w:tcW w:w="0" w:type="auto"/>
          </w:tcPr>
          <w:p w:rsidR="00676F37" w:rsidRDefault="00694509" w:rsidP="00D30DEA">
            <w:pPr>
              <w:autoSpaceDE w:val="0"/>
              <w:autoSpaceDN w:val="0"/>
              <w:adjustRightInd w:val="0"/>
              <w:spacing w:after="0" w:line="240" w:lineRule="auto"/>
              <w:contextualSpacing/>
              <w:jc w:val="left"/>
              <w:rPr>
                <w:sz w:val="22"/>
                <w:szCs w:val="22"/>
              </w:rPr>
            </w:pPr>
            <w:r>
              <w:rPr>
                <w:sz w:val="22"/>
                <w:szCs w:val="22"/>
              </w:rPr>
              <w:t>The platform lift is being installed. There are several stages of concrete pouring before the actual installation.</w:t>
            </w:r>
          </w:p>
        </w:tc>
      </w:tr>
      <w:tr w:rsidR="00676F37" w:rsidRPr="004B1195" w:rsidTr="00716C78">
        <w:trPr>
          <w:trHeight w:val="283"/>
        </w:trPr>
        <w:tc>
          <w:tcPr>
            <w:tcW w:w="990" w:type="dxa"/>
          </w:tcPr>
          <w:p w:rsidR="00676F37" w:rsidRDefault="005058FB" w:rsidP="00D30DEA">
            <w:pPr>
              <w:spacing w:after="0" w:line="240" w:lineRule="auto"/>
              <w:contextualSpacing/>
              <w:jc w:val="left"/>
              <w:rPr>
                <w:sz w:val="22"/>
                <w:szCs w:val="22"/>
              </w:rPr>
            </w:pPr>
            <w:r>
              <w:rPr>
                <w:sz w:val="22"/>
                <w:szCs w:val="22"/>
              </w:rPr>
              <w:t>1</w:t>
            </w:r>
            <w:r w:rsidR="00694509">
              <w:rPr>
                <w:sz w:val="22"/>
                <w:szCs w:val="22"/>
              </w:rPr>
              <w:t>52</w:t>
            </w:r>
            <w:r w:rsidR="001475D1">
              <w:rPr>
                <w:sz w:val="22"/>
                <w:szCs w:val="22"/>
              </w:rPr>
              <w:t>/16</w:t>
            </w:r>
          </w:p>
        </w:tc>
        <w:tc>
          <w:tcPr>
            <w:tcW w:w="570" w:type="dxa"/>
          </w:tcPr>
          <w:p w:rsidR="00676F37" w:rsidRDefault="005058FB" w:rsidP="00D30DEA">
            <w:pPr>
              <w:spacing w:after="0" w:line="240" w:lineRule="auto"/>
              <w:contextualSpacing/>
              <w:jc w:val="left"/>
              <w:rPr>
                <w:sz w:val="22"/>
                <w:szCs w:val="22"/>
              </w:rPr>
            </w:pPr>
            <w:r>
              <w:rPr>
                <w:sz w:val="22"/>
                <w:szCs w:val="22"/>
              </w:rPr>
              <w:t>.3</w:t>
            </w:r>
          </w:p>
        </w:tc>
        <w:tc>
          <w:tcPr>
            <w:tcW w:w="0" w:type="auto"/>
          </w:tcPr>
          <w:p w:rsidR="00676F37" w:rsidRDefault="00694509" w:rsidP="00D30DEA">
            <w:pPr>
              <w:autoSpaceDE w:val="0"/>
              <w:autoSpaceDN w:val="0"/>
              <w:adjustRightInd w:val="0"/>
              <w:spacing w:after="0" w:line="240" w:lineRule="auto"/>
              <w:contextualSpacing/>
              <w:jc w:val="left"/>
              <w:rPr>
                <w:sz w:val="22"/>
                <w:szCs w:val="22"/>
              </w:rPr>
            </w:pPr>
            <w:r>
              <w:rPr>
                <w:sz w:val="22"/>
                <w:szCs w:val="22"/>
              </w:rPr>
              <w:t xml:space="preserve">Widening the footpath to be more accessible. Again, we had run out of time. Paving would be reconsidered at a future date. </w:t>
            </w:r>
          </w:p>
        </w:tc>
      </w:tr>
      <w:tr w:rsidR="00694509" w:rsidRPr="004B1195" w:rsidTr="00716C78">
        <w:trPr>
          <w:trHeight w:val="283"/>
        </w:trPr>
        <w:tc>
          <w:tcPr>
            <w:tcW w:w="990" w:type="dxa"/>
          </w:tcPr>
          <w:p w:rsidR="00694509" w:rsidRDefault="00694509" w:rsidP="00D30DEA">
            <w:pPr>
              <w:spacing w:after="0" w:line="240" w:lineRule="auto"/>
              <w:contextualSpacing/>
              <w:jc w:val="left"/>
              <w:rPr>
                <w:sz w:val="22"/>
                <w:szCs w:val="22"/>
              </w:rPr>
            </w:pPr>
            <w:r>
              <w:rPr>
                <w:sz w:val="22"/>
                <w:szCs w:val="22"/>
              </w:rPr>
              <w:t>152/16</w:t>
            </w:r>
          </w:p>
        </w:tc>
        <w:tc>
          <w:tcPr>
            <w:tcW w:w="570" w:type="dxa"/>
          </w:tcPr>
          <w:p w:rsidR="00694509" w:rsidRDefault="00694509" w:rsidP="00D30DEA">
            <w:pPr>
              <w:spacing w:after="0" w:line="240" w:lineRule="auto"/>
              <w:contextualSpacing/>
              <w:jc w:val="left"/>
              <w:rPr>
                <w:sz w:val="22"/>
                <w:szCs w:val="22"/>
              </w:rPr>
            </w:pPr>
            <w:r>
              <w:rPr>
                <w:sz w:val="22"/>
                <w:szCs w:val="22"/>
              </w:rPr>
              <w:t>.4</w:t>
            </w:r>
          </w:p>
        </w:tc>
        <w:tc>
          <w:tcPr>
            <w:tcW w:w="0" w:type="auto"/>
          </w:tcPr>
          <w:p w:rsidR="00694509" w:rsidRDefault="00694509" w:rsidP="00D30DEA">
            <w:pPr>
              <w:autoSpaceDE w:val="0"/>
              <w:autoSpaceDN w:val="0"/>
              <w:adjustRightInd w:val="0"/>
              <w:spacing w:after="0" w:line="240" w:lineRule="auto"/>
              <w:contextualSpacing/>
              <w:jc w:val="left"/>
              <w:rPr>
                <w:sz w:val="22"/>
                <w:szCs w:val="22"/>
              </w:rPr>
            </w:pPr>
            <w:r>
              <w:rPr>
                <w:sz w:val="22"/>
                <w:szCs w:val="22"/>
              </w:rPr>
              <w:t xml:space="preserve">Fencing quote. The quote from PD Brown for £5,400 was considered. The maximum sum which SPC can spend on a single item without going to HPC for authorisation is £2,500. Also, HPC must ask for 3 quotes for any spending of this nature. Mike will obtain two more quotes from appropriate local companies. He will also ask for the PD Brown quote to be broken down into component parts. </w:t>
            </w:r>
          </w:p>
        </w:tc>
      </w:tr>
      <w:tr w:rsidR="005058FB" w:rsidRPr="004B1195" w:rsidTr="00716C78">
        <w:trPr>
          <w:trHeight w:val="283"/>
        </w:trPr>
        <w:tc>
          <w:tcPr>
            <w:tcW w:w="990" w:type="dxa"/>
          </w:tcPr>
          <w:p w:rsidR="005058FB" w:rsidRDefault="00694509" w:rsidP="00D30DEA">
            <w:pPr>
              <w:spacing w:after="0" w:line="240" w:lineRule="auto"/>
              <w:contextualSpacing/>
              <w:jc w:val="left"/>
              <w:rPr>
                <w:sz w:val="22"/>
                <w:szCs w:val="22"/>
              </w:rPr>
            </w:pPr>
            <w:r>
              <w:rPr>
                <w:sz w:val="22"/>
                <w:szCs w:val="22"/>
              </w:rPr>
              <w:t>152</w:t>
            </w:r>
            <w:r w:rsidR="005058FB">
              <w:rPr>
                <w:sz w:val="22"/>
                <w:szCs w:val="22"/>
              </w:rPr>
              <w:t>/16</w:t>
            </w:r>
          </w:p>
        </w:tc>
        <w:tc>
          <w:tcPr>
            <w:tcW w:w="570" w:type="dxa"/>
          </w:tcPr>
          <w:p w:rsidR="005058FB" w:rsidRDefault="00694509" w:rsidP="00D30DEA">
            <w:pPr>
              <w:spacing w:after="0" w:line="240" w:lineRule="auto"/>
              <w:contextualSpacing/>
              <w:jc w:val="left"/>
              <w:rPr>
                <w:sz w:val="22"/>
                <w:szCs w:val="22"/>
              </w:rPr>
            </w:pPr>
            <w:r>
              <w:rPr>
                <w:sz w:val="22"/>
                <w:szCs w:val="22"/>
              </w:rPr>
              <w:t>.5</w:t>
            </w:r>
          </w:p>
        </w:tc>
        <w:tc>
          <w:tcPr>
            <w:tcW w:w="0" w:type="auto"/>
          </w:tcPr>
          <w:p w:rsidR="005058FB" w:rsidRDefault="00694509" w:rsidP="00D30DEA">
            <w:pPr>
              <w:autoSpaceDE w:val="0"/>
              <w:autoSpaceDN w:val="0"/>
              <w:adjustRightInd w:val="0"/>
              <w:spacing w:after="0" w:line="240" w:lineRule="auto"/>
              <w:contextualSpacing/>
              <w:jc w:val="left"/>
              <w:rPr>
                <w:sz w:val="22"/>
                <w:szCs w:val="22"/>
              </w:rPr>
            </w:pPr>
            <w:r>
              <w:rPr>
                <w:sz w:val="22"/>
                <w:szCs w:val="22"/>
              </w:rPr>
              <w:t xml:space="preserve">Electricity generation – public display. It had been agreed </w:t>
            </w:r>
            <w:r w:rsidR="00B626B9">
              <w:rPr>
                <w:sz w:val="22"/>
                <w:szCs w:val="22"/>
              </w:rPr>
              <w:t xml:space="preserve">to have </w:t>
            </w:r>
            <w:r>
              <w:rPr>
                <w:sz w:val="22"/>
                <w:szCs w:val="22"/>
              </w:rPr>
              <w:t xml:space="preserve">a display panel showing how </w:t>
            </w:r>
            <w:r w:rsidR="00B626B9">
              <w:rPr>
                <w:sz w:val="22"/>
                <w:szCs w:val="22"/>
              </w:rPr>
              <w:t xml:space="preserve">much energy was being generated. This required further investigation to achieve a display of the necessary size. Mike and George will investigate options. </w:t>
            </w:r>
          </w:p>
        </w:tc>
      </w:tr>
      <w:tr w:rsidR="00D30DEA" w:rsidRPr="004B1195" w:rsidTr="00716C78">
        <w:trPr>
          <w:trHeight w:val="283"/>
        </w:trPr>
        <w:tc>
          <w:tcPr>
            <w:tcW w:w="990" w:type="dxa"/>
          </w:tcPr>
          <w:p w:rsidR="00D30DEA" w:rsidRPr="004B1195" w:rsidRDefault="001475D1" w:rsidP="00D30DEA">
            <w:pPr>
              <w:spacing w:after="0" w:line="240" w:lineRule="auto"/>
              <w:contextualSpacing/>
              <w:jc w:val="left"/>
              <w:rPr>
                <w:sz w:val="22"/>
                <w:szCs w:val="22"/>
              </w:rPr>
            </w:pPr>
            <w:r>
              <w:rPr>
                <w:sz w:val="22"/>
                <w:szCs w:val="22"/>
              </w:rPr>
              <w:t>1</w:t>
            </w:r>
            <w:r w:rsidR="00B626B9">
              <w:rPr>
                <w:sz w:val="22"/>
                <w:szCs w:val="22"/>
              </w:rPr>
              <w:t>53</w:t>
            </w:r>
            <w:r w:rsidR="00D30DEA">
              <w:rPr>
                <w:sz w:val="22"/>
                <w:szCs w:val="22"/>
              </w:rPr>
              <w:t>/16</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733DC3" w:rsidRDefault="00D30DEA" w:rsidP="00D30DEA">
            <w:pPr>
              <w:autoSpaceDE w:val="0"/>
              <w:autoSpaceDN w:val="0"/>
              <w:adjustRightInd w:val="0"/>
              <w:spacing w:after="0" w:line="240" w:lineRule="auto"/>
              <w:contextualSpacing/>
              <w:jc w:val="left"/>
              <w:rPr>
                <w:b/>
                <w:sz w:val="22"/>
                <w:szCs w:val="22"/>
              </w:rPr>
            </w:pPr>
            <w:r w:rsidRPr="00733DC3">
              <w:rPr>
                <w:b/>
                <w:sz w:val="22"/>
                <w:szCs w:val="22"/>
              </w:rPr>
              <w:t>Staff</w:t>
            </w:r>
            <w:r>
              <w:rPr>
                <w:b/>
                <w:sz w:val="22"/>
                <w:szCs w:val="22"/>
              </w:rPr>
              <w:t xml:space="preserve">. </w:t>
            </w:r>
          </w:p>
        </w:tc>
      </w:tr>
      <w:tr w:rsidR="00602CBB" w:rsidRPr="004B1195" w:rsidTr="00716C78">
        <w:trPr>
          <w:trHeight w:val="283"/>
        </w:trPr>
        <w:tc>
          <w:tcPr>
            <w:tcW w:w="990" w:type="dxa"/>
          </w:tcPr>
          <w:p w:rsidR="00602CBB" w:rsidRDefault="00602CBB" w:rsidP="00D30DEA">
            <w:pPr>
              <w:spacing w:after="0" w:line="240" w:lineRule="auto"/>
              <w:contextualSpacing/>
              <w:jc w:val="left"/>
              <w:rPr>
                <w:sz w:val="22"/>
                <w:szCs w:val="22"/>
              </w:rPr>
            </w:pPr>
            <w:r>
              <w:rPr>
                <w:sz w:val="22"/>
                <w:szCs w:val="22"/>
              </w:rPr>
              <w:t>1</w:t>
            </w:r>
            <w:r w:rsidR="00B626B9">
              <w:rPr>
                <w:sz w:val="22"/>
                <w:szCs w:val="22"/>
              </w:rPr>
              <w:t>53</w:t>
            </w:r>
            <w:r>
              <w:rPr>
                <w:sz w:val="22"/>
                <w:szCs w:val="22"/>
              </w:rPr>
              <w:t>/16</w:t>
            </w:r>
          </w:p>
        </w:tc>
        <w:tc>
          <w:tcPr>
            <w:tcW w:w="570" w:type="dxa"/>
          </w:tcPr>
          <w:p w:rsidR="00602CBB" w:rsidRPr="004B1195" w:rsidRDefault="00602CBB" w:rsidP="00D30DEA">
            <w:pPr>
              <w:spacing w:after="0" w:line="240" w:lineRule="auto"/>
              <w:contextualSpacing/>
              <w:jc w:val="left"/>
              <w:rPr>
                <w:sz w:val="22"/>
                <w:szCs w:val="22"/>
              </w:rPr>
            </w:pPr>
            <w:r>
              <w:rPr>
                <w:sz w:val="22"/>
                <w:szCs w:val="22"/>
              </w:rPr>
              <w:t>.1</w:t>
            </w:r>
          </w:p>
        </w:tc>
        <w:tc>
          <w:tcPr>
            <w:tcW w:w="0" w:type="auto"/>
          </w:tcPr>
          <w:p w:rsidR="00602CBB" w:rsidRPr="00602CBB" w:rsidRDefault="00B626B9" w:rsidP="00D30DEA">
            <w:pPr>
              <w:autoSpaceDE w:val="0"/>
              <w:autoSpaceDN w:val="0"/>
              <w:adjustRightInd w:val="0"/>
              <w:spacing w:after="0" w:line="240" w:lineRule="auto"/>
              <w:contextualSpacing/>
              <w:jc w:val="left"/>
              <w:rPr>
                <w:sz w:val="22"/>
                <w:szCs w:val="22"/>
              </w:rPr>
            </w:pPr>
            <w:r>
              <w:rPr>
                <w:sz w:val="22"/>
                <w:szCs w:val="22"/>
              </w:rPr>
              <w:t xml:space="preserve">Staff had been retained from the previous season with a few new added. </w:t>
            </w:r>
          </w:p>
        </w:tc>
      </w:tr>
      <w:tr w:rsidR="00602CBB" w:rsidRPr="004B1195" w:rsidTr="00716C78">
        <w:trPr>
          <w:trHeight w:val="283"/>
        </w:trPr>
        <w:tc>
          <w:tcPr>
            <w:tcW w:w="990" w:type="dxa"/>
          </w:tcPr>
          <w:p w:rsidR="00602CBB" w:rsidRDefault="00B626B9" w:rsidP="00D30DEA">
            <w:pPr>
              <w:spacing w:after="0" w:line="240" w:lineRule="auto"/>
              <w:contextualSpacing/>
              <w:jc w:val="left"/>
              <w:rPr>
                <w:sz w:val="22"/>
                <w:szCs w:val="22"/>
              </w:rPr>
            </w:pPr>
            <w:r>
              <w:rPr>
                <w:sz w:val="22"/>
                <w:szCs w:val="22"/>
              </w:rPr>
              <w:t>153</w:t>
            </w:r>
            <w:r w:rsidR="00602CBB">
              <w:rPr>
                <w:sz w:val="22"/>
                <w:szCs w:val="22"/>
              </w:rPr>
              <w:t>/16</w:t>
            </w:r>
          </w:p>
        </w:tc>
        <w:tc>
          <w:tcPr>
            <w:tcW w:w="570" w:type="dxa"/>
          </w:tcPr>
          <w:p w:rsidR="00602CBB" w:rsidRDefault="00602CBB" w:rsidP="00D30DEA">
            <w:pPr>
              <w:spacing w:after="0" w:line="240" w:lineRule="auto"/>
              <w:contextualSpacing/>
              <w:jc w:val="left"/>
              <w:rPr>
                <w:sz w:val="22"/>
                <w:szCs w:val="22"/>
              </w:rPr>
            </w:pPr>
            <w:r>
              <w:rPr>
                <w:sz w:val="22"/>
                <w:szCs w:val="22"/>
              </w:rPr>
              <w:t>.2</w:t>
            </w:r>
          </w:p>
        </w:tc>
        <w:tc>
          <w:tcPr>
            <w:tcW w:w="0" w:type="auto"/>
          </w:tcPr>
          <w:p w:rsidR="00602CBB" w:rsidRPr="00602CBB" w:rsidRDefault="00B626B9" w:rsidP="00D30DEA">
            <w:pPr>
              <w:autoSpaceDE w:val="0"/>
              <w:autoSpaceDN w:val="0"/>
              <w:adjustRightInd w:val="0"/>
              <w:spacing w:after="0" w:line="240" w:lineRule="auto"/>
              <w:contextualSpacing/>
              <w:jc w:val="left"/>
              <w:rPr>
                <w:sz w:val="22"/>
                <w:szCs w:val="22"/>
              </w:rPr>
            </w:pPr>
            <w:r>
              <w:rPr>
                <w:sz w:val="22"/>
                <w:szCs w:val="22"/>
              </w:rPr>
              <w:t>Training agreements for staff undertaking swim teaching training had been signed by Councillors, to recover costs appropriate if staff left a short while after undergoing training.</w:t>
            </w:r>
          </w:p>
        </w:tc>
      </w:tr>
      <w:tr w:rsidR="00B626B9" w:rsidRPr="004B1195" w:rsidTr="00716C78">
        <w:trPr>
          <w:trHeight w:val="283"/>
        </w:trPr>
        <w:tc>
          <w:tcPr>
            <w:tcW w:w="990" w:type="dxa"/>
          </w:tcPr>
          <w:p w:rsidR="00B626B9" w:rsidRDefault="00B626B9" w:rsidP="00D30DEA">
            <w:pPr>
              <w:spacing w:after="0" w:line="240" w:lineRule="auto"/>
              <w:contextualSpacing/>
              <w:jc w:val="left"/>
              <w:rPr>
                <w:sz w:val="22"/>
                <w:szCs w:val="22"/>
              </w:rPr>
            </w:pPr>
          </w:p>
        </w:tc>
        <w:tc>
          <w:tcPr>
            <w:tcW w:w="570" w:type="dxa"/>
          </w:tcPr>
          <w:p w:rsidR="00B626B9" w:rsidRDefault="00B626B9" w:rsidP="00D30DEA">
            <w:pPr>
              <w:spacing w:after="0" w:line="240" w:lineRule="auto"/>
              <w:contextualSpacing/>
              <w:jc w:val="left"/>
              <w:rPr>
                <w:sz w:val="22"/>
                <w:szCs w:val="22"/>
              </w:rPr>
            </w:pPr>
          </w:p>
        </w:tc>
        <w:tc>
          <w:tcPr>
            <w:tcW w:w="0" w:type="auto"/>
          </w:tcPr>
          <w:p w:rsidR="00B626B9" w:rsidRDefault="00B626B9" w:rsidP="00D30DEA">
            <w:pPr>
              <w:autoSpaceDE w:val="0"/>
              <w:autoSpaceDN w:val="0"/>
              <w:adjustRightInd w:val="0"/>
              <w:spacing w:after="0" w:line="240" w:lineRule="auto"/>
              <w:contextualSpacing/>
              <w:jc w:val="left"/>
              <w:rPr>
                <w:sz w:val="22"/>
                <w:szCs w:val="22"/>
              </w:rPr>
            </w:pPr>
            <w:r>
              <w:rPr>
                <w:sz w:val="22"/>
                <w:szCs w:val="22"/>
              </w:rPr>
              <w:t>(Mike Wellington left the meeting at this point.)</w:t>
            </w:r>
          </w:p>
        </w:tc>
      </w:tr>
      <w:tr w:rsidR="00D30DEA" w:rsidRPr="004B1195" w:rsidTr="00716C78">
        <w:trPr>
          <w:trHeight w:val="283"/>
        </w:trPr>
        <w:tc>
          <w:tcPr>
            <w:tcW w:w="990" w:type="dxa"/>
          </w:tcPr>
          <w:p w:rsidR="00D30DEA" w:rsidRPr="004B1195" w:rsidRDefault="007F2229" w:rsidP="00D30DEA">
            <w:pPr>
              <w:spacing w:after="0" w:line="240" w:lineRule="auto"/>
              <w:contextualSpacing/>
              <w:jc w:val="left"/>
              <w:rPr>
                <w:sz w:val="22"/>
                <w:szCs w:val="22"/>
              </w:rPr>
            </w:pPr>
            <w:r>
              <w:rPr>
                <w:sz w:val="22"/>
                <w:szCs w:val="22"/>
              </w:rPr>
              <w:t>1</w:t>
            </w:r>
            <w:r w:rsidR="00B626B9">
              <w:rPr>
                <w:sz w:val="22"/>
                <w:szCs w:val="22"/>
              </w:rPr>
              <w:t>54</w:t>
            </w:r>
            <w:r>
              <w:rPr>
                <w:sz w:val="22"/>
                <w:szCs w:val="22"/>
              </w:rPr>
              <w:t>/16</w:t>
            </w:r>
          </w:p>
        </w:tc>
        <w:tc>
          <w:tcPr>
            <w:tcW w:w="570" w:type="dxa"/>
          </w:tcPr>
          <w:p w:rsidR="00D30DEA" w:rsidRPr="004B1195" w:rsidRDefault="00D30DEA" w:rsidP="00D30DEA">
            <w:pPr>
              <w:spacing w:after="0" w:line="240" w:lineRule="auto"/>
              <w:contextualSpacing/>
              <w:jc w:val="left"/>
              <w:rPr>
                <w:sz w:val="22"/>
                <w:szCs w:val="22"/>
              </w:rPr>
            </w:pPr>
          </w:p>
        </w:tc>
        <w:tc>
          <w:tcPr>
            <w:tcW w:w="0" w:type="auto"/>
          </w:tcPr>
          <w:p w:rsidR="00D30DEA" w:rsidRPr="007F2229" w:rsidRDefault="007F2229" w:rsidP="00D30DEA">
            <w:pPr>
              <w:autoSpaceDE w:val="0"/>
              <w:autoSpaceDN w:val="0"/>
              <w:adjustRightInd w:val="0"/>
              <w:spacing w:after="0" w:line="240" w:lineRule="auto"/>
              <w:contextualSpacing/>
              <w:jc w:val="left"/>
              <w:rPr>
                <w:b/>
                <w:sz w:val="22"/>
                <w:szCs w:val="22"/>
              </w:rPr>
            </w:pPr>
            <w:r w:rsidRPr="007F2229">
              <w:rPr>
                <w:b/>
                <w:sz w:val="22"/>
                <w:szCs w:val="22"/>
              </w:rPr>
              <w:t>Finance</w:t>
            </w:r>
            <w:r>
              <w:rPr>
                <w:b/>
                <w:sz w:val="22"/>
                <w:szCs w:val="22"/>
              </w:rPr>
              <w:t xml:space="preserve">. </w:t>
            </w:r>
          </w:p>
        </w:tc>
      </w:tr>
      <w:tr w:rsidR="007F2229" w:rsidRPr="004B1195" w:rsidTr="00716C78">
        <w:trPr>
          <w:trHeight w:val="283"/>
        </w:trPr>
        <w:tc>
          <w:tcPr>
            <w:tcW w:w="990" w:type="dxa"/>
          </w:tcPr>
          <w:p w:rsidR="007F2229" w:rsidRDefault="00B626B9" w:rsidP="007F2229">
            <w:pPr>
              <w:spacing w:after="0" w:line="240" w:lineRule="auto"/>
              <w:contextualSpacing/>
              <w:jc w:val="left"/>
              <w:rPr>
                <w:sz w:val="22"/>
                <w:szCs w:val="22"/>
              </w:rPr>
            </w:pPr>
            <w:r>
              <w:rPr>
                <w:sz w:val="22"/>
                <w:szCs w:val="22"/>
              </w:rPr>
              <w:t>154</w:t>
            </w:r>
            <w:r w:rsidR="007F2229">
              <w:rPr>
                <w:sz w:val="22"/>
                <w:szCs w:val="22"/>
              </w:rPr>
              <w:t>/16</w:t>
            </w:r>
          </w:p>
        </w:tc>
        <w:tc>
          <w:tcPr>
            <w:tcW w:w="570" w:type="dxa"/>
          </w:tcPr>
          <w:p w:rsidR="007F2229" w:rsidRPr="004B1195" w:rsidRDefault="007F2229" w:rsidP="007F2229">
            <w:pPr>
              <w:spacing w:after="0" w:line="240" w:lineRule="auto"/>
              <w:contextualSpacing/>
              <w:jc w:val="left"/>
              <w:rPr>
                <w:sz w:val="22"/>
                <w:szCs w:val="22"/>
              </w:rPr>
            </w:pPr>
            <w:r>
              <w:rPr>
                <w:sz w:val="22"/>
                <w:szCs w:val="22"/>
              </w:rPr>
              <w:t>.1</w:t>
            </w:r>
          </w:p>
        </w:tc>
        <w:tc>
          <w:tcPr>
            <w:tcW w:w="0" w:type="auto"/>
          </w:tcPr>
          <w:p w:rsidR="007F2229" w:rsidRPr="00342A3C" w:rsidRDefault="00B626B9" w:rsidP="00FE5232">
            <w:pPr>
              <w:contextualSpacing/>
              <w:jc w:val="left"/>
              <w:rPr>
                <w:sz w:val="22"/>
                <w:szCs w:val="22"/>
              </w:rPr>
            </w:pPr>
            <w:r>
              <w:rPr>
                <w:sz w:val="22"/>
                <w:szCs w:val="22"/>
              </w:rPr>
              <w:t>DDDC</w:t>
            </w:r>
            <w:r w:rsidR="00210B8F">
              <w:rPr>
                <w:sz w:val="22"/>
                <w:szCs w:val="22"/>
              </w:rPr>
              <w:t xml:space="preserve"> have now paid over the £100,925 reserves they were holding towards the solarium development costs. This means finances are now up-to-date with DDDC. There is a further sum of £25,000 due from DDDC for further developments over the forthcoming year. Actual costs for the solarium have been £105,000.</w:t>
            </w:r>
          </w:p>
        </w:tc>
      </w:tr>
      <w:tr w:rsidR="007F2229" w:rsidRPr="004B1195" w:rsidTr="00716C78">
        <w:trPr>
          <w:trHeight w:val="283"/>
        </w:trPr>
        <w:tc>
          <w:tcPr>
            <w:tcW w:w="990" w:type="dxa"/>
          </w:tcPr>
          <w:p w:rsidR="007F2229" w:rsidRPr="004B1195" w:rsidRDefault="00210B8F" w:rsidP="007F2229">
            <w:pPr>
              <w:spacing w:after="0" w:line="240" w:lineRule="auto"/>
              <w:contextualSpacing/>
              <w:jc w:val="left"/>
              <w:rPr>
                <w:sz w:val="22"/>
                <w:szCs w:val="22"/>
              </w:rPr>
            </w:pPr>
            <w:r>
              <w:rPr>
                <w:sz w:val="22"/>
                <w:szCs w:val="22"/>
              </w:rPr>
              <w:t>155</w:t>
            </w:r>
            <w:r w:rsidR="00A173B0">
              <w:rPr>
                <w:sz w:val="22"/>
                <w:szCs w:val="22"/>
              </w:rPr>
              <w:t>/16</w:t>
            </w: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D27393" w:rsidRDefault="00210B8F" w:rsidP="009C044E">
            <w:pPr>
              <w:autoSpaceDE w:val="0"/>
              <w:autoSpaceDN w:val="0"/>
              <w:adjustRightInd w:val="0"/>
              <w:spacing w:after="0" w:line="240" w:lineRule="auto"/>
              <w:jc w:val="left"/>
              <w:rPr>
                <w:sz w:val="22"/>
                <w:szCs w:val="22"/>
              </w:rPr>
            </w:pPr>
            <w:r>
              <w:rPr>
                <w:sz w:val="22"/>
                <w:szCs w:val="22"/>
              </w:rPr>
              <w:t xml:space="preserve">Cllr Jackson distributed copies of the Business Plan drafted in 2012. It was noted that most of the objectives stated in that plan had now been achieved, with the only outstanding ones being improvement to the </w:t>
            </w:r>
            <w:r w:rsidR="00DB6E87">
              <w:rPr>
                <w:sz w:val="22"/>
                <w:szCs w:val="22"/>
              </w:rPr>
              <w:t xml:space="preserve">circulation of the water and improvements to the entrance of the pool. </w:t>
            </w:r>
            <w:r w:rsidR="00790C7A">
              <w:rPr>
                <w:sz w:val="22"/>
                <w:szCs w:val="22"/>
              </w:rPr>
              <w:t>An agenda item of the</w:t>
            </w:r>
            <w:r w:rsidR="00901840">
              <w:rPr>
                <w:sz w:val="22"/>
                <w:szCs w:val="22"/>
              </w:rPr>
              <w:t xml:space="preserve"> June SPC meeting </w:t>
            </w:r>
            <w:r w:rsidR="00790C7A">
              <w:rPr>
                <w:sz w:val="22"/>
                <w:szCs w:val="22"/>
              </w:rPr>
              <w:t xml:space="preserve">will be </w:t>
            </w:r>
            <w:r w:rsidR="00901840">
              <w:rPr>
                <w:sz w:val="22"/>
                <w:szCs w:val="22"/>
              </w:rPr>
              <w:t xml:space="preserve">to draft a </w:t>
            </w:r>
            <w:r w:rsidR="00790C7A">
              <w:rPr>
                <w:sz w:val="22"/>
                <w:szCs w:val="22"/>
              </w:rPr>
              <w:t>new 5-year</w:t>
            </w:r>
            <w:r w:rsidR="00901840">
              <w:rPr>
                <w:sz w:val="22"/>
                <w:szCs w:val="22"/>
              </w:rPr>
              <w:t xml:space="preserve"> business plan for the pool, to incorporate a review of the heating system, and agree </w:t>
            </w:r>
            <w:r w:rsidR="00790C7A">
              <w:rPr>
                <w:sz w:val="22"/>
                <w:szCs w:val="22"/>
              </w:rPr>
              <w:t xml:space="preserve">additional </w:t>
            </w:r>
            <w:r w:rsidR="00901840">
              <w:rPr>
                <w:sz w:val="22"/>
                <w:szCs w:val="22"/>
              </w:rPr>
              <w:t>spendin</w:t>
            </w:r>
            <w:r w:rsidR="00790C7A">
              <w:rPr>
                <w:sz w:val="22"/>
                <w:szCs w:val="22"/>
              </w:rPr>
              <w:t xml:space="preserve">g needs </w:t>
            </w:r>
            <w:r w:rsidR="00901840">
              <w:rPr>
                <w:sz w:val="22"/>
                <w:szCs w:val="22"/>
              </w:rPr>
              <w:t>for the pool.</w:t>
            </w:r>
            <w:r w:rsidR="00790C7A">
              <w:rPr>
                <w:sz w:val="22"/>
                <w:szCs w:val="22"/>
              </w:rPr>
              <w:t xml:space="preserve"> Investigation of air and ground source heating options will be part of the process. One suggestion was to have a competition of pool users to suggest improvements to the office and entrance in keeping with the traditional style of the existing buildings. It would be of benefit to incorporate a digital counter of numbers coming into the pool.</w:t>
            </w:r>
          </w:p>
          <w:p w:rsidR="00790C7A" w:rsidRDefault="00790C7A" w:rsidP="009C044E">
            <w:pPr>
              <w:autoSpaceDE w:val="0"/>
              <w:autoSpaceDN w:val="0"/>
              <w:adjustRightInd w:val="0"/>
              <w:spacing w:after="0" w:line="240" w:lineRule="auto"/>
              <w:jc w:val="left"/>
              <w:rPr>
                <w:sz w:val="22"/>
                <w:szCs w:val="22"/>
              </w:rPr>
            </w:pPr>
            <w:r>
              <w:rPr>
                <w:sz w:val="22"/>
                <w:szCs w:val="22"/>
              </w:rPr>
              <w:t xml:space="preserve">It was agreed that Mike Wellington and George Foy would be integral to the 5-year plan process. </w:t>
            </w:r>
          </w:p>
          <w:p w:rsidR="00CC5E4E" w:rsidRDefault="00CC5E4E" w:rsidP="009C044E">
            <w:pPr>
              <w:autoSpaceDE w:val="0"/>
              <w:autoSpaceDN w:val="0"/>
              <w:adjustRightInd w:val="0"/>
              <w:spacing w:after="0" w:line="240" w:lineRule="auto"/>
              <w:jc w:val="left"/>
              <w:rPr>
                <w:sz w:val="22"/>
                <w:szCs w:val="22"/>
              </w:rPr>
            </w:pPr>
          </w:p>
          <w:p w:rsidR="00CC5E4E" w:rsidRDefault="00CC5E4E" w:rsidP="009C044E">
            <w:pPr>
              <w:autoSpaceDE w:val="0"/>
              <w:autoSpaceDN w:val="0"/>
              <w:adjustRightInd w:val="0"/>
              <w:spacing w:after="0" w:line="240" w:lineRule="auto"/>
              <w:jc w:val="left"/>
              <w:rPr>
                <w:sz w:val="22"/>
                <w:szCs w:val="22"/>
              </w:rPr>
            </w:pPr>
          </w:p>
          <w:p w:rsidR="00CC5E4E" w:rsidRDefault="00CC5E4E" w:rsidP="009C044E">
            <w:pPr>
              <w:autoSpaceDE w:val="0"/>
              <w:autoSpaceDN w:val="0"/>
              <w:adjustRightInd w:val="0"/>
              <w:spacing w:after="0" w:line="240" w:lineRule="auto"/>
              <w:jc w:val="left"/>
              <w:rPr>
                <w:sz w:val="22"/>
                <w:szCs w:val="22"/>
              </w:rPr>
            </w:pPr>
          </w:p>
          <w:p w:rsidR="00CC5E4E" w:rsidRDefault="00CC5E4E" w:rsidP="009C044E">
            <w:pPr>
              <w:autoSpaceDE w:val="0"/>
              <w:autoSpaceDN w:val="0"/>
              <w:adjustRightInd w:val="0"/>
              <w:spacing w:after="0" w:line="240" w:lineRule="auto"/>
              <w:jc w:val="left"/>
              <w:rPr>
                <w:sz w:val="22"/>
                <w:szCs w:val="22"/>
              </w:rPr>
            </w:pPr>
          </w:p>
          <w:p w:rsidR="00CC5E4E" w:rsidRDefault="00CC5E4E" w:rsidP="009C044E">
            <w:pPr>
              <w:autoSpaceDE w:val="0"/>
              <w:autoSpaceDN w:val="0"/>
              <w:adjustRightInd w:val="0"/>
              <w:spacing w:after="0" w:line="240" w:lineRule="auto"/>
              <w:jc w:val="left"/>
              <w:rPr>
                <w:sz w:val="22"/>
                <w:szCs w:val="22"/>
              </w:rPr>
            </w:pPr>
          </w:p>
          <w:p w:rsidR="00CC5E4E" w:rsidRDefault="00CC5E4E" w:rsidP="009C044E">
            <w:pPr>
              <w:autoSpaceDE w:val="0"/>
              <w:autoSpaceDN w:val="0"/>
              <w:adjustRightInd w:val="0"/>
              <w:spacing w:after="0" w:line="240" w:lineRule="auto"/>
              <w:jc w:val="left"/>
              <w:rPr>
                <w:sz w:val="22"/>
                <w:szCs w:val="22"/>
              </w:rPr>
            </w:pPr>
          </w:p>
          <w:p w:rsidR="00CC5E4E" w:rsidRDefault="00CC5E4E" w:rsidP="009C044E">
            <w:pPr>
              <w:autoSpaceDE w:val="0"/>
              <w:autoSpaceDN w:val="0"/>
              <w:adjustRightInd w:val="0"/>
              <w:spacing w:after="0" w:line="240" w:lineRule="auto"/>
              <w:jc w:val="left"/>
              <w:rPr>
                <w:sz w:val="22"/>
                <w:szCs w:val="22"/>
              </w:rPr>
            </w:pPr>
            <w:r>
              <w:rPr>
                <w:sz w:val="22"/>
                <w:szCs w:val="22"/>
              </w:rPr>
              <w:t>Page 2 of 3: Chair’s Initials ………………………………………….. Date: 9</w:t>
            </w:r>
            <w:r w:rsidRPr="00CC5E4E">
              <w:rPr>
                <w:sz w:val="22"/>
                <w:szCs w:val="22"/>
                <w:vertAlign w:val="superscript"/>
              </w:rPr>
              <w:t>th</w:t>
            </w:r>
            <w:r>
              <w:rPr>
                <w:sz w:val="22"/>
                <w:szCs w:val="22"/>
              </w:rPr>
              <w:t xml:space="preserve"> May 2017</w:t>
            </w:r>
          </w:p>
          <w:p w:rsidR="00CC5E4E" w:rsidRDefault="00CC5E4E" w:rsidP="009C044E">
            <w:pPr>
              <w:autoSpaceDE w:val="0"/>
              <w:autoSpaceDN w:val="0"/>
              <w:adjustRightInd w:val="0"/>
              <w:spacing w:after="0" w:line="240" w:lineRule="auto"/>
              <w:jc w:val="left"/>
              <w:rPr>
                <w:sz w:val="22"/>
                <w:szCs w:val="22"/>
              </w:rPr>
            </w:pPr>
          </w:p>
          <w:p w:rsidR="00CC5E4E" w:rsidRPr="00D27393" w:rsidRDefault="00CC5E4E" w:rsidP="009C044E">
            <w:pPr>
              <w:autoSpaceDE w:val="0"/>
              <w:autoSpaceDN w:val="0"/>
              <w:adjustRightInd w:val="0"/>
              <w:spacing w:after="0" w:line="240" w:lineRule="auto"/>
              <w:jc w:val="left"/>
              <w:rPr>
                <w:sz w:val="22"/>
                <w:szCs w:val="22"/>
              </w:rPr>
            </w:pPr>
          </w:p>
        </w:tc>
      </w:tr>
      <w:tr w:rsidR="00790C7A" w:rsidRPr="004B1195" w:rsidTr="00716C78">
        <w:trPr>
          <w:trHeight w:val="283"/>
        </w:trPr>
        <w:tc>
          <w:tcPr>
            <w:tcW w:w="990" w:type="dxa"/>
          </w:tcPr>
          <w:p w:rsidR="00790C7A" w:rsidRDefault="00790C7A" w:rsidP="007F2229">
            <w:pPr>
              <w:spacing w:after="0" w:line="240" w:lineRule="auto"/>
              <w:contextualSpacing/>
              <w:jc w:val="left"/>
              <w:rPr>
                <w:sz w:val="22"/>
                <w:szCs w:val="22"/>
              </w:rPr>
            </w:pPr>
            <w:r>
              <w:rPr>
                <w:sz w:val="22"/>
                <w:szCs w:val="22"/>
              </w:rPr>
              <w:lastRenderedPageBreak/>
              <w:t>156/16</w:t>
            </w:r>
          </w:p>
        </w:tc>
        <w:tc>
          <w:tcPr>
            <w:tcW w:w="570" w:type="dxa"/>
          </w:tcPr>
          <w:p w:rsidR="00790C7A" w:rsidRPr="004B1195" w:rsidRDefault="00790C7A" w:rsidP="007F2229">
            <w:pPr>
              <w:spacing w:after="0" w:line="240" w:lineRule="auto"/>
              <w:contextualSpacing/>
              <w:jc w:val="left"/>
              <w:rPr>
                <w:sz w:val="22"/>
                <w:szCs w:val="22"/>
              </w:rPr>
            </w:pPr>
          </w:p>
        </w:tc>
        <w:tc>
          <w:tcPr>
            <w:tcW w:w="0" w:type="auto"/>
          </w:tcPr>
          <w:p w:rsidR="00790C7A" w:rsidRDefault="00790C7A" w:rsidP="009C044E">
            <w:pPr>
              <w:autoSpaceDE w:val="0"/>
              <w:autoSpaceDN w:val="0"/>
              <w:adjustRightInd w:val="0"/>
              <w:spacing w:after="0" w:line="240" w:lineRule="auto"/>
              <w:jc w:val="left"/>
              <w:rPr>
                <w:sz w:val="22"/>
                <w:szCs w:val="22"/>
              </w:rPr>
            </w:pPr>
            <w:r>
              <w:rPr>
                <w:sz w:val="22"/>
                <w:szCs w:val="22"/>
              </w:rPr>
              <w:t xml:space="preserve">Cllr Jackson confirmed that this will be his last meeting as a Parish Councillor, and it was noted that his role, particularly as Chair of the Swimming Pool Committee would be a very difficult one to fill. All Councillors thanked Dave for his </w:t>
            </w:r>
            <w:r w:rsidR="00AA3897">
              <w:rPr>
                <w:sz w:val="22"/>
                <w:szCs w:val="22"/>
              </w:rPr>
              <w:t xml:space="preserve">carrying out </w:t>
            </w:r>
            <w:r>
              <w:rPr>
                <w:sz w:val="22"/>
                <w:szCs w:val="22"/>
              </w:rPr>
              <w:t>exceptional</w:t>
            </w:r>
            <w:r w:rsidR="00AA3897">
              <w:rPr>
                <w:sz w:val="22"/>
                <w:szCs w:val="22"/>
              </w:rPr>
              <w:t>ly</w:t>
            </w:r>
            <w:r>
              <w:rPr>
                <w:sz w:val="22"/>
                <w:szCs w:val="22"/>
              </w:rPr>
              <w:t xml:space="preserve"> </w:t>
            </w:r>
            <w:r w:rsidR="00CC5E4E">
              <w:rPr>
                <w:sz w:val="22"/>
                <w:szCs w:val="22"/>
              </w:rPr>
              <w:t>demanding work</w:t>
            </w:r>
            <w:r>
              <w:rPr>
                <w:sz w:val="22"/>
                <w:szCs w:val="22"/>
              </w:rPr>
              <w:t xml:space="preserve"> and </w:t>
            </w:r>
            <w:r w:rsidR="00AA3897">
              <w:rPr>
                <w:sz w:val="22"/>
                <w:szCs w:val="22"/>
              </w:rPr>
              <w:t xml:space="preserve">his </w:t>
            </w:r>
            <w:bookmarkStart w:id="0" w:name="_GoBack"/>
            <w:bookmarkEnd w:id="0"/>
            <w:r>
              <w:rPr>
                <w:sz w:val="22"/>
                <w:szCs w:val="22"/>
              </w:rPr>
              <w:t>commitment to the Parish Council, and congratulated him particularly on the achievements at the pool over the last few years. Cllr Jackson praised all the Staff and volunteers who had made this possible.</w:t>
            </w:r>
          </w:p>
        </w:tc>
      </w:tr>
      <w:tr w:rsidR="007F2229" w:rsidRPr="004B1195" w:rsidTr="00716C78">
        <w:trPr>
          <w:trHeight w:val="283"/>
        </w:trPr>
        <w:tc>
          <w:tcPr>
            <w:tcW w:w="990" w:type="dxa"/>
          </w:tcPr>
          <w:p w:rsidR="007F2229" w:rsidRPr="004B1195" w:rsidRDefault="00790C7A" w:rsidP="007F2229">
            <w:pPr>
              <w:spacing w:after="0" w:line="240" w:lineRule="auto"/>
              <w:contextualSpacing/>
              <w:jc w:val="left"/>
              <w:rPr>
                <w:sz w:val="22"/>
                <w:szCs w:val="22"/>
              </w:rPr>
            </w:pPr>
            <w:r>
              <w:rPr>
                <w:sz w:val="22"/>
                <w:szCs w:val="22"/>
              </w:rPr>
              <w:t>156</w:t>
            </w:r>
            <w:r w:rsidR="007F2229" w:rsidRPr="004B1195">
              <w:rPr>
                <w:sz w:val="22"/>
                <w:szCs w:val="22"/>
              </w:rPr>
              <w:t>/16</w:t>
            </w: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7F2229" w:rsidRPr="004B1195" w:rsidRDefault="007F2229" w:rsidP="007F2229">
            <w:pPr>
              <w:autoSpaceDE w:val="0"/>
              <w:autoSpaceDN w:val="0"/>
              <w:adjustRightInd w:val="0"/>
              <w:spacing w:after="0" w:line="240" w:lineRule="auto"/>
              <w:contextualSpacing/>
              <w:jc w:val="left"/>
              <w:rPr>
                <w:sz w:val="22"/>
                <w:szCs w:val="22"/>
              </w:rPr>
            </w:pPr>
            <w:r w:rsidRPr="004B1195">
              <w:rPr>
                <w:sz w:val="22"/>
                <w:szCs w:val="22"/>
              </w:rPr>
              <w:t xml:space="preserve">The next meeting of the Swimming Pool Committee will be on Tuesday </w:t>
            </w:r>
            <w:r w:rsidR="00790C7A">
              <w:rPr>
                <w:sz w:val="22"/>
                <w:szCs w:val="22"/>
              </w:rPr>
              <w:t>9</w:t>
            </w:r>
            <w:r w:rsidR="00790C7A" w:rsidRPr="00790C7A">
              <w:rPr>
                <w:sz w:val="22"/>
                <w:szCs w:val="22"/>
                <w:vertAlign w:val="superscript"/>
              </w:rPr>
              <w:t>th</w:t>
            </w:r>
            <w:r w:rsidR="00790C7A">
              <w:rPr>
                <w:sz w:val="22"/>
                <w:szCs w:val="22"/>
              </w:rPr>
              <w:t xml:space="preserve"> May </w:t>
            </w:r>
            <w:r>
              <w:rPr>
                <w:sz w:val="22"/>
                <w:szCs w:val="22"/>
              </w:rPr>
              <w:t xml:space="preserve">2017 </w:t>
            </w:r>
            <w:r w:rsidR="00841947">
              <w:rPr>
                <w:sz w:val="22"/>
                <w:szCs w:val="22"/>
              </w:rPr>
              <w:t>from 7.00 pm in</w:t>
            </w:r>
            <w:r w:rsidRPr="004B1195">
              <w:rPr>
                <w:sz w:val="22"/>
                <w:szCs w:val="22"/>
              </w:rPr>
              <w:t xml:space="preserve"> the </w:t>
            </w:r>
            <w:r w:rsidR="00901840">
              <w:rPr>
                <w:sz w:val="22"/>
                <w:szCs w:val="22"/>
              </w:rPr>
              <w:t xml:space="preserve">pool office. </w:t>
            </w:r>
            <w:r w:rsidRPr="004B1195">
              <w:rPr>
                <w:sz w:val="22"/>
                <w:szCs w:val="22"/>
              </w:rPr>
              <w:t xml:space="preserve"> </w:t>
            </w:r>
          </w:p>
        </w:tc>
      </w:tr>
      <w:tr w:rsidR="007F2229" w:rsidRPr="004B1195" w:rsidTr="00716C78">
        <w:trPr>
          <w:trHeight w:val="283"/>
        </w:trPr>
        <w:tc>
          <w:tcPr>
            <w:tcW w:w="990" w:type="dxa"/>
          </w:tcPr>
          <w:p w:rsidR="007F2229" w:rsidRPr="004B1195" w:rsidRDefault="00901840" w:rsidP="007F2229">
            <w:pPr>
              <w:spacing w:after="0" w:line="240" w:lineRule="auto"/>
              <w:contextualSpacing/>
              <w:jc w:val="left"/>
              <w:rPr>
                <w:sz w:val="22"/>
                <w:szCs w:val="22"/>
              </w:rPr>
            </w:pPr>
            <w:r>
              <w:rPr>
                <w:sz w:val="22"/>
                <w:szCs w:val="22"/>
              </w:rPr>
              <w:t>143</w:t>
            </w:r>
            <w:r w:rsidR="007F2229" w:rsidRPr="004B1195">
              <w:rPr>
                <w:sz w:val="22"/>
                <w:szCs w:val="22"/>
              </w:rPr>
              <w:t>/16</w:t>
            </w: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7F2229" w:rsidRPr="004B1195" w:rsidRDefault="00841947" w:rsidP="007F2229">
            <w:pPr>
              <w:autoSpaceDE w:val="0"/>
              <w:autoSpaceDN w:val="0"/>
              <w:adjustRightInd w:val="0"/>
              <w:spacing w:after="0" w:line="240" w:lineRule="auto"/>
              <w:contextualSpacing/>
              <w:jc w:val="left"/>
              <w:rPr>
                <w:sz w:val="22"/>
                <w:szCs w:val="22"/>
              </w:rPr>
            </w:pPr>
            <w:r>
              <w:rPr>
                <w:sz w:val="22"/>
                <w:szCs w:val="22"/>
              </w:rPr>
              <w:t>I</w:t>
            </w:r>
            <w:r w:rsidR="008421A6">
              <w:rPr>
                <w:sz w:val="22"/>
                <w:szCs w:val="22"/>
              </w:rPr>
              <w:t>tems</w:t>
            </w:r>
            <w:r w:rsidR="007F2229">
              <w:rPr>
                <w:sz w:val="22"/>
                <w:szCs w:val="22"/>
              </w:rPr>
              <w:t xml:space="preserve"> for the </w:t>
            </w:r>
            <w:r w:rsidR="00790C7A">
              <w:rPr>
                <w:sz w:val="22"/>
                <w:szCs w:val="22"/>
              </w:rPr>
              <w:t>May</w:t>
            </w:r>
            <w:r>
              <w:rPr>
                <w:sz w:val="22"/>
                <w:szCs w:val="22"/>
              </w:rPr>
              <w:t xml:space="preserve"> agenda –</w:t>
            </w:r>
            <w:r w:rsidR="00CC5E4E">
              <w:rPr>
                <w:sz w:val="22"/>
                <w:szCs w:val="22"/>
              </w:rPr>
              <w:t>Staff meeting;</w:t>
            </w:r>
            <w:r w:rsidR="00901840">
              <w:rPr>
                <w:sz w:val="22"/>
                <w:szCs w:val="22"/>
              </w:rPr>
              <w:t xml:space="preserve"> Appointment of Councillor with responsibility for DBS monitoring. </w:t>
            </w:r>
            <w:r w:rsidR="00CC5E4E">
              <w:rPr>
                <w:sz w:val="22"/>
                <w:szCs w:val="22"/>
              </w:rPr>
              <w:t xml:space="preserve">Update on lift and access; Fencing. </w:t>
            </w:r>
            <w:r w:rsidR="00901840">
              <w:rPr>
                <w:sz w:val="22"/>
                <w:szCs w:val="22"/>
              </w:rPr>
              <w:t xml:space="preserve"> </w:t>
            </w:r>
          </w:p>
        </w:tc>
      </w:tr>
      <w:tr w:rsidR="007F2229" w:rsidRPr="004B1195" w:rsidTr="00716C78">
        <w:trPr>
          <w:trHeight w:val="283"/>
        </w:trPr>
        <w:tc>
          <w:tcPr>
            <w:tcW w:w="990" w:type="dxa"/>
          </w:tcPr>
          <w:p w:rsidR="007F2229" w:rsidRPr="004B1195" w:rsidRDefault="007F2229" w:rsidP="007F2229">
            <w:pPr>
              <w:spacing w:after="0" w:line="240" w:lineRule="auto"/>
              <w:contextualSpacing/>
              <w:jc w:val="left"/>
              <w:rPr>
                <w:sz w:val="22"/>
                <w:szCs w:val="22"/>
              </w:rPr>
            </w:pPr>
          </w:p>
          <w:p w:rsidR="007F2229" w:rsidRPr="004B1195" w:rsidRDefault="007F2229" w:rsidP="007F2229">
            <w:pPr>
              <w:spacing w:after="0" w:line="240" w:lineRule="auto"/>
              <w:contextualSpacing/>
              <w:jc w:val="left"/>
              <w:rPr>
                <w:sz w:val="22"/>
                <w:szCs w:val="22"/>
              </w:rPr>
            </w:pPr>
          </w:p>
        </w:tc>
        <w:tc>
          <w:tcPr>
            <w:tcW w:w="570" w:type="dxa"/>
          </w:tcPr>
          <w:p w:rsidR="007F2229" w:rsidRPr="004B1195" w:rsidRDefault="007F2229" w:rsidP="007F2229">
            <w:pPr>
              <w:spacing w:after="0" w:line="240" w:lineRule="auto"/>
              <w:contextualSpacing/>
              <w:jc w:val="left"/>
              <w:rPr>
                <w:sz w:val="22"/>
                <w:szCs w:val="22"/>
              </w:rPr>
            </w:pPr>
          </w:p>
        </w:tc>
        <w:tc>
          <w:tcPr>
            <w:tcW w:w="0" w:type="auto"/>
          </w:tcPr>
          <w:p w:rsidR="007F2229" w:rsidRPr="004B1195" w:rsidRDefault="007F2229" w:rsidP="007F2229">
            <w:pPr>
              <w:spacing w:after="0" w:line="240" w:lineRule="auto"/>
              <w:contextualSpacing/>
              <w:jc w:val="left"/>
              <w:rPr>
                <w:rFonts w:cs="Tahoma"/>
                <w:sz w:val="22"/>
                <w:szCs w:val="22"/>
              </w:rPr>
            </w:pPr>
            <w:r w:rsidRPr="004B1195">
              <w:rPr>
                <w:rFonts w:cs="Tahoma"/>
                <w:sz w:val="22"/>
                <w:szCs w:val="22"/>
              </w:rPr>
              <w:t xml:space="preserve">The meeting closed at </w:t>
            </w:r>
            <w:r>
              <w:rPr>
                <w:rFonts w:cs="Tahoma"/>
                <w:sz w:val="22"/>
                <w:szCs w:val="22"/>
              </w:rPr>
              <w:t>8:</w:t>
            </w:r>
            <w:r w:rsidR="008421A6">
              <w:rPr>
                <w:rFonts w:cs="Tahoma"/>
                <w:sz w:val="22"/>
                <w:szCs w:val="22"/>
              </w:rPr>
              <w:t>1</w:t>
            </w:r>
            <w:r w:rsidR="00CC5E4E">
              <w:rPr>
                <w:rFonts w:cs="Tahoma"/>
                <w:sz w:val="22"/>
                <w:szCs w:val="22"/>
              </w:rPr>
              <w:t>0</w:t>
            </w:r>
            <w:r w:rsidRPr="004B1195">
              <w:rPr>
                <w:rFonts w:cs="Tahoma"/>
                <w:sz w:val="22"/>
                <w:szCs w:val="22"/>
              </w:rPr>
              <w:t xml:space="preserve"> pm.</w:t>
            </w:r>
          </w:p>
          <w:p w:rsidR="007F2229" w:rsidRPr="004B1195" w:rsidRDefault="007F2229" w:rsidP="007F2229">
            <w:pPr>
              <w:spacing w:after="0" w:line="240" w:lineRule="auto"/>
              <w:contextualSpacing/>
              <w:jc w:val="left"/>
              <w:rPr>
                <w:rFonts w:cs="Tahoma"/>
                <w:sz w:val="22"/>
                <w:szCs w:val="22"/>
              </w:rPr>
            </w:pPr>
          </w:p>
          <w:p w:rsidR="008421A6" w:rsidRDefault="008421A6" w:rsidP="007F2229">
            <w:pPr>
              <w:spacing w:after="0" w:line="240" w:lineRule="auto"/>
              <w:contextualSpacing/>
              <w:jc w:val="left"/>
              <w:rPr>
                <w:rFonts w:cs="Tahoma"/>
                <w:sz w:val="22"/>
                <w:szCs w:val="22"/>
              </w:rPr>
            </w:pPr>
          </w:p>
          <w:p w:rsidR="00901840" w:rsidRDefault="00901840" w:rsidP="007F2229">
            <w:pPr>
              <w:spacing w:after="0" w:line="240" w:lineRule="auto"/>
              <w:contextualSpacing/>
              <w:jc w:val="left"/>
              <w:rPr>
                <w:rFonts w:cs="Tahoma"/>
                <w:sz w:val="22"/>
                <w:szCs w:val="22"/>
              </w:rPr>
            </w:pPr>
          </w:p>
          <w:p w:rsidR="00901840" w:rsidRDefault="00901840" w:rsidP="007F2229">
            <w:pPr>
              <w:spacing w:after="0" w:line="240" w:lineRule="auto"/>
              <w:contextualSpacing/>
              <w:jc w:val="left"/>
              <w:rPr>
                <w:rFonts w:cs="Tahoma"/>
                <w:sz w:val="22"/>
                <w:szCs w:val="22"/>
              </w:rPr>
            </w:pPr>
          </w:p>
          <w:p w:rsidR="007F2229" w:rsidRPr="004B1195" w:rsidRDefault="007F2229" w:rsidP="007F2229">
            <w:pPr>
              <w:spacing w:after="0" w:line="240" w:lineRule="auto"/>
              <w:contextualSpacing/>
              <w:jc w:val="left"/>
              <w:rPr>
                <w:rFonts w:cs="Tahoma"/>
                <w:sz w:val="22"/>
                <w:szCs w:val="22"/>
              </w:rPr>
            </w:pPr>
          </w:p>
          <w:p w:rsidR="007F2229" w:rsidRPr="004B1195" w:rsidRDefault="00CC5E4E" w:rsidP="007F2229">
            <w:pPr>
              <w:spacing w:after="0" w:line="240" w:lineRule="auto"/>
              <w:contextualSpacing/>
              <w:jc w:val="left"/>
              <w:rPr>
                <w:rFonts w:cs="Arial"/>
                <w:sz w:val="22"/>
                <w:szCs w:val="22"/>
              </w:rPr>
            </w:pPr>
            <w:r>
              <w:rPr>
                <w:rFonts w:cs="Tahoma"/>
                <w:sz w:val="22"/>
                <w:szCs w:val="22"/>
              </w:rPr>
              <w:t>Page 3</w:t>
            </w:r>
            <w:r w:rsidR="007F2229" w:rsidRPr="004B1195">
              <w:rPr>
                <w:rFonts w:cs="Tahoma"/>
                <w:sz w:val="22"/>
                <w:szCs w:val="22"/>
              </w:rPr>
              <w:t xml:space="preserve"> of </w:t>
            </w:r>
            <w:r>
              <w:rPr>
                <w:rFonts w:cs="Tahoma"/>
                <w:sz w:val="22"/>
                <w:szCs w:val="22"/>
              </w:rPr>
              <w:t>3</w:t>
            </w:r>
            <w:r w:rsidR="007F2229" w:rsidRPr="004B1195">
              <w:rPr>
                <w:rFonts w:cs="Tahoma"/>
                <w:sz w:val="22"/>
                <w:szCs w:val="22"/>
              </w:rPr>
              <w:t xml:space="preserve">: Chair’s Signature ………………………………………….  Date: </w:t>
            </w:r>
            <w:r>
              <w:rPr>
                <w:rFonts w:cs="Tahoma"/>
                <w:sz w:val="22"/>
                <w:szCs w:val="22"/>
              </w:rPr>
              <w:t>9</w:t>
            </w:r>
            <w:r w:rsidRPr="00CC5E4E">
              <w:rPr>
                <w:rFonts w:cs="Tahoma"/>
                <w:sz w:val="22"/>
                <w:szCs w:val="22"/>
                <w:vertAlign w:val="superscript"/>
              </w:rPr>
              <w:t>th</w:t>
            </w:r>
            <w:r>
              <w:rPr>
                <w:rFonts w:cs="Tahoma"/>
                <w:sz w:val="22"/>
                <w:szCs w:val="22"/>
              </w:rPr>
              <w:t xml:space="preserve"> May </w:t>
            </w:r>
            <w:r w:rsidR="007F2229">
              <w:rPr>
                <w:rFonts w:cs="Tahoma"/>
                <w:sz w:val="22"/>
                <w:szCs w:val="22"/>
              </w:rPr>
              <w:t>2017</w:t>
            </w:r>
            <w:r w:rsidR="007F2229" w:rsidRPr="004B1195">
              <w:rPr>
                <w:rFonts w:cs="Tahoma"/>
                <w:sz w:val="22"/>
                <w:szCs w:val="22"/>
              </w:rPr>
              <w:t>.</w:t>
            </w:r>
          </w:p>
        </w:tc>
      </w:tr>
    </w:tbl>
    <w:p w:rsidR="00A926EC" w:rsidRPr="004B1195" w:rsidRDefault="00A926EC" w:rsidP="008421A6"/>
    <w:sectPr w:rsidR="00A926EC" w:rsidRPr="004B1195" w:rsidSect="00500A1D">
      <w:pgSz w:w="11906" w:h="16838" w:code="9"/>
      <w:pgMar w:top="720" w:right="720" w:bottom="720" w:left="720" w:header="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4D9" w:rsidRDefault="00AE54D9" w:rsidP="00476488">
      <w:pPr>
        <w:spacing w:after="0" w:line="240" w:lineRule="auto"/>
      </w:pPr>
      <w:r>
        <w:separator/>
      </w:r>
    </w:p>
  </w:endnote>
  <w:endnote w:type="continuationSeparator" w:id="0">
    <w:p w:rsidR="00AE54D9" w:rsidRDefault="00AE54D9" w:rsidP="00476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4D9" w:rsidRDefault="00AE54D9" w:rsidP="00476488">
      <w:pPr>
        <w:spacing w:after="0" w:line="240" w:lineRule="auto"/>
      </w:pPr>
      <w:r>
        <w:separator/>
      </w:r>
    </w:p>
  </w:footnote>
  <w:footnote w:type="continuationSeparator" w:id="0">
    <w:p w:rsidR="00AE54D9" w:rsidRDefault="00AE54D9" w:rsidP="004764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6610"/>
    <w:multiLevelType w:val="hybridMultilevel"/>
    <w:tmpl w:val="7DE2AD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36BE6"/>
    <w:multiLevelType w:val="hybridMultilevel"/>
    <w:tmpl w:val="8506D228"/>
    <w:lvl w:ilvl="0" w:tplc="002A8314">
      <w:start w:val="1"/>
      <w:numFmt w:val="bullet"/>
      <w:lvlText w:val=""/>
      <w:lvlJc w:val="left"/>
      <w:pPr>
        <w:ind w:left="64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25A3C"/>
    <w:multiLevelType w:val="hybridMultilevel"/>
    <w:tmpl w:val="BA5CCA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A4BE1"/>
    <w:multiLevelType w:val="multilevel"/>
    <w:tmpl w:val="5442F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6140E"/>
    <w:multiLevelType w:val="hybridMultilevel"/>
    <w:tmpl w:val="3AFA0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72CE3"/>
    <w:multiLevelType w:val="multilevel"/>
    <w:tmpl w:val="A7366866"/>
    <w:lvl w:ilvl="0">
      <w:start w:val="1"/>
      <w:numFmt w:val="decimal"/>
      <w:pStyle w:val="Heading1"/>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C011C8"/>
    <w:multiLevelType w:val="hybridMultilevel"/>
    <w:tmpl w:val="AF84C6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88653F"/>
    <w:multiLevelType w:val="hybridMultilevel"/>
    <w:tmpl w:val="EDB8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1D3757"/>
    <w:multiLevelType w:val="hybridMultilevel"/>
    <w:tmpl w:val="DFCEA6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103F74"/>
    <w:multiLevelType w:val="multilevel"/>
    <w:tmpl w:val="F62EE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A5E3EB2"/>
    <w:multiLevelType w:val="hybridMultilevel"/>
    <w:tmpl w:val="456CA2AA"/>
    <w:lvl w:ilvl="0" w:tplc="497A24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E247984"/>
    <w:multiLevelType w:val="hybridMultilevel"/>
    <w:tmpl w:val="9E5A7B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C9381C"/>
    <w:multiLevelType w:val="hybridMultilevel"/>
    <w:tmpl w:val="6D166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317DF5"/>
    <w:multiLevelType w:val="multilevel"/>
    <w:tmpl w:val="F880F826"/>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22676FC9"/>
    <w:multiLevelType w:val="hybridMultilevel"/>
    <w:tmpl w:val="443406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BB4FF1"/>
    <w:multiLevelType w:val="hybridMultilevel"/>
    <w:tmpl w:val="5218E62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7E717E"/>
    <w:multiLevelType w:val="hybridMultilevel"/>
    <w:tmpl w:val="5BE6DC1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D72001"/>
    <w:multiLevelType w:val="hybridMultilevel"/>
    <w:tmpl w:val="838C0C2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9F02ED"/>
    <w:multiLevelType w:val="hybridMultilevel"/>
    <w:tmpl w:val="782CACEA"/>
    <w:lvl w:ilvl="0" w:tplc="DD78D2FA">
      <w:numFmt w:val="bullet"/>
      <w:lvlText w:val=""/>
      <w:lvlJc w:val="left"/>
      <w:pPr>
        <w:ind w:left="720" w:hanging="360"/>
      </w:pPr>
      <w:rPr>
        <w:rFonts w:ascii="Symbol" w:eastAsia="Calibri"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1F44A2"/>
    <w:multiLevelType w:val="hybridMultilevel"/>
    <w:tmpl w:val="9DD6A7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140C3"/>
    <w:multiLevelType w:val="multilevel"/>
    <w:tmpl w:val="5EAA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0A235F"/>
    <w:multiLevelType w:val="hybridMultilevel"/>
    <w:tmpl w:val="66D68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606640"/>
    <w:multiLevelType w:val="hybridMultilevel"/>
    <w:tmpl w:val="E53A6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644C5D"/>
    <w:multiLevelType w:val="multilevel"/>
    <w:tmpl w:val="7E50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D6C6A"/>
    <w:multiLevelType w:val="hybridMultilevel"/>
    <w:tmpl w:val="EB8C0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B5522A"/>
    <w:multiLevelType w:val="hybridMultilevel"/>
    <w:tmpl w:val="18943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AC95618"/>
    <w:multiLevelType w:val="hybridMultilevel"/>
    <w:tmpl w:val="7ED675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834234"/>
    <w:multiLevelType w:val="hybridMultilevel"/>
    <w:tmpl w:val="1F1E1E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F4F4DB5"/>
    <w:multiLevelType w:val="hybridMultilevel"/>
    <w:tmpl w:val="AE742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0E2796"/>
    <w:multiLevelType w:val="multilevel"/>
    <w:tmpl w:val="A852C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2567E39"/>
    <w:multiLevelType w:val="multilevel"/>
    <w:tmpl w:val="55E8FC3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543E10AA"/>
    <w:multiLevelType w:val="multilevel"/>
    <w:tmpl w:val="F23A640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5AD73A49"/>
    <w:multiLevelType w:val="hybridMultilevel"/>
    <w:tmpl w:val="6E80A31C"/>
    <w:lvl w:ilvl="0" w:tplc="08090001">
      <w:start w:val="1"/>
      <w:numFmt w:val="bullet"/>
      <w:lvlText w:val=""/>
      <w:lvlJc w:val="left"/>
      <w:pPr>
        <w:ind w:left="1352" w:hanging="360"/>
      </w:pPr>
      <w:rPr>
        <w:rFonts w:ascii="Symbol" w:hAnsi="Symbol" w:hint="default"/>
      </w:rPr>
    </w:lvl>
    <w:lvl w:ilvl="1" w:tplc="08090003" w:tentative="1">
      <w:start w:val="1"/>
      <w:numFmt w:val="bullet"/>
      <w:lvlText w:val="o"/>
      <w:lvlJc w:val="left"/>
      <w:pPr>
        <w:ind w:left="2072" w:hanging="360"/>
      </w:pPr>
      <w:rPr>
        <w:rFonts w:ascii="Courier New" w:hAnsi="Courier New" w:cs="Courier New" w:hint="default"/>
      </w:rPr>
    </w:lvl>
    <w:lvl w:ilvl="2" w:tplc="08090005" w:tentative="1">
      <w:start w:val="1"/>
      <w:numFmt w:val="bullet"/>
      <w:lvlText w:val=""/>
      <w:lvlJc w:val="left"/>
      <w:pPr>
        <w:ind w:left="2792" w:hanging="360"/>
      </w:pPr>
      <w:rPr>
        <w:rFonts w:ascii="Wingdings" w:hAnsi="Wingdings" w:hint="default"/>
      </w:rPr>
    </w:lvl>
    <w:lvl w:ilvl="3" w:tplc="08090001" w:tentative="1">
      <w:start w:val="1"/>
      <w:numFmt w:val="bullet"/>
      <w:lvlText w:val=""/>
      <w:lvlJc w:val="left"/>
      <w:pPr>
        <w:ind w:left="3512" w:hanging="360"/>
      </w:pPr>
      <w:rPr>
        <w:rFonts w:ascii="Symbol" w:hAnsi="Symbol" w:hint="default"/>
      </w:rPr>
    </w:lvl>
    <w:lvl w:ilvl="4" w:tplc="08090003" w:tentative="1">
      <w:start w:val="1"/>
      <w:numFmt w:val="bullet"/>
      <w:lvlText w:val="o"/>
      <w:lvlJc w:val="left"/>
      <w:pPr>
        <w:ind w:left="4232" w:hanging="360"/>
      </w:pPr>
      <w:rPr>
        <w:rFonts w:ascii="Courier New" w:hAnsi="Courier New" w:cs="Courier New" w:hint="default"/>
      </w:rPr>
    </w:lvl>
    <w:lvl w:ilvl="5" w:tplc="08090005" w:tentative="1">
      <w:start w:val="1"/>
      <w:numFmt w:val="bullet"/>
      <w:lvlText w:val=""/>
      <w:lvlJc w:val="left"/>
      <w:pPr>
        <w:ind w:left="4952" w:hanging="360"/>
      </w:pPr>
      <w:rPr>
        <w:rFonts w:ascii="Wingdings" w:hAnsi="Wingdings" w:hint="default"/>
      </w:rPr>
    </w:lvl>
    <w:lvl w:ilvl="6" w:tplc="08090001" w:tentative="1">
      <w:start w:val="1"/>
      <w:numFmt w:val="bullet"/>
      <w:lvlText w:val=""/>
      <w:lvlJc w:val="left"/>
      <w:pPr>
        <w:ind w:left="5672" w:hanging="360"/>
      </w:pPr>
      <w:rPr>
        <w:rFonts w:ascii="Symbol" w:hAnsi="Symbol" w:hint="default"/>
      </w:rPr>
    </w:lvl>
    <w:lvl w:ilvl="7" w:tplc="08090003" w:tentative="1">
      <w:start w:val="1"/>
      <w:numFmt w:val="bullet"/>
      <w:lvlText w:val="o"/>
      <w:lvlJc w:val="left"/>
      <w:pPr>
        <w:ind w:left="6392" w:hanging="360"/>
      </w:pPr>
      <w:rPr>
        <w:rFonts w:ascii="Courier New" w:hAnsi="Courier New" w:cs="Courier New" w:hint="default"/>
      </w:rPr>
    </w:lvl>
    <w:lvl w:ilvl="8" w:tplc="08090005" w:tentative="1">
      <w:start w:val="1"/>
      <w:numFmt w:val="bullet"/>
      <w:lvlText w:val=""/>
      <w:lvlJc w:val="left"/>
      <w:pPr>
        <w:ind w:left="7112" w:hanging="360"/>
      </w:pPr>
      <w:rPr>
        <w:rFonts w:ascii="Wingdings" w:hAnsi="Wingdings" w:hint="default"/>
      </w:rPr>
    </w:lvl>
  </w:abstractNum>
  <w:abstractNum w:abstractNumId="33" w15:restartNumberingAfterBreak="0">
    <w:nsid w:val="5B8C511C"/>
    <w:multiLevelType w:val="multilevel"/>
    <w:tmpl w:val="D93C958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4" w15:restartNumberingAfterBreak="0">
    <w:nsid w:val="60E44C6A"/>
    <w:multiLevelType w:val="hybridMultilevel"/>
    <w:tmpl w:val="FF8EB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F617C6"/>
    <w:multiLevelType w:val="hybridMultilevel"/>
    <w:tmpl w:val="73D2E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FC0072"/>
    <w:multiLevelType w:val="hybridMultilevel"/>
    <w:tmpl w:val="8082715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6E7D7C3C"/>
    <w:multiLevelType w:val="hybridMultilevel"/>
    <w:tmpl w:val="D4B0E3D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0681ABA"/>
    <w:multiLevelType w:val="hybridMultilevel"/>
    <w:tmpl w:val="0EFAF114"/>
    <w:lvl w:ilvl="0" w:tplc="08090015">
      <w:start w:val="1"/>
      <w:numFmt w:val="upperLetter"/>
      <w:lvlText w:val="%1."/>
      <w:lvlJc w:val="left"/>
      <w:pPr>
        <w:ind w:left="1352" w:hanging="360"/>
      </w:pPr>
      <w:rPr>
        <w:rFonts w:hint="default"/>
      </w:r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39" w15:restartNumberingAfterBreak="0">
    <w:nsid w:val="75AF12CC"/>
    <w:multiLevelType w:val="hybridMultilevel"/>
    <w:tmpl w:val="A2147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980745E"/>
    <w:multiLevelType w:val="hybridMultilevel"/>
    <w:tmpl w:val="123E18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4"/>
  </w:num>
  <w:num w:numId="2">
    <w:abstractNumId w:val="3"/>
  </w:num>
  <w:num w:numId="3">
    <w:abstractNumId w:val="9"/>
  </w:num>
  <w:num w:numId="4">
    <w:abstractNumId w:val="23"/>
  </w:num>
  <w:num w:numId="5">
    <w:abstractNumId w:val="20"/>
  </w:num>
  <w:num w:numId="6">
    <w:abstractNumId w:val="19"/>
  </w:num>
  <w:num w:numId="7">
    <w:abstractNumId w:val="34"/>
  </w:num>
  <w:num w:numId="8">
    <w:abstractNumId w:val="24"/>
  </w:num>
  <w:num w:numId="9">
    <w:abstractNumId w:val="7"/>
  </w:num>
  <w:num w:numId="10">
    <w:abstractNumId w:val="18"/>
  </w:num>
  <w:num w:numId="11">
    <w:abstractNumId w:val="40"/>
  </w:num>
  <w:num w:numId="12">
    <w:abstractNumId w:val="39"/>
  </w:num>
  <w:num w:numId="13">
    <w:abstractNumId w:val="22"/>
  </w:num>
  <w:num w:numId="14">
    <w:abstractNumId w:val="27"/>
  </w:num>
  <w:num w:numId="15">
    <w:abstractNumId w:val="36"/>
  </w:num>
  <w:num w:numId="16">
    <w:abstractNumId w:val="21"/>
  </w:num>
  <w:num w:numId="17">
    <w:abstractNumId w:val="11"/>
  </w:num>
  <w:num w:numId="18">
    <w:abstractNumId w:val="15"/>
  </w:num>
  <w:num w:numId="19">
    <w:abstractNumId w:val="17"/>
  </w:num>
  <w:num w:numId="20">
    <w:abstractNumId w:val="5"/>
  </w:num>
  <w:num w:numId="21">
    <w:abstractNumId w:val="30"/>
  </w:num>
  <w:num w:numId="22">
    <w:abstractNumId w:val="13"/>
  </w:num>
  <w:num w:numId="23">
    <w:abstractNumId w:val="31"/>
  </w:num>
  <w:num w:numId="24">
    <w:abstractNumId w:val="33"/>
  </w:num>
  <w:num w:numId="25">
    <w:abstractNumId w:val="1"/>
  </w:num>
  <w:num w:numId="26">
    <w:abstractNumId w:val="28"/>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16"/>
  </w:num>
  <w:num w:numId="30">
    <w:abstractNumId w:val="38"/>
  </w:num>
  <w:num w:numId="31">
    <w:abstractNumId w:val="32"/>
  </w:num>
  <w:num w:numId="32">
    <w:abstractNumId w:val="26"/>
  </w:num>
  <w:num w:numId="33">
    <w:abstractNumId w:val="14"/>
  </w:num>
  <w:num w:numId="34">
    <w:abstractNumId w:val="0"/>
  </w:num>
  <w:num w:numId="35">
    <w:abstractNumId w:val="10"/>
  </w:num>
  <w:num w:numId="36">
    <w:abstractNumId w:val="35"/>
  </w:num>
  <w:num w:numId="37">
    <w:abstractNumId w:val="12"/>
  </w:num>
  <w:num w:numId="38">
    <w:abstractNumId w:val="6"/>
  </w:num>
  <w:num w:numId="39">
    <w:abstractNumId w:val="2"/>
  </w:num>
  <w:num w:numId="40">
    <w:abstractNumId w:val="37"/>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9F5"/>
    <w:rsid w:val="00005F19"/>
    <w:rsid w:val="0000729E"/>
    <w:rsid w:val="000126F1"/>
    <w:rsid w:val="00013D14"/>
    <w:rsid w:val="00021DC8"/>
    <w:rsid w:val="00023A4F"/>
    <w:rsid w:val="00024F71"/>
    <w:rsid w:val="00027DB1"/>
    <w:rsid w:val="000307A5"/>
    <w:rsid w:val="0003103E"/>
    <w:rsid w:val="0003592D"/>
    <w:rsid w:val="00036F03"/>
    <w:rsid w:val="000402CA"/>
    <w:rsid w:val="000406FF"/>
    <w:rsid w:val="000413B3"/>
    <w:rsid w:val="000418C1"/>
    <w:rsid w:val="0004318A"/>
    <w:rsid w:val="00043B00"/>
    <w:rsid w:val="00043FBB"/>
    <w:rsid w:val="00046BEA"/>
    <w:rsid w:val="00047D2D"/>
    <w:rsid w:val="000516A3"/>
    <w:rsid w:val="00054246"/>
    <w:rsid w:val="00054773"/>
    <w:rsid w:val="000547D5"/>
    <w:rsid w:val="00061483"/>
    <w:rsid w:val="00063C42"/>
    <w:rsid w:val="0006478C"/>
    <w:rsid w:val="00065A62"/>
    <w:rsid w:val="000671D0"/>
    <w:rsid w:val="000725FB"/>
    <w:rsid w:val="00073976"/>
    <w:rsid w:val="00074244"/>
    <w:rsid w:val="00077077"/>
    <w:rsid w:val="000773C7"/>
    <w:rsid w:val="000776FD"/>
    <w:rsid w:val="0008069A"/>
    <w:rsid w:val="00085032"/>
    <w:rsid w:val="00085CFF"/>
    <w:rsid w:val="00087820"/>
    <w:rsid w:val="0009011F"/>
    <w:rsid w:val="00090554"/>
    <w:rsid w:val="00094A8A"/>
    <w:rsid w:val="00097048"/>
    <w:rsid w:val="0009757E"/>
    <w:rsid w:val="000A0B80"/>
    <w:rsid w:val="000A1834"/>
    <w:rsid w:val="000A3AA4"/>
    <w:rsid w:val="000A4B70"/>
    <w:rsid w:val="000A5674"/>
    <w:rsid w:val="000A6C25"/>
    <w:rsid w:val="000A7B52"/>
    <w:rsid w:val="000B20B0"/>
    <w:rsid w:val="000B2143"/>
    <w:rsid w:val="000B378C"/>
    <w:rsid w:val="000B39C0"/>
    <w:rsid w:val="000B4776"/>
    <w:rsid w:val="000B6C64"/>
    <w:rsid w:val="000C2235"/>
    <w:rsid w:val="000C65DA"/>
    <w:rsid w:val="000C7588"/>
    <w:rsid w:val="000D233E"/>
    <w:rsid w:val="000D453A"/>
    <w:rsid w:val="000D70C3"/>
    <w:rsid w:val="000D7895"/>
    <w:rsid w:val="000E2465"/>
    <w:rsid w:val="000E28FF"/>
    <w:rsid w:val="000E3506"/>
    <w:rsid w:val="000E644A"/>
    <w:rsid w:val="000E6B1C"/>
    <w:rsid w:val="000F158D"/>
    <w:rsid w:val="000F16CE"/>
    <w:rsid w:val="000F2DA8"/>
    <w:rsid w:val="000F4824"/>
    <w:rsid w:val="000F54FF"/>
    <w:rsid w:val="00101336"/>
    <w:rsid w:val="00102FE0"/>
    <w:rsid w:val="001032DD"/>
    <w:rsid w:val="001057CF"/>
    <w:rsid w:val="00105DC4"/>
    <w:rsid w:val="00105DCD"/>
    <w:rsid w:val="00105E3C"/>
    <w:rsid w:val="00105FCB"/>
    <w:rsid w:val="00106AED"/>
    <w:rsid w:val="00107367"/>
    <w:rsid w:val="00111018"/>
    <w:rsid w:val="001124B1"/>
    <w:rsid w:val="00114DCC"/>
    <w:rsid w:val="00115DA2"/>
    <w:rsid w:val="0012003A"/>
    <w:rsid w:val="0012166B"/>
    <w:rsid w:val="00122A6F"/>
    <w:rsid w:val="00123823"/>
    <w:rsid w:val="00123A86"/>
    <w:rsid w:val="00123E8D"/>
    <w:rsid w:val="00124487"/>
    <w:rsid w:val="001259DA"/>
    <w:rsid w:val="001263A5"/>
    <w:rsid w:val="00126B9C"/>
    <w:rsid w:val="001314AC"/>
    <w:rsid w:val="001316CC"/>
    <w:rsid w:val="00134EC8"/>
    <w:rsid w:val="00134FDB"/>
    <w:rsid w:val="00136E4B"/>
    <w:rsid w:val="0013787A"/>
    <w:rsid w:val="00137AEE"/>
    <w:rsid w:val="00141698"/>
    <w:rsid w:val="0014305E"/>
    <w:rsid w:val="001436B0"/>
    <w:rsid w:val="001456D7"/>
    <w:rsid w:val="00146B14"/>
    <w:rsid w:val="001475D1"/>
    <w:rsid w:val="00147914"/>
    <w:rsid w:val="001526E8"/>
    <w:rsid w:val="001532D9"/>
    <w:rsid w:val="00155347"/>
    <w:rsid w:val="001559AC"/>
    <w:rsid w:val="00161277"/>
    <w:rsid w:val="0016442C"/>
    <w:rsid w:val="00170637"/>
    <w:rsid w:val="001750A8"/>
    <w:rsid w:val="0017666D"/>
    <w:rsid w:val="00177F48"/>
    <w:rsid w:val="001801CF"/>
    <w:rsid w:val="00180AEA"/>
    <w:rsid w:val="00180F60"/>
    <w:rsid w:val="001811F0"/>
    <w:rsid w:val="0018259E"/>
    <w:rsid w:val="00183DD5"/>
    <w:rsid w:val="00190BC5"/>
    <w:rsid w:val="0019495E"/>
    <w:rsid w:val="001A1101"/>
    <w:rsid w:val="001A4425"/>
    <w:rsid w:val="001A4881"/>
    <w:rsid w:val="001A6E19"/>
    <w:rsid w:val="001A7A5F"/>
    <w:rsid w:val="001B08B9"/>
    <w:rsid w:val="001B1076"/>
    <w:rsid w:val="001B6820"/>
    <w:rsid w:val="001C0484"/>
    <w:rsid w:val="001C2799"/>
    <w:rsid w:val="001C3F30"/>
    <w:rsid w:val="001C42D9"/>
    <w:rsid w:val="001C5DD5"/>
    <w:rsid w:val="001C5F74"/>
    <w:rsid w:val="001C715D"/>
    <w:rsid w:val="001D0221"/>
    <w:rsid w:val="001D07D8"/>
    <w:rsid w:val="001D11D8"/>
    <w:rsid w:val="001D1CD8"/>
    <w:rsid w:val="001D3072"/>
    <w:rsid w:val="001D3878"/>
    <w:rsid w:val="001D389E"/>
    <w:rsid w:val="001D3C5F"/>
    <w:rsid w:val="001E3450"/>
    <w:rsid w:val="001E4E8B"/>
    <w:rsid w:val="001E4ED7"/>
    <w:rsid w:val="001E65AF"/>
    <w:rsid w:val="001E796D"/>
    <w:rsid w:val="001F036B"/>
    <w:rsid w:val="001F167D"/>
    <w:rsid w:val="001F18AE"/>
    <w:rsid w:val="001F20C3"/>
    <w:rsid w:val="001F5187"/>
    <w:rsid w:val="001F558B"/>
    <w:rsid w:val="001F5EE1"/>
    <w:rsid w:val="00201EC3"/>
    <w:rsid w:val="00203015"/>
    <w:rsid w:val="002054EB"/>
    <w:rsid w:val="00205E38"/>
    <w:rsid w:val="00207338"/>
    <w:rsid w:val="00207524"/>
    <w:rsid w:val="00210B8F"/>
    <w:rsid w:val="0021150A"/>
    <w:rsid w:val="00212ED8"/>
    <w:rsid w:val="002146F6"/>
    <w:rsid w:val="00215D63"/>
    <w:rsid w:val="00216454"/>
    <w:rsid w:val="00217948"/>
    <w:rsid w:val="00220B1B"/>
    <w:rsid w:val="0022703D"/>
    <w:rsid w:val="00230710"/>
    <w:rsid w:val="00231702"/>
    <w:rsid w:val="002318FF"/>
    <w:rsid w:val="002323B3"/>
    <w:rsid w:val="00232B3E"/>
    <w:rsid w:val="00236DBB"/>
    <w:rsid w:val="002406DA"/>
    <w:rsid w:val="0024155D"/>
    <w:rsid w:val="00241F15"/>
    <w:rsid w:val="00246403"/>
    <w:rsid w:val="00247A18"/>
    <w:rsid w:val="002505D3"/>
    <w:rsid w:val="00252B53"/>
    <w:rsid w:val="002534B6"/>
    <w:rsid w:val="0025359B"/>
    <w:rsid w:val="00257478"/>
    <w:rsid w:val="00257EC8"/>
    <w:rsid w:val="0026088F"/>
    <w:rsid w:val="00260FB5"/>
    <w:rsid w:val="00262836"/>
    <w:rsid w:val="00264C62"/>
    <w:rsid w:val="00264E35"/>
    <w:rsid w:val="0026502B"/>
    <w:rsid w:val="00265387"/>
    <w:rsid w:val="00265FB5"/>
    <w:rsid w:val="0026693F"/>
    <w:rsid w:val="00267418"/>
    <w:rsid w:val="002676BD"/>
    <w:rsid w:val="00270A32"/>
    <w:rsid w:val="00272628"/>
    <w:rsid w:val="00272A1B"/>
    <w:rsid w:val="0027368D"/>
    <w:rsid w:val="002756EF"/>
    <w:rsid w:val="00276D10"/>
    <w:rsid w:val="0027736D"/>
    <w:rsid w:val="002773E4"/>
    <w:rsid w:val="00277CAC"/>
    <w:rsid w:val="002824E1"/>
    <w:rsid w:val="0028299A"/>
    <w:rsid w:val="0028300D"/>
    <w:rsid w:val="002860CF"/>
    <w:rsid w:val="002861F3"/>
    <w:rsid w:val="00290A0B"/>
    <w:rsid w:val="0029157E"/>
    <w:rsid w:val="00292EBE"/>
    <w:rsid w:val="00293D72"/>
    <w:rsid w:val="002946F8"/>
    <w:rsid w:val="002959F5"/>
    <w:rsid w:val="0029761B"/>
    <w:rsid w:val="002A02B4"/>
    <w:rsid w:val="002A134B"/>
    <w:rsid w:val="002A2290"/>
    <w:rsid w:val="002A5257"/>
    <w:rsid w:val="002A52E1"/>
    <w:rsid w:val="002A684C"/>
    <w:rsid w:val="002A6919"/>
    <w:rsid w:val="002A69EE"/>
    <w:rsid w:val="002B104C"/>
    <w:rsid w:val="002B1EDB"/>
    <w:rsid w:val="002B541C"/>
    <w:rsid w:val="002B5910"/>
    <w:rsid w:val="002B5C2A"/>
    <w:rsid w:val="002B762E"/>
    <w:rsid w:val="002C035B"/>
    <w:rsid w:val="002C048F"/>
    <w:rsid w:val="002C08F1"/>
    <w:rsid w:val="002C09FF"/>
    <w:rsid w:val="002C0B31"/>
    <w:rsid w:val="002C1927"/>
    <w:rsid w:val="002C2BD5"/>
    <w:rsid w:val="002C30B9"/>
    <w:rsid w:val="002C7E0C"/>
    <w:rsid w:val="002D07F1"/>
    <w:rsid w:val="002D0DDF"/>
    <w:rsid w:val="002D1E82"/>
    <w:rsid w:val="002D228D"/>
    <w:rsid w:val="002D3BD5"/>
    <w:rsid w:val="002D49DB"/>
    <w:rsid w:val="002D5271"/>
    <w:rsid w:val="002D550E"/>
    <w:rsid w:val="002D6AA6"/>
    <w:rsid w:val="002D730F"/>
    <w:rsid w:val="002E0EA0"/>
    <w:rsid w:val="002E1E68"/>
    <w:rsid w:val="002E5395"/>
    <w:rsid w:val="002E5E0C"/>
    <w:rsid w:val="002F1510"/>
    <w:rsid w:val="002F3BA7"/>
    <w:rsid w:val="002F4D12"/>
    <w:rsid w:val="002F503B"/>
    <w:rsid w:val="002F5729"/>
    <w:rsid w:val="002F5C6B"/>
    <w:rsid w:val="002F701B"/>
    <w:rsid w:val="002F70D0"/>
    <w:rsid w:val="0030197A"/>
    <w:rsid w:val="00303C16"/>
    <w:rsid w:val="003069E7"/>
    <w:rsid w:val="00311EC2"/>
    <w:rsid w:val="00312CD6"/>
    <w:rsid w:val="00312F65"/>
    <w:rsid w:val="003153B2"/>
    <w:rsid w:val="00316113"/>
    <w:rsid w:val="00316A38"/>
    <w:rsid w:val="0031783D"/>
    <w:rsid w:val="003203DB"/>
    <w:rsid w:val="00321544"/>
    <w:rsid w:val="003217EE"/>
    <w:rsid w:val="0032195F"/>
    <w:rsid w:val="00322CA5"/>
    <w:rsid w:val="00324491"/>
    <w:rsid w:val="003250D2"/>
    <w:rsid w:val="0032545A"/>
    <w:rsid w:val="00325BB3"/>
    <w:rsid w:val="0032642A"/>
    <w:rsid w:val="003279C1"/>
    <w:rsid w:val="00332FAF"/>
    <w:rsid w:val="003340CC"/>
    <w:rsid w:val="00334ABE"/>
    <w:rsid w:val="00336683"/>
    <w:rsid w:val="003374B5"/>
    <w:rsid w:val="0033771A"/>
    <w:rsid w:val="00337A02"/>
    <w:rsid w:val="00340928"/>
    <w:rsid w:val="00340B89"/>
    <w:rsid w:val="00340D1B"/>
    <w:rsid w:val="00340F1E"/>
    <w:rsid w:val="00341189"/>
    <w:rsid w:val="00341C65"/>
    <w:rsid w:val="00343ED8"/>
    <w:rsid w:val="00350D6D"/>
    <w:rsid w:val="0035553C"/>
    <w:rsid w:val="00355B1C"/>
    <w:rsid w:val="00355E22"/>
    <w:rsid w:val="0035612E"/>
    <w:rsid w:val="00356802"/>
    <w:rsid w:val="00356B69"/>
    <w:rsid w:val="00356C65"/>
    <w:rsid w:val="00357129"/>
    <w:rsid w:val="00360CDE"/>
    <w:rsid w:val="00360ECE"/>
    <w:rsid w:val="003620A7"/>
    <w:rsid w:val="0036351A"/>
    <w:rsid w:val="003661AE"/>
    <w:rsid w:val="003662AE"/>
    <w:rsid w:val="00367184"/>
    <w:rsid w:val="00370A58"/>
    <w:rsid w:val="00371998"/>
    <w:rsid w:val="00374292"/>
    <w:rsid w:val="00376AE6"/>
    <w:rsid w:val="00377B21"/>
    <w:rsid w:val="0038145F"/>
    <w:rsid w:val="003828B7"/>
    <w:rsid w:val="00382F89"/>
    <w:rsid w:val="00383501"/>
    <w:rsid w:val="003862B2"/>
    <w:rsid w:val="00387FE4"/>
    <w:rsid w:val="00392860"/>
    <w:rsid w:val="00393E55"/>
    <w:rsid w:val="003945AC"/>
    <w:rsid w:val="00395CED"/>
    <w:rsid w:val="003977D2"/>
    <w:rsid w:val="003A0AEF"/>
    <w:rsid w:val="003A1F77"/>
    <w:rsid w:val="003A34A4"/>
    <w:rsid w:val="003A4437"/>
    <w:rsid w:val="003A57AD"/>
    <w:rsid w:val="003A5C2D"/>
    <w:rsid w:val="003A7BCB"/>
    <w:rsid w:val="003B1493"/>
    <w:rsid w:val="003B234E"/>
    <w:rsid w:val="003B3765"/>
    <w:rsid w:val="003B3AEA"/>
    <w:rsid w:val="003B4374"/>
    <w:rsid w:val="003B5026"/>
    <w:rsid w:val="003B7DC3"/>
    <w:rsid w:val="003C1E33"/>
    <w:rsid w:val="003C3918"/>
    <w:rsid w:val="003C73B0"/>
    <w:rsid w:val="003D01A9"/>
    <w:rsid w:val="003D7727"/>
    <w:rsid w:val="003D7BA3"/>
    <w:rsid w:val="003E0F84"/>
    <w:rsid w:val="003E3FCF"/>
    <w:rsid w:val="003E5C63"/>
    <w:rsid w:val="003E6867"/>
    <w:rsid w:val="003F1E90"/>
    <w:rsid w:val="003F32AD"/>
    <w:rsid w:val="003F58E2"/>
    <w:rsid w:val="003F5B78"/>
    <w:rsid w:val="003F79F6"/>
    <w:rsid w:val="00400EBA"/>
    <w:rsid w:val="00400ECD"/>
    <w:rsid w:val="00401536"/>
    <w:rsid w:val="00403410"/>
    <w:rsid w:val="00403CD3"/>
    <w:rsid w:val="00404364"/>
    <w:rsid w:val="004050C7"/>
    <w:rsid w:val="004059E3"/>
    <w:rsid w:val="004061DA"/>
    <w:rsid w:val="004123D6"/>
    <w:rsid w:val="0041286B"/>
    <w:rsid w:val="004137F9"/>
    <w:rsid w:val="00415FFE"/>
    <w:rsid w:val="004168C5"/>
    <w:rsid w:val="00420EA8"/>
    <w:rsid w:val="0042403F"/>
    <w:rsid w:val="0042555D"/>
    <w:rsid w:val="00427772"/>
    <w:rsid w:val="00427844"/>
    <w:rsid w:val="00433FC2"/>
    <w:rsid w:val="004358BC"/>
    <w:rsid w:val="004409DA"/>
    <w:rsid w:val="004451B6"/>
    <w:rsid w:val="00456FFE"/>
    <w:rsid w:val="00460D9F"/>
    <w:rsid w:val="00462927"/>
    <w:rsid w:val="00463FE0"/>
    <w:rsid w:val="00466953"/>
    <w:rsid w:val="004711BA"/>
    <w:rsid w:val="00474C9E"/>
    <w:rsid w:val="00476488"/>
    <w:rsid w:val="00484181"/>
    <w:rsid w:val="004842C1"/>
    <w:rsid w:val="00484B60"/>
    <w:rsid w:val="004858C9"/>
    <w:rsid w:val="00486E34"/>
    <w:rsid w:val="00487707"/>
    <w:rsid w:val="00491F74"/>
    <w:rsid w:val="004930E0"/>
    <w:rsid w:val="004964FA"/>
    <w:rsid w:val="004A0482"/>
    <w:rsid w:val="004A08CA"/>
    <w:rsid w:val="004A0C28"/>
    <w:rsid w:val="004A2D21"/>
    <w:rsid w:val="004A2F49"/>
    <w:rsid w:val="004A3497"/>
    <w:rsid w:val="004A724C"/>
    <w:rsid w:val="004B1195"/>
    <w:rsid w:val="004B25EE"/>
    <w:rsid w:val="004B28F7"/>
    <w:rsid w:val="004B5E36"/>
    <w:rsid w:val="004B610A"/>
    <w:rsid w:val="004C008D"/>
    <w:rsid w:val="004C16C8"/>
    <w:rsid w:val="004C4600"/>
    <w:rsid w:val="004C50D1"/>
    <w:rsid w:val="004C7B9B"/>
    <w:rsid w:val="004D5CF4"/>
    <w:rsid w:val="004E2CF8"/>
    <w:rsid w:val="004E4340"/>
    <w:rsid w:val="004E5578"/>
    <w:rsid w:val="004E56D2"/>
    <w:rsid w:val="004E56F3"/>
    <w:rsid w:val="004E5754"/>
    <w:rsid w:val="004F1E61"/>
    <w:rsid w:val="004F2BD0"/>
    <w:rsid w:val="004F36A1"/>
    <w:rsid w:val="004F414B"/>
    <w:rsid w:val="004F6BFE"/>
    <w:rsid w:val="00500A1D"/>
    <w:rsid w:val="00500ADB"/>
    <w:rsid w:val="00500D09"/>
    <w:rsid w:val="00504979"/>
    <w:rsid w:val="005058FB"/>
    <w:rsid w:val="005067AE"/>
    <w:rsid w:val="00506AB9"/>
    <w:rsid w:val="005074C5"/>
    <w:rsid w:val="00507862"/>
    <w:rsid w:val="00511324"/>
    <w:rsid w:val="0051532C"/>
    <w:rsid w:val="00516C68"/>
    <w:rsid w:val="00524A9E"/>
    <w:rsid w:val="005255DB"/>
    <w:rsid w:val="005270CD"/>
    <w:rsid w:val="005300E3"/>
    <w:rsid w:val="005308C2"/>
    <w:rsid w:val="00532967"/>
    <w:rsid w:val="00532B76"/>
    <w:rsid w:val="00533355"/>
    <w:rsid w:val="00536CB0"/>
    <w:rsid w:val="00541453"/>
    <w:rsid w:val="00542AC3"/>
    <w:rsid w:val="00542C6E"/>
    <w:rsid w:val="00547071"/>
    <w:rsid w:val="005475E3"/>
    <w:rsid w:val="00547BAD"/>
    <w:rsid w:val="0055142A"/>
    <w:rsid w:val="00552053"/>
    <w:rsid w:val="00553B67"/>
    <w:rsid w:val="00554A33"/>
    <w:rsid w:val="00555133"/>
    <w:rsid w:val="00560F70"/>
    <w:rsid w:val="00560FD7"/>
    <w:rsid w:val="005613BC"/>
    <w:rsid w:val="00562C6A"/>
    <w:rsid w:val="00564679"/>
    <w:rsid w:val="00566E6E"/>
    <w:rsid w:val="00567CD1"/>
    <w:rsid w:val="00571BE8"/>
    <w:rsid w:val="00573F7B"/>
    <w:rsid w:val="005749DF"/>
    <w:rsid w:val="005771A8"/>
    <w:rsid w:val="00577322"/>
    <w:rsid w:val="0058029F"/>
    <w:rsid w:val="0058481B"/>
    <w:rsid w:val="00584CBE"/>
    <w:rsid w:val="0058736C"/>
    <w:rsid w:val="00590597"/>
    <w:rsid w:val="005911D5"/>
    <w:rsid w:val="005924F6"/>
    <w:rsid w:val="00592571"/>
    <w:rsid w:val="0059400D"/>
    <w:rsid w:val="00594CD8"/>
    <w:rsid w:val="005975C8"/>
    <w:rsid w:val="005A0C0F"/>
    <w:rsid w:val="005A183D"/>
    <w:rsid w:val="005A1F04"/>
    <w:rsid w:val="005A559D"/>
    <w:rsid w:val="005A7B40"/>
    <w:rsid w:val="005B0259"/>
    <w:rsid w:val="005B0E26"/>
    <w:rsid w:val="005B50A6"/>
    <w:rsid w:val="005B6463"/>
    <w:rsid w:val="005B68B1"/>
    <w:rsid w:val="005B7B69"/>
    <w:rsid w:val="005C0850"/>
    <w:rsid w:val="005C0DD4"/>
    <w:rsid w:val="005C1ECD"/>
    <w:rsid w:val="005C2604"/>
    <w:rsid w:val="005C2747"/>
    <w:rsid w:val="005C28F9"/>
    <w:rsid w:val="005D04A3"/>
    <w:rsid w:val="005D0554"/>
    <w:rsid w:val="005E1103"/>
    <w:rsid w:val="005E1782"/>
    <w:rsid w:val="005E1BCB"/>
    <w:rsid w:val="005E2886"/>
    <w:rsid w:val="005E2D86"/>
    <w:rsid w:val="005F3476"/>
    <w:rsid w:val="005F3917"/>
    <w:rsid w:val="005F465D"/>
    <w:rsid w:val="005F6C46"/>
    <w:rsid w:val="005F7AEA"/>
    <w:rsid w:val="006026F7"/>
    <w:rsid w:val="00602CBB"/>
    <w:rsid w:val="0060587A"/>
    <w:rsid w:val="00606BF7"/>
    <w:rsid w:val="00613E5C"/>
    <w:rsid w:val="00614140"/>
    <w:rsid w:val="00616A90"/>
    <w:rsid w:val="00617254"/>
    <w:rsid w:val="00617FCC"/>
    <w:rsid w:val="00621835"/>
    <w:rsid w:val="00621B84"/>
    <w:rsid w:val="0062334A"/>
    <w:rsid w:val="00625070"/>
    <w:rsid w:val="006260DB"/>
    <w:rsid w:val="00630401"/>
    <w:rsid w:val="00632D3A"/>
    <w:rsid w:val="006333CD"/>
    <w:rsid w:val="0063508A"/>
    <w:rsid w:val="00635C2E"/>
    <w:rsid w:val="0063744A"/>
    <w:rsid w:val="00641AE3"/>
    <w:rsid w:val="00641E2D"/>
    <w:rsid w:val="0064331D"/>
    <w:rsid w:val="00643B42"/>
    <w:rsid w:val="006472DE"/>
    <w:rsid w:val="0065057D"/>
    <w:rsid w:val="00651266"/>
    <w:rsid w:val="006515AF"/>
    <w:rsid w:val="00656F97"/>
    <w:rsid w:val="006571D9"/>
    <w:rsid w:val="00670705"/>
    <w:rsid w:val="00670996"/>
    <w:rsid w:val="00670F81"/>
    <w:rsid w:val="00671968"/>
    <w:rsid w:val="006745CD"/>
    <w:rsid w:val="00676F37"/>
    <w:rsid w:val="00680672"/>
    <w:rsid w:val="00680B1D"/>
    <w:rsid w:val="00680B7C"/>
    <w:rsid w:val="00681CEC"/>
    <w:rsid w:val="0068238F"/>
    <w:rsid w:val="006828A2"/>
    <w:rsid w:val="00683FBE"/>
    <w:rsid w:val="00684EC2"/>
    <w:rsid w:val="00687B7E"/>
    <w:rsid w:val="00690410"/>
    <w:rsid w:val="006909B5"/>
    <w:rsid w:val="00690E6F"/>
    <w:rsid w:val="00692E87"/>
    <w:rsid w:val="00694509"/>
    <w:rsid w:val="00694778"/>
    <w:rsid w:val="00694E83"/>
    <w:rsid w:val="0069767C"/>
    <w:rsid w:val="006B1D08"/>
    <w:rsid w:val="006B1DD3"/>
    <w:rsid w:val="006B5919"/>
    <w:rsid w:val="006B61AD"/>
    <w:rsid w:val="006C1619"/>
    <w:rsid w:val="006C30D7"/>
    <w:rsid w:val="006C34D2"/>
    <w:rsid w:val="006C464F"/>
    <w:rsid w:val="006C6749"/>
    <w:rsid w:val="006D0844"/>
    <w:rsid w:val="006D5693"/>
    <w:rsid w:val="006D5695"/>
    <w:rsid w:val="006D594B"/>
    <w:rsid w:val="006D77F6"/>
    <w:rsid w:val="006E03EA"/>
    <w:rsid w:val="006E2D11"/>
    <w:rsid w:val="006E4134"/>
    <w:rsid w:val="006E62DE"/>
    <w:rsid w:val="006E6FE2"/>
    <w:rsid w:val="006E7BBC"/>
    <w:rsid w:val="006E7C88"/>
    <w:rsid w:val="006E7EBE"/>
    <w:rsid w:val="006F080B"/>
    <w:rsid w:val="006F0AD1"/>
    <w:rsid w:val="006F22DF"/>
    <w:rsid w:val="006F3BD2"/>
    <w:rsid w:val="006F4438"/>
    <w:rsid w:val="006F4C40"/>
    <w:rsid w:val="006F698B"/>
    <w:rsid w:val="006F7D57"/>
    <w:rsid w:val="00702190"/>
    <w:rsid w:val="007027F2"/>
    <w:rsid w:val="00703231"/>
    <w:rsid w:val="007051E5"/>
    <w:rsid w:val="0070569A"/>
    <w:rsid w:val="0071071E"/>
    <w:rsid w:val="00710EDA"/>
    <w:rsid w:val="00710FB5"/>
    <w:rsid w:val="007117CD"/>
    <w:rsid w:val="00712A60"/>
    <w:rsid w:val="0071413F"/>
    <w:rsid w:val="00716441"/>
    <w:rsid w:val="00716C78"/>
    <w:rsid w:val="00717283"/>
    <w:rsid w:val="00720A24"/>
    <w:rsid w:val="00724267"/>
    <w:rsid w:val="00725848"/>
    <w:rsid w:val="00725C83"/>
    <w:rsid w:val="007261DF"/>
    <w:rsid w:val="00726631"/>
    <w:rsid w:val="00733DC3"/>
    <w:rsid w:val="00742079"/>
    <w:rsid w:val="00743BEC"/>
    <w:rsid w:val="00744152"/>
    <w:rsid w:val="00744D5D"/>
    <w:rsid w:val="00747306"/>
    <w:rsid w:val="00750501"/>
    <w:rsid w:val="0075346F"/>
    <w:rsid w:val="00753761"/>
    <w:rsid w:val="00753E4B"/>
    <w:rsid w:val="00756869"/>
    <w:rsid w:val="0075728C"/>
    <w:rsid w:val="00757933"/>
    <w:rsid w:val="00760150"/>
    <w:rsid w:val="00761145"/>
    <w:rsid w:val="007627A6"/>
    <w:rsid w:val="007628B6"/>
    <w:rsid w:val="00773708"/>
    <w:rsid w:val="00776FC9"/>
    <w:rsid w:val="00777446"/>
    <w:rsid w:val="007816A5"/>
    <w:rsid w:val="00786157"/>
    <w:rsid w:val="00787590"/>
    <w:rsid w:val="00787C72"/>
    <w:rsid w:val="00790C7A"/>
    <w:rsid w:val="00793CBF"/>
    <w:rsid w:val="0079543A"/>
    <w:rsid w:val="00796451"/>
    <w:rsid w:val="00797FA5"/>
    <w:rsid w:val="007A001B"/>
    <w:rsid w:val="007A1A80"/>
    <w:rsid w:val="007A3ACC"/>
    <w:rsid w:val="007A491A"/>
    <w:rsid w:val="007A4B9D"/>
    <w:rsid w:val="007A717D"/>
    <w:rsid w:val="007A7DE9"/>
    <w:rsid w:val="007B1C2E"/>
    <w:rsid w:val="007B1D6C"/>
    <w:rsid w:val="007B21C6"/>
    <w:rsid w:val="007B2997"/>
    <w:rsid w:val="007B2A66"/>
    <w:rsid w:val="007B3226"/>
    <w:rsid w:val="007B3318"/>
    <w:rsid w:val="007B5174"/>
    <w:rsid w:val="007B683E"/>
    <w:rsid w:val="007B78B7"/>
    <w:rsid w:val="007B7F2A"/>
    <w:rsid w:val="007C0F3B"/>
    <w:rsid w:val="007C1FBD"/>
    <w:rsid w:val="007C6930"/>
    <w:rsid w:val="007C7077"/>
    <w:rsid w:val="007C7D8F"/>
    <w:rsid w:val="007D1330"/>
    <w:rsid w:val="007D34BE"/>
    <w:rsid w:val="007D4533"/>
    <w:rsid w:val="007D64FA"/>
    <w:rsid w:val="007E0D7C"/>
    <w:rsid w:val="007E21A3"/>
    <w:rsid w:val="007E39DD"/>
    <w:rsid w:val="007F2229"/>
    <w:rsid w:val="007F384B"/>
    <w:rsid w:val="007F4C2A"/>
    <w:rsid w:val="00801769"/>
    <w:rsid w:val="00801CE5"/>
    <w:rsid w:val="00803F60"/>
    <w:rsid w:val="00804C19"/>
    <w:rsid w:val="008061B7"/>
    <w:rsid w:val="00811646"/>
    <w:rsid w:val="00812CBE"/>
    <w:rsid w:val="0081330E"/>
    <w:rsid w:val="00814003"/>
    <w:rsid w:val="00817AB5"/>
    <w:rsid w:val="00821E07"/>
    <w:rsid w:val="008247FA"/>
    <w:rsid w:val="00832159"/>
    <w:rsid w:val="00833980"/>
    <w:rsid w:val="0083799C"/>
    <w:rsid w:val="00837E8B"/>
    <w:rsid w:val="008402B6"/>
    <w:rsid w:val="00840FFD"/>
    <w:rsid w:val="00841947"/>
    <w:rsid w:val="00841A18"/>
    <w:rsid w:val="00841C69"/>
    <w:rsid w:val="008421A6"/>
    <w:rsid w:val="00845A2F"/>
    <w:rsid w:val="00851888"/>
    <w:rsid w:val="008543C1"/>
    <w:rsid w:val="00855271"/>
    <w:rsid w:val="00856606"/>
    <w:rsid w:val="0085787A"/>
    <w:rsid w:val="00857D8B"/>
    <w:rsid w:val="00861DD1"/>
    <w:rsid w:val="00861FEC"/>
    <w:rsid w:val="0086364A"/>
    <w:rsid w:val="0087364C"/>
    <w:rsid w:val="0087681F"/>
    <w:rsid w:val="00876E02"/>
    <w:rsid w:val="00883012"/>
    <w:rsid w:val="00883EB1"/>
    <w:rsid w:val="0088563F"/>
    <w:rsid w:val="00887065"/>
    <w:rsid w:val="008916A5"/>
    <w:rsid w:val="00891F73"/>
    <w:rsid w:val="00892E16"/>
    <w:rsid w:val="00893B2F"/>
    <w:rsid w:val="00894988"/>
    <w:rsid w:val="0089552F"/>
    <w:rsid w:val="008969A1"/>
    <w:rsid w:val="00896C54"/>
    <w:rsid w:val="008A12B9"/>
    <w:rsid w:val="008A2846"/>
    <w:rsid w:val="008A2E90"/>
    <w:rsid w:val="008A5A87"/>
    <w:rsid w:val="008B02C3"/>
    <w:rsid w:val="008B03AD"/>
    <w:rsid w:val="008B5101"/>
    <w:rsid w:val="008C76C9"/>
    <w:rsid w:val="008D422D"/>
    <w:rsid w:val="008E1193"/>
    <w:rsid w:val="008E1986"/>
    <w:rsid w:val="008E55A8"/>
    <w:rsid w:val="008E5FB4"/>
    <w:rsid w:val="008F14B6"/>
    <w:rsid w:val="008F2AAC"/>
    <w:rsid w:val="008F4869"/>
    <w:rsid w:val="00901840"/>
    <w:rsid w:val="00902FC6"/>
    <w:rsid w:val="00903334"/>
    <w:rsid w:val="009066D0"/>
    <w:rsid w:val="00911273"/>
    <w:rsid w:val="009113D9"/>
    <w:rsid w:val="009126E2"/>
    <w:rsid w:val="009137CB"/>
    <w:rsid w:val="00913FDE"/>
    <w:rsid w:val="0091565B"/>
    <w:rsid w:val="00915D1C"/>
    <w:rsid w:val="00916A1B"/>
    <w:rsid w:val="00916A7B"/>
    <w:rsid w:val="00917665"/>
    <w:rsid w:val="00921AEA"/>
    <w:rsid w:val="00923B12"/>
    <w:rsid w:val="00925FD9"/>
    <w:rsid w:val="00927626"/>
    <w:rsid w:val="009347EF"/>
    <w:rsid w:val="00936179"/>
    <w:rsid w:val="00936786"/>
    <w:rsid w:val="00940B16"/>
    <w:rsid w:val="009445B8"/>
    <w:rsid w:val="0094496D"/>
    <w:rsid w:val="009474BB"/>
    <w:rsid w:val="009553DE"/>
    <w:rsid w:val="00955BD6"/>
    <w:rsid w:val="00957182"/>
    <w:rsid w:val="009575A5"/>
    <w:rsid w:val="00964018"/>
    <w:rsid w:val="00970A36"/>
    <w:rsid w:val="00970EB8"/>
    <w:rsid w:val="009725F5"/>
    <w:rsid w:val="00972B2E"/>
    <w:rsid w:val="00976940"/>
    <w:rsid w:val="009818A7"/>
    <w:rsid w:val="00990192"/>
    <w:rsid w:val="00990C5B"/>
    <w:rsid w:val="00990CF0"/>
    <w:rsid w:val="009934AC"/>
    <w:rsid w:val="009940D3"/>
    <w:rsid w:val="00995073"/>
    <w:rsid w:val="0099638C"/>
    <w:rsid w:val="009A1E25"/>
    <w:rsid w:val="009A34DA"/>
    <w:rsid w:val="009A3C35"/>
    <w:rsid w:val="009A5C56"/>
    <w:rsid w:val="009A5D1B"/>
    <w:rsid w:val="009B0059"/>
    <w:rsid w:val="009B0A9A"/>
    <w:rsid w:val="009B0B5A"/>
    <w:rsid w:val="009B1A24"/>
    <w:rsid w:val="009B3247"/>
    <w:rsid w:val="009B3327"/>
    <w:rsid w:val="009B528F"/>
    <w:rsid w:val="009B652B"/>
    <w:rsid w:val="009B6B59"/>
    <w:rsid w:val="009C044E"/>
    <w:rsid w:val="009C6C3B"/>
    <w:rsid w:val="009D0C14"/>
    <w:rsid w:val="009D2844"/>
    <w:rsid w:val="009D374C"/>
    <w:rsid w:val="009D3D20"/>
    <w:rsid w:val="009D74FF"/>
    <w:rsid w:val="009E0AE0"/>
    <w:rsid w:val="009E1BD2"/>
    <w:rsid w:val="009E47A3"/>
    <w:rsid w:val="009E5693"/>
    <w:rsid w:val="009E7273"/>
    <w:rsid w:val="009F066F"/>
    <w:rsid w:val="009F55CC"/>
    <w:rsid w:val="009F645D"/>
    <w:rsid w:val="00A02203"/>
    <w:rsid w:val="00A04851"/>
    <w:rsid w:val="00A0508D"/>
    <w:rsid w:val="00A059DF"/>
    <w:rsid w:val="00A06FA1"/>
    <w:rsid w:val="00A11F8E"/>
    <w:rsid w:val="00A12F9E"/>
    <w:rsid w:val="00A136E3"/>
    <w:rsid w:val="00A13A13"/>
    <w:rsid w:val="00A16146"/>
    <w:rsid w:val="00A16A77"/>
    <w:rsid w:val="00A173B0"/>
    <w:rsid w:val="00A17444"/>
    <w:rsid w:val="00A17DEF"/>
    <w:rsid w:val="00A233CF"/>
    <w:rsid w:val="00A3031D"/>
    <w:rsid w:val="00A304FE"/>
    <w:rsid w:val="00A329DA"/>
    <w:rsid w:val="00A34020"/>
    <w:rsid w:val="00A3511E"/>
    <w:rsid w:val="00A40830"/>
    <w:rsid w:val="00A425C8"/>
    <w:rsid w:val="00A43ECA"/>
    <w:rsid w:val="00A4681D"/>
    <w:rsid w:val="00A478D0"/>
    <w:rsid w:val="00A5086A"/>
    <w:rsid w:val="00A5186F"/>
    <w:rsid w:val="00A53E3F"/>
    <w:rsid w:val="00A57138"/>
    <w:rsid w:val="00A57B99"/>
    <w:rsid w:val="00A60584"/>
    <w:rsid w:val="00A64BD4"/>
    <w:rsid w:val="00A66901"/>
    <w:rsid w:val="00A66927"/>
    <w:rsid w:val="00A709B7"/>
    <w:rsid w:val="00A72447"/>
    <w:rsid w:val="00A72E8B"/>
    <w:rsid w:val="00A7654A"/>
    <w:rsid w:val="00A76721"/>
    <w:rsid w:val="00A76CF8"/>
    <w:rsid w:val="00A80E4A"/>
    <w:rsid w:val="00A81CDD"/>
    <w:rsid w:val="00A83024"/>
    <w:rsid w:val="00A835C5"/>
    <w:rsid w:val="00A87B07"/>
    <w:rsid w:val="00A87C50"/>
    <w:rsid w:val="00A87D71"/>
    <w:rsid w:val="00A90B2B"/>
    <w:rsid w:val="00A916CE"/>
    <w:rsid w:val="00A926EC"/>
    <w:rsid w:val="00A93208"/>
    <w:rsid w:val="00A944E4"/>
    <w:rsid w:val="00A975C7"/>
    <w:rsid w:val="00AA192F"/>
    <w:rsid w:val="00AA21B3"/>
    <w:rsid w:val="00AA2A9D"/>
    <w:rsid w:val="00AA34EC"/>
    <w:rsid w:val="00AA3897"/>
    <w:rsid w:val="00AA5C47"/>
    <w:rsid w:val="00AA69F8"/>
    <w:rsid w:val="00AA7868"/>
    <w:rsid w:val="00AB0723"/>
    <w:rsid w:val="00AB27F1"/>
    <w:rsid w:val="00AB282D"/>
    <w:rsid w:val="00AB6A1A"/>
    <w:rsid w:val="00AB6D0E"/>
    <w:rsid w:val="00AB6D7E"/>
    <w:rsid w:val="00AC2A17"/>
    <w:rsid w:val="00AD03C6"/>
    <w:rsid w:val="00AD1354"/>
    <w:rsid w:val="00AD13D0"/>
    <w:rsid w:val="00AD1E2E"/>
    <w:rsid w:val="00AD213F"/>
    <w:rsid w:val="00AD22E9"/>
    <w:rsid w:val="00AD2BE3"/>
    <w:rsid w:val="00AD2C12"/>
    <w:rsid w:val="00AD34E5"/>
    <w:rsid w:val="00AD4B3F"/>
    <w:rsid w:val="00AD75AB"/>
    <w:rsid w:val="00AE0E53"/>
    <w:rsid w:val="00AE1271"/>
    <w:rsid w:val="00AE302C"/>
    <w:rsid w:val="00AE54D9"/>
    <w:rsid w:val="00AE667C"/>
    <w:rsid w:val="00AE671D"/>
    <w:rsid w:val="00AE6F15"/>
    <w:rsid w:val="00AF4E28"/>
    <w:rsid w:val="00AF5C01"/>
    <w:rsid w:val="00AF61E7"/>
    <w:rsid w:val="00AF7B66"/>
    <w:rsid w:val="00B00045"/>
    <w:rsid w:val="00B006A9"/>
    <w:rsid w:val="00B00D7B"/>
    <w:rsid w:val="00B02C61"/>
    <w:rsid w:val="00B06C6F"/>
    <w:rsid w:val="00B07AA6"/>
    <w:rsid w:val="00B10DB2"/>
    <w:rsid w:val="00B10ED0"/>
    <w:rsid w:val="00B121B4"/>
    <w:rsid w:val="00B12F4E"/>
    <w:rsid w:val="00B172DB"/>
    <w:rsid w:val="00B172FB"/>
    <w:rsid w:val="00B20E41"/>
    <w:rsid w:val="00B23759"/>
    <w:rsid w:val="00B23A51"/>
    <w:rsid w:val="00B2729D"/>
    <w:rsid w:val="00B30786"/>
    <w:rsid w:val="00B319A3"/>
    <w:rsid w:val="00B320EF"/>
    <w:rsid w:val="00B34CE2"/>
    <w:rsid w:val="00B3606D"/>
    <w:rsid w:val="00B36B52"/>
    <w:rsid w:val="00B45FE2"/>
    <w:rsid w:val="00B47B9C"/>
    <w:rsid w:val="00B50C44"/>
    <w:rsid w:val="00B540ED"/>
    <w:rsid w:val="00B5419D"/>
    <w:rsid w:val="00B557F0"/>
    <w:rsid w:val="00B55FFB"/>
    <w:rsid w:val="00B5674F"/>
    <w:rsid w:val="00B61ACC"/>
    <w:rsid w:val="00B626B9"/>
    <w:rsid w:val="00B63D4B"/>
    <w:rsid w:val="00B64AD1"/>
    <w:rsid w:val="00B64C0E"/>
    <w:rsid w:val="00B65E7C"/>
    <w:rsid w:val="00B66D5D"/>
    <w:rsid w:val="00B67BB5"/>
    <w:rsid w:val="00B71A05"/>
    <w:rsid w:val="00B71DAF"/>
    <w:rsid w:val="00B74372"/>
    <w:rsid w:val="00B76338"/>
    <w:rsid w:val="00B76D0E"/>
    <w:rsid w:val="00B77108"/>
    <w:rsid w:val="00B77829"/>
    <w:rsid w:val="00B77AC2"/>
    <w:rsid w:val="00B804EB"/>
    <w:rsid w:val="00B819BA"/>
    <w:rsid w:val="00B854B8"/>
    <w:rsid w:val="00B939FA"/>
    <w:rsid w:val="00B94F54"/>
    <w:rsid w:val="00B958DD"/>
    <w:rsid w:val="00B95A94"/>
    <w:rsid w:val="00B9647B"/>
    <w:rsid w:val="00B970C7"/>
    <w:rsid w:val="00BA190E"/>
    <w:rsid w:val="00BA287D"/>
    <w:rsid w:val="00BA2E3A"/>
    <w:rsid w:val="00BA7109"/>
    <w:rsid w:val="00BA78AA"/>
    <w:rsid w:val="00BA7A46"/>
    <w:rsid w:val="00BB0137"/>
    <w:rsid w:val="00BB0EC0"/>
    <w:rsid w:val="00BB30DA"/>
    <w:rsid w:val="00BB4E12"/>
    <w:rsid w:val="00BB5D84"/>
    <w:rsid w:val="00BB6474"/>
    <w:rsid w:val="00BB734E"/>
    <w:rsid w:val="00BC1784"/>
    <w:rsid w:val="00BC5562"/>
    <w:rsid w:val="00BC58FE"/>
    <w:rsid w:val="00BD73D4"/>
    <w:rsid w:val="00BE0023"/>
    <w:rsid w:val="00BE1776"/>
    <w:rsid w:val="00BE27A2"/>
    <w:rsid w:val="00BE3784"/>
    <w:rsid w:val="00BE4C4B"/>
    <w:rsid w:val="00BE7291"/>
    <w:rsid w:val="00BE767F"/>
    <w:rsid w:val="00BF2421"/>
    <w:rsid w:val="00BF2E9A"/>
    <w:rsid w:val="00BF3F60"/>
    <w:rsid w:val="00BF6CC4"/>
    <w:rsid w:val="00C00F95"/>
    <w:rsid w:val="00C01CF5"/>
    <w:rsid w:val="00C028D6"/>
    <w:rsid w:val="00C03314"/>
    <w:rsid w:val="00C03DA1"/>
    <w:rsid w:val="00C04B04"/>
    <w:rsid w:val="00C05424"/>
    <w:rsid w:val="00C0662E"/>
    <w:rsid w:val="00C0726D"/>
    <w:rsid w:val="00C07BAF"/>
    <w:rsid w:val="00C11BF7"/>
    <w:rsid w:val="00C11D3C"/>
    <w:rsid w:val="00C12F1F"/>
    <w:rsid w:val="00C152FC"/>
    <w:rsid w:val="00C15EA5"/>
    <w:rsid w:val="00C16DED"/>
    <w:rsid w:val="00C26725"/>
    <w:rsid w:val="00C26B8F"/>
    <w:rsid w:val="00C26CD2"/>
    <w:rsid w:val="00C26F16"/>
    <w:rsid w:val="00C30203"/>
    <w:rsid w:val="00C30350"/>
    <w:rsid w:val="00C30C8D"/>
    <w:rsid w:val="00C338FE"/>
    <w:rsid w:val="00C3656E"/>
    <w:rsid w:val="00C44DCA"/>
    <w:rsid w:val="00C453C9"/>
    <w:rsid w:val="00C460CB"/>
    <w:rsid w:val="00C47A33"/>
    <w:rsid w:val="00C511DF"/>
    <w:rsid w:val="00C516C0"/>
    <w:rsid w:val="00C51C3A"/>
    <w:rsid w:val="00C53779"/>
    <w:rsid w:val="00C55AEF"/>
    <w:rsid w:val="00C568EC"/>
    <w:rsid w:val="00C5694A"/>
    <w:rsid w:val="00C57814"/>
    <w:rsid w:val="00C60A36"/>
    <w:rsid w:val="00C63AAB"/>
    <w:rsid w:val="00C64EE1"/>
    <w:rsid w:val="00C664D1"/>
    <w:rsid w:val="00C67853"/>
    <w:rsid w:val="00C70D61"/>
    <w:rsid w:val="00C71AA9"/>
    <w:rsid w:val="00C72D2D"/>
    <w:rsid w:val="00C755D9"/>
    <w:rsid w:val="00C75A3C"/>
    <w:rsid w:val="00C762AA"/>
    <w:rsid w:val="00C77158"/>
    <w:rsid w:val="00C7778F"/>
    <w:rsid w:val="00C80A07"/>
    <w:rsid w:val="00C813DE"/>
    <w:rsid w:val="00C81D84"/>
    <w:rsid w:val="00C822E0"/>
    <w:rsid w:val="00C84371"/>
    <w:rsid w:val="00C862FB"/>
    <w:rsid w:val="00C86837"/>
    <w:rsid w:val="00C86AD1"/>
    <w:rsid w:val="00C876E7"/>
    <w:rsid w:val="00C9059A"/>
    <w:rsid w:val="00C90C3F"/>
    <w:rsid w:val="00C925D1"/>
    <w:rsid w:val="00C949F1"/>
    <w:rsid w:val="00C97A27"/>
    <w:rsid w:val="00CA1D17"/>
    <w:rsid w:val="00CA5463"/>
    <w:rsid w:val="00CB0943"/>
    <w:rsid w:val="00CB0BB4"/>
    <w:rsid w:val="00CB2637"/>
    <w:rsid w:val="00CB302E"/>
    <w:rsid w:val="00CB4270"/>
    <w:rsid w:val="00CB5615"/>
    <w:rsid w:val="00CC04B6"/>
    <w:rsid w:val="00CC19DB"/>
    <w:rsid w:val="00CC1AF5"/>
    <w:rsid w:val="00CC5E4E"/>
    <w:rsid w:val="00CC624B"/>
    <w:rsid w:val="00CD0E47"/>
    <w:rsid w:val="00CD2B05"/>
    <w:rsid w:val="00CD41FC"/>
    <w:rsid w:val="00CD442B"/>
    <w:rsid w:val="00CD7B68"/>
    <w:rsid w:val="00CE3F13"/>
    <w:rsid w:val="00CE6D13"/>
    <w:rsid w:val="00CF0445"/>
    <w:rsid w:val="00CF1D7E"/>
    <w:rsid w:val="00CF3B7A"/>
    <w:rsid w:val="00CF4A14"/>
    <w:rsid w:val="00CF4B84"/>
    <w:rsid w:val="00CF4FCC"/>
    <w:rsid w:val="00CF5AA9"/>
    <w:rsid w:val="00CF5F8B"/>
    <w:rsid w:val="00CF6683"/>
    <w:rsid w:val="00D014AB"/>
    <w:rsid w:val="00D01676"/>
    <w:rsid w:val="00D051C5"/>
    <w:rsid w:val="00D05822"/>
    <w:rsid w:val="00D07564"/>
    <w:rsid w:val="00D07B0E"/>
    <w:rsid w:val="00D12322"/>
    <w:rsid w:val="00D13AF7"/>
    <w:rsid w:val="00D23858"/>
    <w:rsid w:val="00D25B51"/>
    <w:rsid w:val="00D25E19"/>
    <w:rsid w:val="00D27393"/>
    <w:rsid w:val="00D305FC"/>
    <w:rsid w:val="00D30DEA"/>
    <w:rsid w:val="00D3141D"/>
    <w:rsid w:val="00D33CFE"/>
    <w:rsid w:val="00D33F95"/>
    <w:rsid w:val="00D3508F"/>
    <w:rsid w:val="00D403BA"/>
    <w:rsid w:val="00D40DEB"/>
    <w:rsid w:val="00D42427"/>
    <w:rsid w:val="00D428F3"/>
    <w:rsid w:val="00D433DA"/>
    <w:rsid w:val="00D43795"/>
    <w:rsid w:val="00D439C3"/>
    <w:rsid w:val="00D43F82"/>
    <w:rsid w:val="00D457D8"/>
    <w:rsid w:val="00D474A0"/>
    <w:rsid w:val="00D47F66"/>
    <w:rsid w:val="00D51C7E"/>
    <w:rsid w:val="00D55253"/>
    <w:rsid w:val="00D556E7"/>
    <w:rsid w:val="00D56817"/>
    <w:rsid w:val="00D57115"/>
    <w:rsid w:val="00D615BC"/>
    <w:rsid w:val="00D63B30"/>
    <w:rsid w:val="00D64C65"/>
    <w:rsid w:val="00D65ED6"/>
    <w:rsid w:val="00D66017"/>
    <w:rsid w:val="00D70C77"/>
    <w:rsid w:val="00D72D9B"/>
    <w:rsid w:val="00D738E4"/>
    <w:rsid w:val="00D74AA1"/>
    <w:rsid w:val="00D76515"/>
    <w:rsid w:val="00D84B92"/>
    <w:rsid w:val="00D84E5A"/>
    <w:rsid w:val="00D85569"/>
    <w:rsid w:val="00D855A9"/>
    <w:rsid w:val="00D861FB"/>
    <w:rsid w:val="00D86A25"/>
    <w:rsid w:val="00D9187C"/>
    <w:rsid w:val="00D931C4"/>
    <w:rsid w:val="00D947EE"/>
    <w:rsid w:val="00D95157"/>
    <w:rsid w:val="00D95942"/>
    <w:rsid w:val="00DA06FD"/>
    <w:rsid w:val="00DA1526"/>
    <w:rsid w:val="00DA1BEF"/>
    <w:rsid w:val="00DA244B"/>
    <w:rsid w:val="00DA37BC"/>
    <w:rsid w:val="00DA5389"/>
    <w:rsid w:val="00DA734D"/>
    <w:rsid w:val="00DB1F20"/>
    <w:rsid w:val="00DB2232"/>
    <w:rsid w:val="00DB6C2F"/>
    <w:rsid w:val="00DB6E87"/>
    <w:rsid w:val="00DB7C84"/>
    <w:rsid w:val="00DC3AE7"/>
    <w:rsid w:val="00DC5ED8"/>
    <w:rsid w:val="00DD05D4"/>
    <w:rsid w:val="00DD23DD"/>
    <w:rsid w:val="00DD5186"/>
    <w:rsid w:val="00DD542B"/>
    <w:rsid w:val="00DD5CDC"/>
    <w:rsid w:val="00DD5DAD"/>
    <w:rsid w:val="00DE3774"/>
    <w:rsid w:val="00DE55CF"/>
    <w:rsid w:val="00DE5D8D"/>
    <w:rsid w:val="00DE60FD"/>
    <w:rsid w:val="00DE712A"/>
    <w:rsid w:val="00DF03BD"/>
    <w:rsid w:val="00DF1E33"/>
    <w:rsid w:val="00DF30F0"/>
    <w:rsid w:val="00DF45FF"/>
    <w:rsid w:val="00DF5196"/>
    <w:rsid w:val="00DF63FF"/>
    <w:rsid w:val="00DF6FA7"/>
    <w:rsid w:val="00E00DB3"/>
    <w:rsid w:val="00E0179E"/>
    <w:rsid w:val="00E02250"/>
    <w:rsid w:val="00E0614D"/>
    <w:rsid w:val="00E062AD"/>
    <w:rsid w:val="00E06602"/>
    <w:rsid w:val="00E07144"/>
    <w:rsid w:val="00E07152"/>
    <w:rsid w:val="00E125DF"/>
    <w:rsid w:val="00E12CB2"/>
    <w:rsid w:val="00E169F5"/>
    <w:rsid w:val="00E172B1"/>
    <w:rsid w:val="00E218AE"/>
    <w:rsid w:val="00E21DBB"/>
    <w:rsid w:val="00E26CE7"/>
    <w:rsid w:val="00E27DB0"/>
    <w:rsid w:val="00E3126E"/>
    <w:rsid w:val="00E329FF"/>
    <w:rsid w:val="00E33440"/>
    <w:rsid w:val="00E338C0"/>
    <w:rsid w:val="00E35E97"/>
    <w:rsid w:val="00E36821"/>
    <w:rsid w:val="00E37227"/>
    <w:rsid w:val="00E4399E"/>
    <w:rsid w:val="00E43FD2"/>
    <w:rsid w:val="00E45DA6"/>
    <w:rsid w:val="00E470DE"/>
    <w:rsid w:val="00E51D78"/>
    <w:rsid w:val="00E52AB9"/>
    <w:rsid w:val="00E55975"/>
    <w:rsid w:val="00E5623D"/>
    <w:rsid w:val="00E56C0D"/>
    <w:rsid w:val="00E574ED"/>
    <w:rsid w:val="00E60DE9"/>
    <w:rsid w:val="00E62055"/>
    <w:rsid w:val="00E63022"/>
    <w:rsid w:val="00E66FE1"/>
    <w:rsid w:val="00E71F5A"/>
    <w:rsid w:val="00E73628"/>
    <w:rsid w:val="00E74B50"/>
    <w:rsid w:val="00E77141"/>
    <w:rsid w:val="00E8256E"/>
    <w:rsid w:val="00E87242"/>
    <w:rsid w:val="00E904BB"/>
    <w:rsid w:val="00E91DFB"/>
    <w:rsid w:val="00E9510A"/>
    <w:rsid w:val="00E95675"/>
    <w:rsid w:val="00E959B1"/>
    <w:rsid w:val="00E965D0"/>
    <w:rsid w:val="00EA2365"/>
    <w:rsid w:val="00EA2886"/>
    <w:rsid w:val="00EA2D5C"/>
    <w:rsid w:val="00EA446E"/>
    <w:rsid w:val="00EA4954"/>
    <w:rsid w:val="00EA4DC7"/>
    <w:rsid w:val="00EA5E04"/>
    <w:rsid w:val="00EA7C76"/>
    <w:rsid w:val="00EB1024"/>
    <w:rsid w:val="00EB2229"/>
    <w:rsid w:val="00EB5B11"/>
    <w:rsid w:val="00EC026A"/>
    <w:rsid w:val="00EC1465"/>
    <w:rsid w:val="00EC1B02"/>
    <w:rsid w:val="00EC3199"/>
    <w:rsid w:val="00EC3575"/>
    <w:rsid w:val="00EC6DEA"/>
    <w:rsid w:val="00ED0A84"/>
    <w:rsid w:val="00ED0DA5"/>
    <w:rsid w:val="00ED2E5B"/>
    <w:rsid w:val="00ED31BA"/>
    <w:rsid w:val="00ED42C2"/>
    <w:rsid w:val="00ED73BF"/>
    <w:rsid w:val="00EE66CA"/>
    <w:rsid w:val="00EF2936"/>
    <w:rsid w:val="00EF2AC9"/>
    <w:rsid w:val="00EF3104"/>
    <w:rsid w:val="00EF3EEF"/>
    <w:rsid w:val="00EF4C35"/>
    <w:rsid w:val="00EF7332"/>
    <w:rsid w:val="00EF73C6"/>
    <w:rsid w:val="00F02B72"/>
    <w:rsid w:val="00F03120"/>
    <w:rsid w:val="00F0500B"/>
    <w:rsid w:val="00F11111"/>
    <w:rsid w:val="00F13F38"/>
    <w:rsid w:val="00F20DBA"/>
    <w:rsid w:val="00F22A30"/>
    <w:rsid w:val="00F237E0"/>
    <w:rsid w:val="00F27D22"/>
    <w:rsid w:val="00F3039A"/>
    <w:rsid w:val="00F31AB3"/>
    <w:rsid w:val="00F35D0E"/>
    <w:rsid w:val="00F37F0C"/>
    <w:rsid w:val="00F40281"/>
    <w:rsid w:val="00F4323C"/>
    <w:rsid w:val="00F43696"/>
    <w:rsid w:val="00F449CA"/>
    <w:rsid w:val="00F50292"/>
    <w:rsid w:val="00F55B8B"/>
    <w:rsid w:val="00F56576"/>
    <w:rsid w:val="00F569CB"/>
    <w:rsid w:val="00F57F96"/>
    <w:rsid w:val="00F614B5"/>
    <w:rsid w:val="00F617DF"/>
    <w:rsid w:val="00F65F3F"/>
    <w:rsid w:val="00F70A1A"/>
    <w:rsid w:val="00F71C22"/>
    <w:rsid w:val="00F71ECF"/>
    <w:rsid w:val="00F73932"/>
    <w:rsid w:val="00F75AB5"/>
    <w:rsid w:val="00F80522"/>
    <w:rsid w:val="00F83704"/>
    <w:rsid w:val="00F84D70"/>
    <w:rsid w:val="00F85623"/>
    <w:rsid w:val="00F86824"/>
    <w:rsid w:val="00F86A11"/>
    <w:rsid w:val="00F86B2E"/>
    <w:rsid w:val="00F87BDE"/>
    <w:rsid w:val="00F90490"/>
    <w:rsid w:val="00F918AF"/>
    <w:rsid w:val="00F91C21"/>
    <w:rsid w:val="00F97F7A"/>
    <w:rsid w:val="00FA1A2E"/>
    <w:rsid w:val="00FA28F8"/>
    <w:rsid w:val="00FA29F5"/>
    <w:rsid w:val="00FA2F93"/>
    <w:rsid w:val="00FA54A4"/>
    <w:rsid w:val="00FA54B1"/>
    <w:rsid w:val="00FA63B4"/>
    <w:rsid w:val="00FA67CC"/>
    <w:rsid w:val="00FB0003"/>
    <w:rsid w:val="00FB0DA9"/>
    <w:rsid w:val="00FB54B7"/>
    <w:rsid w:val="00FB58E7"/>
    <w:rsid w:val="00FB5AF0"/>
    <w:rsid w:val="00FB697F"/>
    <w:rsid w:val="00FB6D08"/>
    <w:rsid w:val="00FC0311"/>
    <w:rsid w:val="00FC2E2A"/>
    <w:rsid w:val="00FC3988"/>
    <w:rsid w:val="00FC4123"/>
    <w:rsid w:val="00FC4908"/>
    <w:rsid w:val="00FC7B46"/>
    <w:rsid w:val="00FD21C0"/>
    <w:rsid w:val="00FD47AB"/>
    <w:rsid w:val="00FD5A03"/>
    <w:rsid w:val="00FE09EE"/>
    <w:rsid w:val="00FE1090"/>
    <w:rsid w:val="00FE16AF"/>
    <w:rsid w:val="00FE2889"/>
    <w:rsid w:val="00FE3B47"/>
    <w:rsid w:val="00FE4F14"/>
    <w:rsid w:val="00FE5232"/>
    <w:rsid w:val="00FF47D1"/>
    <w:rsid w:val="00FF762B"/>
    <w:rsid w:val="00FF774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D27EB9"/>
  <w15:docId w15:val="{58B3C853-1738-4E2B-96B1-D23D8AED9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413B3"/>
    <w:pPr>
      <w:spacing w:after="200" w:line="276" w:lineRule="auto"/>
      <w:jc w:val="both"/>
    </w:pPr>
    <w:rPr>
      <w:sz w:val="24"/>
      <w:szCs w:val="24"/>
      <w:lang w:eastAsia="en-US"/>
    </w:rPr>
  </w:style>
  <w:style w:type="paragraph" w:styleId="Heading1">
    <w:name w:val="heading 1"/>
    <w:basedOn w:val="Normal"/>
    <w:next w:val="Normal"/>
    <w:link w:val="Heading1Char"/>
    <w:qFormat/>
    <w:rsid w:val="009D2844"/>
    <w:pPr>
      <w:keepNext/>
      <w:numPr>
        <w:numId w:val="20"/>
      </w:numPr>
      <w:spacing w:after="0" w:line="240" w:lineRule="auto"/>
      <w:outlineLvl w:val="0"/>
    </w:pPr>
    <w:rPr>
      <w:rFonts w:ascii="Times New Roman" w:eastAsia="Times New Roman" w:hAnsi="Times New Roman"/>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488"/>
    <w:pPr>
      <w:tabs>
        <w:tab w:val="center" w:pos="4513"/>
        <w:tab w:val="right" w:pos="9026"/>
      </w:tabs>
    </w:pPr>
  </w:style>
  <w:style w:type="character" w:customStyle="1" w:styleId="HeaderChar">
    <w:name w:val="Header Char"/>
    <w:link w:val="Header"/>
    <w:uiPriority w:val="99"/>
    <w:rsid w:val="00476488"/>
    <w:rPr>
      <w:sz w:val="24"/>
      <w:szCs w:val="24"/>
      <w:lang w:eastAsia="en-US"/>
    </w:rPr>
  </w:style>
  <w:style w:type="paragraph" w:styleId="Footer">
    <w:name w:val="footer"/>
    <w:basedOn w:val="Normal"/>
    <w:link w:val="FooterChar"/>
    <w:uiPriority w:val="99"/>
    <w:unhideWhenUsed/>
    <w:rsid w:val="00476488"/>
    <w:pPr>
      <w:tabs>
        <w:tab w:val="center" w:pos="4513"/>
        <w:tab w:val="right" w:pos="9026"/>
      </w:tabs>
    </w:pPr>
  </w:style>
  <w:style w:type="character" w:customStyle="1" w:styleId="FooterChar">
    <w:name w:val="Footer Char"/>
    <w:link w:val="Footer"/>
    <w:uiPriority w:val="99"/>
    <w:rsid w:val="00476488"/>
    <w:rPr>
      <w:sz w:val="24"/>
      <w:szCs w:val="24"/>
      <w:lang w:eastAsia="en-US"/>
    </w:rPr>
  </w:style>
  <w:style w:type="paragraph" w:styleId="NoSpacing">
    <w:name w:val="No Spacing"/>
    <w:link w:val="NoSpacingChar"/>
    <w:uiPriority w:val="1"/>
    <w:qFormat/>
    <w:rsid w:val="00476488"/>
    <w:pPr>
      <w:jc w:val="both"/>
    </w:pPr>
    <w:rPr>
      <w:rFonts w:ascii="Calibri" w:eastAsia="Times New Roman" w:hAnsi="Calibri"/>
      <w:sz w:val="22"/>
      <w:szCs w:val="22"/>
      <w:lang w:val="en-US" w:eastAsia="en-US"/>
    </w:rPr>
  </w:style>
  <w:style w:type="character" w:customStyle="1" w:styleId="NoSpacingChar">
    <w:name w:val="No Spacing Char"/>
    <w:link w:val="NoSpacing"/>
    <w:uiPriority w:val="99"/>
    <w:rsid w:val="00476488"/>
    <w:rPr>
      <w:rFonts w:ascii="Calibri" w:eastAsia="Times New Roman" w:hAnsi="Calibri"/>
      <w:sz w:val="22"/>
      <w:szCs w:val="22"/>
      <w:lang w:val="en-US" w:eastAsia="en-US" w:bidi="ar-SA"/>
    </w:rPr>
  </w:style>
  <w:style w:type="table" w:styleId="TableGrid">
    <w:name w:val="Table Grid"/>
    <w:basedOn w:val="TableNormal"/>
    <w:uiPriority w:val="59"/>
    <w:rsid w:val="00680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57129"/>
    <w:rPr>
      <w:strike w:val="0"/>
      <w:dstrike w:val="0"/>
      <w:color w:val="0072C6"/>
      <w:u w:val="none"/>
      <w:effect w:val="none"/>
    </w:rPr>
  </w:style>
  <w:style w:type="paragraph" w:customStyle="1" w:styleId="ecxmsonormal">
    <w:name w:val="ecxmsonormal"/>
    <w:basedOn w:val="Normal"/>
    <w:rsid w:val="00357129"/>
    <w:pPr>
      <w:spacing w:after="324" w:line="240" w:lineRule="auto"/>
      <w:jc w:val="left"/>
    </w:pPr>
    <w:rPr>
      <w:rFonts w:ascii="Times New Roman" w:eastAsia="Times New Roman" w:hAnsi="Times New Roman"/>
      <w:lang w:eastAsia="en-GB"/>
    </w:rPr>
  </w:style>
  <w:style w:type="character" w:customStyle="1" w:styleId="ecx917283608-07062013">
    <w:name w:val="ecx917283608-07062013"/>
    <w:basedOn w:val="DefaultParagraphFont"/>
    <w:rsid w:val="00357129"/>
  </w:style>
  <w:style w:type="paragraph" w:styleId="NormalWeb">
    <w:name w:val="Normal (Web)"/>
    <w:basedOn w:val="Normal"/>
    <w:uiPriority w:val="99"/>
    <w:unhideWhenUsed/>
    <w:rsid w:val="00427772"/>
    <w:pPr>
      <w:spacing w:after="324" w:line="240" w:lineRule="auto"/>
      <w:jc w:val="left"/>
    </w:pPr>
    <w:rPr>
      <w:rFonts w:ascii="Times New Roman" w:eastAsia="Times New Roman" w:hAnsi="Times New Roman"/>
      <w:lang w:eastAsia="en-GB"/>
    </w:rPr>
  </w:style>
  <w:style w:type="paragraph" w:styleId="BalloonText">
    <w:name w:val="Balloon Text"/>
    <w:basedOn w:val="Normal"/>
    <w:link w:val="BalloonTextChar"/>
    <w:uiPriority w:val="99"/>
    <w:semiHidden/>
    <w:unhideWhenUsed/>
    <w:rsid w:val="00832159"/>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832159"/>
    <w:rPr>
      <w:rFonts w:ascii="Segoe UI" w:hAnsi="Segoe UI" w:cs="Segoe UI"/>
      <w:sz w:val="18"/>
      <w:szCs w:val="18"/>
      <w:lang w:eastAsia="en-US"/>
    </w:rPr>
  </w:style>
  <w:style w:type="paragraph" w:styleId="PlainText">
    <w:name w:val="Plain Text"/>
    <w:basedOn w:val="Normal"/>
    <w:link w:val="PlainTextChar"/>
    <w:uiPriority w:val="99"/>
    <w:unhideWhenUsed/>
    <w:rsid w:val="00BD73D4"/>
    <w:pPr>
      <w:spacing w:after="0" w:line="240" w:lineRule="auto"/>
      <w:jc w:val="left"/>
    </w:pPr>
    <w:rPr>
      <w:rFonts w:ascii="Calibri" w:hAnsi="Calibri"/>
      <w:sz w:val="22"/>
      <w:szCs w:val="21"/>
    </w:rPr>
  </w:style>
  <w:style w:type="character" w:customStyle="1" w:styleId="PlainTextChar">
    <w:name w:val="Plain Text Char"/>
    <w:link w:val="PlainText"/>
    <w:uiPriority w:val="99"/>
    <w:rsid w:val="00BD73D4"/>
    <w:rPr>
      <w:rFonts w:ascii="Calibri" w:hAnsi="Calibri"/>
      <w:sz w:val="22"/>
      <w:szCs w:val="21"/>
      <w:lang w:eastAsia="en-US"/>
    </w:rPr>
  </w:style>
  <w:style w:type="paragraph" w:styleId="ListParagraph">
    <w:name w:val="List Paragraph"/>
    <w:basedOn w:val="Normal"/>
    <w:uiPriority w:val="34"/>
    <w:qFormat/>
    <w:rsid w:val="00712A60"/>
    <w:pPr>
      <w:ind w:left="720"/>
      <w:contextualSpacing/>
      <w:jc w:val="left"/>
    </w:pPr>
    <w:rPr>
      <w:rFonts w:ascii="Calibri" w:eastAsia="SimSun" w:hAnsi="Calibri"/>
      <w:sz w:val="22"/>
      <w:szCs w:val="22"/>
      <w:lang w:eastAsia="zh-CN"/>
    </w:rPr>
  </w:style>
  <w:style w:type="character" w:customStyle="1" w:styleId="Heading1Char">
    <w:name w:val="Heading 1 Char"/>
    <w:link w:val="Heading1"/>
    <w:rsid w:val="009D2844"/>
    <w:rPr>
      <w:rFonts w:ascii="Times New Roman" w:eastAsia="Times New Roman" w:hAnsi="Times New Roman"/>
      <w:b/>
      <w:bCs/>
      <w:sz w:val="24"/>
      <w:u w:val="single"/>
      <w:lang w:eastAsia="en-US"/>
    </w:rPr>
  </w:style>
  <w:style w:type="paragraph" w:styleId="Title">
    <w:name w:val="Title"/>
    <w:basedOn w:val="Normal"/>
    <w:link w:val="TitleChar"/>
    <w:qFormat/>
    <w:rsid w:val="009D2844"/>
    <w:pPr>
      <w:spacing w:after="0" w:line="240" w:lineRule="auto"/>
      <w:jc w:val="center"/>
    </w:pPr>
    <w:rPr>
      <w:rFonts w:ascii="Times New Roman" w:eastAsia="Times New Roman" w:hAnsi="Times New Roman"/>
      <w:b/>
      <w:bCs/>
      <w:sz w:val="28"/>
      <w:szCs w:val="20"/>
      <w:u w:val="single"/>
    </w:rPr>
  </w:style>
  <w:style w:type="character" w:customStyle="1" w:styleId="TitleChar">
    <w:name w:val="Title Char"/>
    <w:link w:val="Title"/>
    <w:rsid w:val="009D2844"/>
    <w:rPr>
      <w:rFonts w:ascii="Times New Roman" w:eastAsia="Times New Roman" w:hAnsi="Times New Roman"/>
      <w:b/>
      <w:bCs/>
      <w:sz w:val="28"/>
      <w:u w:val="single"/>
      <w:lang w:eastAsia="en-US"/>
    </w:rPr>
  </w:style>
  <w:style w:type="paragraph" w:styleId="BodyTextIndent">
    <w:name w:val="Body Text Indent"/>
    <w:basedOn w:val="Normal"/>
    <w:link w:val="BodyTextIndentChar"/>
    <w:semiHidden/>
    <w:rsid w:val="009D2844"/>
    <w:pPr>
      <w:spacing w:after="0" w:line="240" w:lineRule="auto"/>
      <w:ind w:left="720" w:hanging="720"/>
    </w:pPr>
    <w:rPr>
      <w:rFonts w:ascii="Times New Roman" w:eastAsia="Times New Roman" w:hAnsi="Times New Roman"/>
      <w:szCs w:val="20"/>
    </w:rPr>
  </w:style>
  <w:style w:type="character" w:customStyle="1" w:styleId="BodyTextIndentChar">
    <w:name w:val="Body Text Indent Char"/>
    <w:link w:val="BodyTextIndent"/>
    <w:semiHidden/>
    <w:rsid w:val="009D2844"/>
    <w:rPr>
      <w:rFonts w:ascii="Times New Roman" w:eastAsia="Times New Roman" w:hAnsi="Times New Roman"/>
      <w:sz w:val="24"/>
      <w:lang w:eastAsia="en-US"/>
    </w:rPr>
  </w:style>
  <w:style w:type="paragraph" w:styleId="BodyTextIndent2">
    <w:name w:val="Body Text Indent 2"/>
    <w:basedOn w:val="Normal"/>
    <w:link w:val="BodyTextIndent2Char"/>
    <w:semiHidden/>
    <w:rsid w:val="009D2844"/>
    <w:pPr>
      <w:tabs>
        <w:tab w:val="left" w:pos="720"/>
      </w:tabs>
      <w:spacing w:after="0" w:line="240" w:lineRule="auto"/>
      <w:ind w:left="1440" w:hanging="1440"/>
    </w:pPr>
    <w:rPr>
      <w:rFonts w:ascii="Times New Roman" w:eastAsia="Times New Roman" w:hAnsi="Times New Roman"/>
      <w:szCs w:val="20"/>
    </w:rPr>
  </w:style>
  <w:style w:type="character" w:customStyle="1" w:styleId="BodyTextIndent2Char">
    <w:name w:val="Body Text Indent 2 Char"/>
    <w:link w:val="BodyTextIndent2"/>
    <w:semiHidden/>
    <w:rsid w:val="009D2844"/>
    <w:rPr>
      <w:rFonts w:ascii="Times New Roman" w:eastAsia="Times New Roman" w:hAnsi="Times New Roman"/>
      <w:sz w:val="24"/>
      <w:lang w:eastAsia="en-US"/>
    </w:rPr>
  </w:style>
  <w:style w:type="paragraph" w:styleId="BodyTextIndent3">
    <w:name w:val="Body Text Indent 3"/>
    <w:basedOn w:val="Normal"/>
    <w:link w:val="BodyTextIndent3Char"/>
    <w:semiHidden/>
    <w:rsid w:val="009D2844"/>
    <w:pPr>
      <w:tabs>
        <w:tab w:val="left" w:pos="720"/>
        <w:tab w:val="left" w:pos="1440"/>
        <w:tab w:val="left" w:pos="2160"/>
      </w:tabs>
      <w:spacing w:after="0" w:line="240" w:lineRule="auto"/>
      <w:ind w:left="2160" w:hanging="2160"/>
    </w:pPr>
    <w:rPr>
      <w:rFonts w:ascii="Times New Roman" w:eastAsia="Times New Roman" w:hAnsi="Times New Roman"/>
      <w:szCs w:val="20"/>
    </w:rPr>
  </w:style>
  <w:style w:type="character" w:customStyle="1" w:styleId="BodyTextIndent3Char">
    <w:name w:val="Body Text Indent 3 Char"/>
    <w:link w:val="BodyTextIndent3"/>
    <w:semiHidden/>
    <w:rsid w:val="009D284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5331">
      <w:bodyDiv w:val="1"/>
      <w:marLeft w:val="0"/>
      <w:marRight w:val="0"/>
      <w:marTop w:val="0"/>
      <w:marBottom w:val="0"/>
      <w:divBdr>
        <w:top w:val="none" w:sz="0" w:space="0" w:color="auto"/>
        <w:left w:val="none" w:sz="0" w:space="0" w:color="auto"/>
        <w:bottom w:val="none" w:sz="0" w:space="0" w:color="auto"/>
        <w:right w:val="none" w:sz="0" w:space="0" w:color="auto"/>
      </w:divBdr>
    </w:div>
    <w:div w:id="166598797">
      <w:bodyDiv w:val="1"/>
      <w:marLeft w:val="0"/>
      <w:marRight w:val="0"/>
      <w:marTop w:val="0"/>
      <w:marBottom w:val="0"/>
      <w:divBdr>
        <w:top w:val="none" w:sz="0" w:space="0" w:color="auto"/>
        <w:left w:val="none" w:sz="0" w:space="0" w:color="auto"/>
        <w:bottom w:val="none" w:sz="0" w:space="0" w:color="auto"/>
        <w:right w:val="none" w:sz="0" w:space="0" w:color="auto"/>
      </w:divBdr>
    </w:div>
    <w:div w:id="288173365">
      <w:bodyDiv w:val="1"/>
      <w:marLeft w:val="0"/>
      <w:marRight w:val="0"/>
      <w:marTop w:val="0"/>
      <w:marBottom w:val="0"/>
      <w:divBdr>
        <w:top w:val="none" w:sz="0" w:space="0" w:color="auto"/>
        <w:left w:val="none" w:sz="0" w:space="0" w:color="auto"/>
        <w:bottom w:val="none" w:sz="0" w:space="0" w:color="auto"/>
        <w:right w:val="none" w:sz="0" w:space="0" w:color="auto"/>
      </w:divBdr>
    </w:div>
    <w:div w:id="478809117">
      <w:bodyDiv w:val="1"/>
      <w:marLeft w:val="0"/>
      <w:marRight w:val="0"/>
      <w:marTop w:val="0"/>
      <w:marBottom w:val="0"/>
      <w:divBdr>
        <w:top w:val="none" w:sz="0" w:space="0" w:color="auto"/>
        <w:left w:val="none" w:sz="0" w:space="0" w:color="auto"/>
        <w:bottom w:val="none" w:sz="0" w:space="0" w:color="auto"/>
        <w:right w:val="none" w:sz="0" w:space="0" w:color="auto"/>
      </w:divBdr>
    </w:div>
    <w:div w:id="651566733">
      <w:bodyDiv w:val="1"/>
      <w:marLeft w:val="0"/>
      <w:marRight w:val="0"/>
      <w:marTop w:val="0"/>
      <w:marBottom w:val="0"/>
      <w:divBdr>
        <w:top w:val="none" w:sz="0" w:space="0" w:color="auto"/>
        <w:left w:val="none" w:sz="0" w:space="0" w:color="auto"/>
        <w:bottom w:val="none" w:sz="0" w:space="0" w:color="auto"/>
        <w:right w:val="none" w:sz="0" w:space="0" w:color="auto"/>
      </w:divBdr>
    </w:div>
    <w:div w:id="672222599">
      <w:bodyDiv w:val="1"/>
      <w:marLeft w:val="0"/>
      <w:marRight w:val="0"/>
      <w:marTop w:val="0"/>
      <w:marBottom w:val="0"/>
      <w:divBdr>
        <w:top w:val="none" w:sz="0" w:space="0" w:color="auto"/>
        <w:left w:val="none" w:sz="0" w:space="0" w:color="auto"/>
        <w:bottom w:val="none" w:sz="0" w:space="0" w:color="auto"/>
        <w:right w:val="none" w:sz="0" w:space="0" w:color="auto"/>
      </w:divBdr>
    </w:div>
    <w:div w:id="723062245">
      <w:bodyDiv w:val="1"/>
      <w:marLeft w:val="0"/>
      <w:marRight w:val="0"/>
      <w:marTop w:val="0"/>
      <w:marBottom w:val="0"/>
      <w:divBdr>
        <w:top w:val="none" w:sz="0" w:space="0" w:color="auto"/>
        <w:left w:val="none" w:sz="0" w:space="0" w:color="auto"/>
        <w:bottom w:val="none" w:sz="0" w:space="0" w:color="auto"/>
        <w:right w:val="none" w:sz="0" w:space="0" w:color="auto"/>
      </w:divBdr>
    </w:div>
    <w:div w:id="736828003">
      <w:bodyDiv w:val="1"/>
      <w:marLeft w:val="0"/>
      <w:marRight w:val="0"/>
      <w:marTop w:val="0"/>
      <w:marBottom w:val="0"/>
      <w:divBdr>
        <w:top w:val="none" w:sz="0" w:space="0" w:color="auto"/>
        <w:left w:val="none" w:sz="0" w:space="0" w:color="auto"/>
        <w:bottom w:val="none" w:sz="0" w:space="0" w:color="auto"/>
        <w:right w:val="none" w:sz="0" w:space="0" w:color="auto"/>
      </w:divBdr>
    </w:div>
    <w:div w:id="770512402">
      <w:bodyDiv w:val="1"/>
      <w:marLeft w:val="0"/>
      <w:marRight w:val="0"/>
      <w:marTop w:val="0"/>
      <w:marBottom w:val="0"/>
      <w:divBdr>
        <w:top w:val="none" w:sz="0" w:space="0" w:color="auto"/>
        <w:left w:val="none" w:sz="0" w:space="0" w:color="auto"/>
        <w:bottom w:val="none" w:sz="0" w:space="0" w:color="auto"/>
        <w:right w:val="none" w:sz="0" w:space="0" w:color="auto"/>
      </w:divBdr>
      <w:divsChild>
        <w:div w:id="1861432268">
          <w:marLeft w:val="0"/>
          <w:marRight w:val="0"/>
          <w:marTop w:val="0"/>
          <w:marBottom w:val="0"/>
          <w:divBdr>
            <w:top w:val="none" w:sz="0" w:space="0" w:color="auto"/>
            <w:left w:val="none" w:sz="0" w:space="0" w:color="auto"/>
            <w:bottom w:val="none" w:sz="0" w:space="0" w:color="auto"/>
            <w:right w:val="none" w:sz="0" w:space="0" w:color="auto"/>
          </w:divBdr>
          <w:divsChild>
            <w:div w:id="1963144522">
              <w:marLeft w:val="0"/>
              <w:marRight w:val="0"/>
              <w:marTop w:val="0"/>
              <w:marBottom w:val="0"/>
              <w:divBdr>
                <w:top w:val="none" w:sz="0" w:space="0" w:color="auto"/>
                <w:left w:val="none" w:sz="0" w:space="0" w:color="auto"/>
                <w:bottom w:val="none" w:sz="0" w:space="0" w:color="auto"/>
                <w:right w:val="none" w:sz="0" w:space="0" w:color="auto"/>
              </w:divBdr>
              <w:divsChild>
                <w:div w:id="1245843580">
                  <w:marLeft w:val="0"/>
                  <w:marRight w:val="0"/>
                  <w:marTop w:val="0"/>
                  <w:marBottom w:val="0"/>
                  <w:divBdr>
                    <w:top w:val="none" w:sz="0" w:space="0" w:color="auto"/>
                    <w:left w:val="none" w:sz="0" w:space="0" w:color="auto"/>
                    <w:bottom w:val="none" w:sz="0" w:space="0" w:color="auto"/>
                    <w:right w:val="none" w:sz="0" w:space="0" w:color="auto"/>
                  </w:divBdr>
                  <w:divsChild>
                    <w:div w:id="67580069">
                      <w:marLeft w:val="0"/>
                      <w:marRight w:val="0"/>
                      <w:marTop w:val="0"/>
                      <w:marBottom w:val="0"/>
                      <w:divBdr>
                        <w:top w:val="none" w:sz="0" w:space="0" w:color="auto"/>
                        <w:left w:val="none" w:sz="0" w:space="0" w:color="auto"/>
                        <w:bottom w:val="none" w:sz="0" w:space="0" w:color="auto"/>
                        <w:right w:val="none" w:sz="0" w:space="0" w:color="auto"/>
                      </w:divBdr>
                      <w:divsChild>
                        <w:div w:id="1096707847">
                          <w:marLeft w:val="0"/>
                          <w:marRight w:val="0"/>
                          <w:marTop w:val="0"/>
                          <w:marBottom w:val="0"/>
                          <w:divBdr>
                            <w:top w:val="none" w:sz="0" w:space="0" w:color="auto"/>
                            <w:left w:val="none" w:sz="0" w:space="0" w:color="auto"/>
                            <w:bottom w:val="none" w:sz="0" w:space="0" w:color="auto"/>
                            <w:right w:val="none" w:sz="0" w:space="0" w:color="auto"/>
                          </w:divBdr>
                          <w:divsChild>
                            <w:div w:id="679896339">
                              <w:marLeft w:val="0"/>
                              <w:marRight w:val="0"/>
                              <w:marTop w:val="0"/>
                              <w:marBottom w:val="0"/>
                              <w:divBdr>
                                <w:top w:val="none" w:sz="0" w:space="0" w:color="auto"/>
                                <w:left w:val="none" w:sz="0" w:space="0" w:color="auto"/>
                                <w:bottom w:val="none" w:sz="0" w:space="0" w:color="auto"/>
                                <w:right w:val="none" w:sz="0" w:space="0" w:color="auto"/>
                              </w:divBdr>
                              <w:divsChild>
                                <w:div w:id="1759057412">
                                  <w:marLeft w:val="0"/>
                                  <w:marRight w:val="0"/>
                                  <w:marTop w:val="0"/>
                                  <w:marBottom w:val="0"/>
                                  <w:divBdr>
                                    <w:top w:val="none" w:sz="0" w:space="0" w:color="auto"/>
                                    <w:left w:val="none" w:sz="0" w:space="0" w:color="auto"/>
                                    <w:bottom w:val="none" w:sz="0" w:space="0" w:color="auto"/>
                                    <w:right w:val="none" w:sz="0" w:space="0" w:color="auto"/>
                                  </w:divBdr>
                                  <w:divsChild>
                                    <w:div w:id="1398092766">
                                      <w:marLeft w:val="0"/>
                                      <w:marRight w:val="0"/>
                                      <w:marTop w:val="0"/>
                                      <w:marBottom w:val="0"/>
                                      <w:divBdr>
                                        <w:top w:val="none" w:sz="0" w:space="0" w:color="auto"/>
                                        <w:left w:val="none" w:sz="0" w:space="0" w:color="auto"/>
                                        <w:bottom w:val="none" w:sz="0" w:space="0" w:color="auto"/>
                                        <w:right w:val="none" w:sz="0" w:space="0" w:color="auto"/>
                                      </w:divBdr>
                                      <w:divsChild>
                                        <w:div w:id="1675649263">
                                          <w:marLeft w:val="0"/>
                                          <w:marRight w:val="0"/>
                                          <w:marTop w:val="0"/>
                                          <w:marBottom w:val="0"/>
                                          <w:divBdr>
                                            <w:top w:val="none" w:sz="0" w:space="0" w:color="auto"/>
                                            <w:left w:val="none" w:sz="0" w:space="0" w:color="auto"/>
                                            <w:bottom w:val="none" w:sz="0" w:space="0" w:color="auto"/>
                                            <w:right w:val="none" w:sz="0" w:space="0" w:color="auto"/>
                                          </w:divBdr>
                                          <w:divsChild>
                                            <w:div w:id="970131736">
                                              <w:marLeft w:val="0"/>
                                              <w:marRight w:val="0"/>
                                              <w:marTop w:val="0"/>
                                              <w:marBottom w:val="0"/>
                                              <w:divBdr>
                                                <w:top w:val="none" w:sz="0" w:space="0" w:color="auto"/>
                                                <w:left w:val="none" w:sz="0" w:space="0" w:color="auto"/>
                                                <w:bottom w:val="none" w:sz="0" w:space="0" w:color="auto"/>
                                                <w:right w:val="none" w:sz="0" w:space="0" w:color="auto"/>
                                              </w:divBdr>
                                              <w:divsChild>
                                                <w:div w:id="1304236218">
                                                  <w:marLeft w:val="0"/>
                                                  <w:marRight w:val="0"/>
                                                  <w:marTop w:val="0"/>
                                                  <w:marBottom w:val="0"/>
                                                  <w:divBdr>
                                                    <w:top w:val="none" w:sz="0" w:space="0" w:color="auto"/>
                                                    <w:left w:val="none" w:sz="0" w:space="0" w:color="auto"/>
                                                    <w:bottom w:val="none" w:sz="0" w:space="0" w:color="auto"/>
                                                    <w:right w:val="none" w:sz="0" w:space="0" w:color="auto"/>
                                                  </w:divBdr>
                                                  <w:divsChild>
                                                    <w:div w:id="2145657223">
                                                      <w:marLeft w:val="0"/>
                                                      <w:marRight w:val="300"/>
                                                      <w:marTop w:val="0"/>
                                                      <w:marBottom w:val="0"/>
                                                      <w:divBdr>
                                                        <w:top w:val="none" w:sz="0" w:space="0" w:color="auto"/>
                                                        <w:left w:val="none" w:sz="0" w:space="0" w:color="auto"/>
                                                        <w:bottom w:val="none" w:sz="0" w:space="0" w:color="auto"/>
                                                        <w:right w:val="none" w:sz="0" w:space="0" w:color="auto"/>
                                                      </w:divBdr>
                                                      <w:divsChild>
                                                        <w:div w:id="300812365">
                                                          <w:marLeft w:val="0"/>
                                                          <w:marRight w:val="0"/>
                                                          <w:marTop w:val="0"/>
                                                          <w:marBottom w:val="0"/>
                                                          <w:divBdr>
                                                            <w:top w:val="none" w:sz="0" w:space="0" w:color="auto"/>
                                                            <w:left w:val="none" w:sz="0" w:space="0" w:color="auto"/>
                                                            <w:bottom w:val="none" w:sz="0" w:space="0" w:color="auto"/>
                                                            <w:right w:val="none" w:sz="0" w:space="0" w:color="auto"/>
                                                          </w:divBdr>
                                                          <w:divsChild>
                                                            <w:div w:id="325675182">
                                                              <w:marLeft w:val="0"/>
                                                              <w:marRight w:val="0"/>
                                                              <w:marTop w:val="0"/>
                                                              <w:marBottom w:val="0"/>
                                                              <w:divBdr>
                                                                <w:top w:val="none" w:sz="0" w:space="0" w:color="auto"/>
                                                                <w:left w:val="none" w:sz="0" w:space="0" w:color="auto"/>
                                                                <w:bottom w:val="none" w:sz="0" w:space="0" w:color="auto"/>
                                                                <w:right w:val="none" w:sz="0" w:space="0" w:color="auto"/>
                                                              </w:divBdr>
                                                              <w:divsChild>
                                                                <w:div w:id="1910650360">
                                                                  <w:marLeft w:val="0"/>
                                                                  <w:marRight w:val="0"/>
                                                                  <w:marTop w:val="0"/>
                                                                  <w:marBottom w:val="0"/>
                                                                  <w:divBdr>
                                                                    <w:top w:val="none" w:sz="0" w:space="0" w:color="auto"/>
                                                                    <w:left w:val="none" w:sz="0" w:space="0" w:color="auto"/>
                                                                    <w:bottom w:val="none" w:sz="0" w:space="0" w:color="auto"/>
                                                                    <w:right w:val="none" w:sz="0" w:space="0" w:color="auto"/>
                                                                  </w:divBdr>
                                                                  <w:divsChild>
                                                                    <w:div w:id="1408922318">
                                                                      <w:marLeft w:val="0"/>
                                                                      <w:marRight w:val="0"/>
                                                                      <w:marTop w:val="0"/>
                                                                      <w:marBottom w:val="360"/>
                                                                      <w:divBdr>
                                                                        <w:top w:val="single" w:sz="6" w:space="0" w:color="CCCCCC"/>
                                                                        <w:left w:val="none" w:sz="0" w:space="0" w:color="auto"/>
                                                                        <w:bottom w:val="none" w:sz="0" w:space="0" w:color="auto"/>
                                                                        <w:right w:val="none" w:sz="0" w:space="0" w:color="auto"/>
                                                                      </w:divBdr>
                                                                      <w:divsChild>
                                                                        <w:div w:id="277570212">
                                                                          <w:marLeft w:val="0"/>
                                                                          <w:marRight w:val="0"/>
                                                                          <w:marTop w:val="0"/>
                                                                          <w:marBottom w:val="0"/>
                                                                          <w:divBdr>
                                                                            <w:top w:val="none" w:sz="0" w:space="0" w:color="auto"/>
                                                                            <w:left w:val="none" w:sz="0" w:space="0" w:color="auto"/>
                                                                            <w:bottom w:val="none" w:sz="0" w:space="0" w:color="auto"/>
                                                                            <w:right w:val="none" w:sz="0" w:space="0" w:color="auto"/>
                                                                          </w:divBdr>
                                                                          <w:divsChild>
                                                                            <w:div w:id="761947247">
                                                                              <w:marLeft w:val="0"/>
                                                                              <w:marRight w:val="0"/>
                                                                              <w:marTop w:val="0"/>
                                                                              <w:marBottom w:val="0"/>
                                                                              <w:divBdr>
                                                                                <w:top w:val="none" w:sz="0" w:space="0" w:color="auto"/>
                                                                                <w:left w:val="none" w:sz="0" w:space="0" w:color="auto"/>
                                                                                <w:bottom w:val="none" w:sz="0" w:space="0" w:color="auto"/>
                                                                                <w:right w:val="none" w:sz="0" w:space="0" w:color="auto"/>
                                                                              </w:divBdr>
                                                                              <w:divsChild>
                                                                                <w:div w:id="1171338298">
                                                                                  <w:marLeft w:val="0"/>
                                                                                  <w:marRight w:val="0"/>
                                                                                  <w:marTop w:val="0"/>
                                                                                  <w:marBottom w:val="0"/>
                                                                                  <w:divBdr>
                                                                                    <w:top w:val="none" w:sz="0" w:space="0" w:color="auto"/>
                                                                                    <w:left w:val="none" w:sz="0" w:space="0" w:color="auto"/>
                                                                                    <w:bottom w:val="none" w:sz="0" w:space="0" w:color="auto"/>
                                                                                    <w:right w:val="none" w:sz="0" w:space="0" w:color="auto"/>
                                                                                  </w:divBdr>
                                                                                  <w:divsChild>
                                                                                    <w:div w:id="1454132708">
                                                                                      <w:marLeft w:val="0"/>
                                                                                      <w:marRight w:val="0"/>
                                                                                      <w:marTop w:val="0"/>
                                                                                      <w:marBottom w:val="0"/>
                                                                                      <w:divBdr>
                                                                                        <w:top w:val="none" w:sz="0" w:space="0" w:color="auto"/>
                                                                                        <w:left w:val="none" w:sz="0" w:space="0" w:color="auto"/>
                                                                                        <w:bottom w:val="none" w:sz="0" w:space="0" w:color="auto"/>
                                                                                        <w:right w:val="none" w:sz="0" w:space="0" w:color="auto"/>
                                                                                      </w:divBdr>
                                                                                      <w:divsChild>
                                                                                        <w:div w:id="375784817">
                                                                                          <w:marLeft w:val="0"/>
                                                                                          <w:marRight w:val="0"/>
                                                                                          <w:marTop w:val="0"/>
                                                                                          <w:marBottom w:val="0"/>
                                                                                          <w:divBdr>
                                                                                            <w:top w:val="none" w:sz="0" w:space="0" w:color="auto"/>
                                                                                            <w:left w:val="none" w:sz="0" w:space="0" w:color="auto"/>
                                                                                            <w:bottom w:val="none" w:sz="0" w:space="0" w:color="auto"/>
                                                                                            <w:right w:val="none" w:sz="0" w:space="0" w:color="auto"/>
                                                                                          </w:divBdr>
                                                                                          <w:divsChild>
                                                                                            <w:div w:id="9905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6862893">
      <w:bodyDiv w:val="1"/>
      <w:marLeft w:val="0"/>
      <w:marRight w:val="0"/>
      <w:marTop w:val="0"/>
      <w:marBottom w:val="0"/>
      <w:divBdr>
        <w:top w:val="none" w:sz="0" w:space="0" w:color="auto"/>
        <w:left w:val="none" w:sz="0" w:space="0" w:color="auto"/>
        <w:bottom w:val="none" w:sz="0" w:space="0" w:color="auto"/>
        <w:right w:val="none" w:sz="0" w:space="0" w:color="auto"/>
      </w:divBdr>
    </w:div>
    <w:div w:id="975447795">
      <w:bodyDiv w:val="1"/>
      <w:marLeft w:val="0"/>
      <w:marRight w:val="0"/>
      <w:marTop w:val="0"/>
      <w:marBottom w:val="0"/>
      <w:divBdr>
        <w:top w:val="none" w:sz="0" w:space="0" w:color="auto"/>
        <w:left w:val="none" w:sz="0" w:space="0" w:color="auto"/>
        <w:bottom w:val="none" w:sz="0" w:space="0" w:color="auto"/>
        <w:right w:val="none" w:sz="0" w:space="0" w:color="auto"/>
      </w:divBdr>
      <w:divsChild>
        <w:div w:id="1992176248">
          <w:marLeft w:val="0"/>
          <w:marRight w:val="0"/>
          <w:marTop w:val="0"/>
          <w:marBottom w:val="0"/>
          <w:divBdr>
            <w:top w:val="none" w:sz="0" w:space="0" w:color="auto"/>
            <w:left w:val="none" w:sz="0" w:space="0" w:color="auto"/>
            <w:bottom w:val="none" w:sz="0" w:space="0" w:color="auto"/>
            <w:right w:val="none" w:sz="0" w:space="0" w:color="auto"/>
          </w:divBdr>
          <w:divsChild>
            <w:div w:id="1839464818">
              <w:marLeft w:val="0"/>
              <w:marRight w:val="0"/>
              <w:marTop w:val="0"/>
              <w:marBottom w:val="0"/>
              <w:divBdr>
                <w:top w:val="none" w:sz="0" w:space="0" w:color="auto"/>
                <w:left w:val="none" w:sz="0" w:space="0" w:color="auto"/>
                <w:bottom w:val="none" w:sz="0" w:space="0" w:color="auto"/>
                <w:right w:val="none" w:sz="0" w:space="0" w:color="auto"/>
              </w:divBdr>
              <w:divsChild>
                <w:div w:id="1406340120">
                  <w:marLeft w:val="0"/>
                  <w:marRight w:val="0"/>
                  <w:marTop w:val="0"/>
                  <w:marBottom w:val="0"/>
                  <w:divBdr>
                    <w:top w:val="none" w:sz="0" w:space="0" w:color="auto"/>
                    <w:left w:val="none" w:sz="0" w:space="0" w:color="auto"/>
                    <w:bottom w:val="none" w:sz="0" w:space="0" w:color="auto"/>
                    <w:right w:val="none" w:sz="0" w:space="0" w:color="auto"/>
                  </w:divBdr>
                  <w:divsChild>
                    <w:div w:id="1945502188">
                      <w:marLeft w:val="0"/>
                      <w:marRight w:val="0"/>
                      <w:marTop w:val="0"/>
                      <w:marBottom w:val="0"/>
                      <w:divBdr>
                        <w:top w:val="none" w:sz="0" w:space="0" w:color="auto"/>
                        <w:left w:val="none" w:sz="0" w:space="0" w:color="auto"/>
                        <w:bottom w:val="none" w:sz="0" w:space="0" w:color="auto"/>
                        <w:right w:val="none" w:sz="0" w:space="0" w:color="auto"/>
                      </w:divBdr>
                      <w:divsChild>
                        <w:div w:id="1033269329">
                          <w:marLeft w:val="0"/>
                          <w:marRight w:val="0"/>
                          <w:marTop w:val="0"/>
                          <w:marBottom w:val="0"/>
                          <w:divBdr>
                            <w:top w:val="none" w:sz="0" w:space="0" w:color="auto"/>
                            <w:left w:val="none" w:sz="0" w:space="0" w:color="auto"/>
                            <w:bottom w:val="none" w:sz="0" w:space="0" w:color="auto"/>
                            <w:right w:val="none" w:sz="0" w:space="0" w:color="auto"/>
                          </w:divBdr>
                          <w:divsChild>
                            <w:div w:id="1597252075">
                              <w:marLeft w:val="0"/>
                              <w:marRight w:val="0"/>
                              <w:marTop w:val="0"/>
                              <w:marBottom w:val="0"/>
                              <w:divBdr>
                                <w:top w:val="none" w:sz="0" w:space="0" w:color="auto"/>
                                <w:left w:val="none" w:sz="0" w:space="0" w:color="auto"/>
                                <w:bottom w:val="none" w:sz="0" w:space="0" w:color="auto"/>
                                <w:right w:val="none" w:sz="0" w:space="0" w:color="auto"/>
                              </w:divBdr>
                              <w:divsChild>
                                <w:div w:id="740644305">
                                  <w:marLeft w:val="0"/>
                                  <w:marRight w:val="0"/>
                                  <w:marTop w:val="0"/>
                                  <w:marBottom w:val="0"/>
                                  <w:divBdr>
                                    <w:top w:val="none" w:sz="0" w:space="0" w:color="auto"/>
                                    <w:left w:val="none" w:sz="0" w:space="0" w:color="auto"/>
                                    <w:bottom w:val="none" w:sz="0" w:space="0" w:color="auto"/>
                                    <w:right w:val="none" w:sz="0" w:space="0" w:color="auto"/>
                                  </w:divBdr>
                                  <w:divsChild>
                                    <w:div w:id="416485388">
                                      <w:marLeft w:val="0"/>
                                      <w:marRight w:val="0"/>
                                      <w:marTop w:val="0"/>
                                      <w:marBottom w:val="0"/>
                                      <w:divBdr>
                                        <w:top w:val="none" w:sz="0" w:space="0" w:color="auto"/>
                                        <w:left w:val="none" w:sz="0" w:space="0" w:color="auto"/>
                                        <w:bottom w:val="none" w:sz="0" w:space="0" w:color="auto"/>
                                        <w:right w:val="none" w:sz="0" w:space="0" w:color="auto"/>
                                      </w:divBdr>
                                      <w:divsChild>
                                        <w:div w:id="538785469">
                                          <w:marLeft w:val="0"/>
                                          <w:marRight w:val="0"/>
                                          <w:marTop w:val="0"/>
                                          <w:marBottom w:val="0"/>
                                          <w:divBdr>
                                            <w:top w:val="none" w:sz="0" w:space="0" w:color="auto"/>
                                            <w:left w:val="none" w:sz="0" w:space="0" w:color="auto"/>
                                            <w:bottom w:val="none" w:sz="0" w:space="0" w:color="auto"/>
                                            <w:right w:val="none" w:sz="0" w:space="0" w:color="auto"/>
                                          </w:divBdr>
                                          <w:divsChild>
                                            <w:div w:id="135030051">
                                              <w:marLeft w:val="0"/>
                                              <w:marRight w:val="0"/>
                                              <w:marTop w:val="0"/>
                                              <w:marBottom w:val="0"/>
                                              <w:divBdr>
                                                <w:top w:val="none" w:sz="0" w:space="0" w:color="auto"/>
                                                <w:left w:val="none" w:sz="0" w:space="0" w:color="auto"/>
                                                <w:bottom w:val="none" w:sz="0" w:space="0" w:color="auto"/>
                                                <w:right w:val="none" w:sz="0" w:space="0" w:color="auto"/>
                                              </w:divBdr>
                                              <w:divsChild>
                                                <w:div w:id="662197107">
                                                  <w:marLeft w:val="0"/>
                                                  <w:marRight w:val="0"/>
                                                  <w:marTop w:val="0"/>
                                                  <w:marBottom w:val="0"/>
                                                  <w:divBdr>
                                                    <w:top w:val="none" w:sz="0" w:space="0" w:color="auto"/>
                                                    <w:left w:val="none" w:sz="0" w:space="0" w:color="auto"/>
                                                    <w:bottom w:val="none" w:sz="0" w:space="0" w:color="auto"/>
                                                    <w:right w:val="none" w:sz="0" w:space="0" w:color="auto"/>
                                                  </w:divBdr>
                                                  <w:divsChild>
                                                    <w:div w:id="1597402080">
                                                      <w:marLeft w:val="0"/>
                                                      <w:marRight w:val="300"/>
                                                      <w:marTop w:val="0"/>
                                                      <w:marBottom w:val="0"/>
                                                      <w:divBdr>
                                                        <w:top w:val="none" w:sz="0" w:space="0" w:color="auto"/>
                                                        <w:left w:val="none" w:sz="0" w:space="0" w:color="auto"/>
                                                        <w:bottom w:val="none" w:sz="0" w:space="0" w:color="auto"/>
                                                        <w:right w:val="none" w:sz="0" w:space="0" w:color="auto"/>
                                                      </w:divBdr>
                                                      <w:divsChild>
                                                        <w:div w:id="1700735992">
                                                          <w:marLeft w:val="0"/>
                                                          <w:marRight w:val="0"/>
                                                          <w:marTop w:val="0"/>
                                                          <w:marBottom w:val="0"/>
                                                          <w:divBdr>
                                                            <w:top w:val="none" w:sz="0" w:space="0" w:color="auto"/>
                                                            <w:left w:val="none" w:sz="0" w:space="0" w:color="auto"/>
                                                            <w:bottom w:val="none" w:sz="0" w:space="0" w:color="auto"/>
                                                            <w:right w:val="none" w:sz="0" w:space="0" w:color="auto"/>
                                                          </w:divBdr>
                                                          <w:divsChild>
                                                            <w:div w:id="427845582">
                                                              <w:marLeft w:val="0"/>
                                                              <w:marRight w:val="0"/>
                                                              <w:marTop w:val="0"/>
                                                              <w:marBottom w:val="0"/>
                                                              <w:divBdr>
                                                                <w:top w:val="none" w:sz="0" w:space="0" w:color="auto"/>
                                                                <w:left w:val="none" w:sz="0" w:space="0" w:color="auto"/>
                                                                <w:bottom w:val="none" w:sz="0" w:space="0" w:color="auto"/>
                                                                <w:right w:val="none" w:sz="0" w:space="0" w:color="auto"/>
                                                              </w:divBdr>
                                                              <w:divsChild>
                                                                <w:div w:id="1885602460">
                                                                  <w:marLeft w:val="0"/>
                                                                  <w:marRight w:val="0"/>
                                                                  <w:marTop w:val="0"/>
                                                                  <w:marBottom w:val="0"/>
                                                                  <w:divBdr>
                                                                    <w:top w:val="none" w:sz="0" w:space="0" w:color="auto"/>
                                                                    <w:left w:val="none" w:sz="0" w:space="0" w:color="auto"/>
                                                                    <w:bottom w:val="none" w:sz="0" w:space="0" w:color="auto"/>
                                                                    <w:right w:val="none" w:sz="0" w:space="0" w:color="auto"/>
                                                                  </w:divBdr>
                                                                  <w:divsChild>
                                                                    <w:div w:id="1010835508">
                                                                      <w:marLeft w:val="0"/>
                                                                      <w:marRight w:val="0"/>
                                                                      <w:marTop w:val="0"/>
                                                                      <w:marBottom w:val="360"/>
                                                                      <w:divBdr>
                                                                        <w:top w:val="single" w:sz="6" w:space="0" w:color="CCCCCC"/>
                                                                        <w:left w:val="none" w:sz="0" w:space="0" w:color="auto"/>
                                                                        <w:bottom w:val="none" w:sz="0" w:space="0" w:color="auto"/>
                                                                        <w:right w:val="none" w:sz="0" w:space="0" w:color="auto"/>
                                                                      </w:divBdr>
                                                                      <w:divsChild>
                                                                        <w:div w:id="871109308">
                                                                          <w:marLeft w:val="0"/>
                                                                          <w:marRight w:val="0"/>
                                                                          <w:marTop w:val="0"/>
                                                                          <w:marBottom w:val="0"/>
                                                                          <w:divBdr>
                                                                            <w:top w:val="none" w:sz="0" w:space="0" w:color="auto"/>
                                                                            <w:left w:val="none" w:sz="0" w:space="0" w:color="auto"/>
                                                                            <w:bottom w:val="none" w:sz="0" w:space="0" w:color="auto"/>
                                                                            <w:right w:val="none" w:sz="0" w:space="0" w:color="auto"/>
                                                                          </w:divBdr>
                                                                          <w:divsChild>
                                                                            <w:div w:id="652759928">
                                                                              <w:marLeft w:val="0"/>
                                                                              <w:marRight w:val="0"/>
                                                                              <w:marTop w:val="0"/>
                                                                              <w:marBottom w:val="0"/>
                                                                              <w:divBdr>
                                                                                <w:top w:val="none" w:sz="0" w:space="0" w:color="auto"/>
                                                                                <w:left w:val="none" w:sz="0" w:space="0" w:color="auto"/>
                                                                                <w:bottom w:val="none" w:sz="0" w:space="0" w:color="auto"/>
                                                                                <w:right w:val="none" w:sz="0" w:space="0" w:color="auto"/>
                                                                              </w:divBdr>
                                                                              <w:divsChild>
                                                                                <w:div w:id="2098224">
                                                                                  <w:marLeft w:val="0"/>
                                                                                  <w:marRight w:val="0"/>
                                                                                  <w:marTop w:val="0"/>
                                                                                  <w:marBottom w:val="0"/>
                                                                                  <w:divBdr>
                                                                                    <w:top w:val="none" w:sz="0" w:space="0" w:color="auto"/>
                                                                                    <w:left w:val="none" w:sz="0" w:space="0" w:color="auto"/>
                                                                                    <w:bottom w:val="none" w:sz="0" w:space="0" w:color="auto"/>
                                                                                    <w:right w:val="none" w:sz="0" w:space="0" w:color="auto"/>
                                                                                  </w:divBdr>
                                                                                  <w:divsChild>
                                                                                    <w:div w:id="2036074410">
                                                                                      <w:marLeft w:val="0"/>
                                                                                      <w:marRight w:val="0"/>
                                                                                      <w:marTop w:val="0"/>
                                                                                      <w:marBottom w:val="0"/>
                                                                                      <w:divBdr>
                                                                                        <w:top w:val="none" w:sz="0" w:space="0" w:color="auto"/>
                                                                                        <w:left w:val="none" w:sz="0" w:space="0" w:color="auto"/>
                                                                                        <w:bottom w:val="none" w:sz="0" w:space="0" w:color="auto"/>
                                                                                        <w:right w:val="none" w:sz="0" w:space="0" w:color="auto"/>
                                                                                      </w:divBdr>
                                                                                      <w:divsChild>
                                                                                        <w:div w:id="7906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0476140">
      <w:bodyDiv w:val="1"/>
      <w:marLeft w:val="0"/>
      <w:marRight w:val="0"/>
      <w:marTop w:val="0"/>
      <w:marBottom w:val="0"/>
      <w:divBdr>
        <w:top w:val="none" w:sz="0" w:space="0" w:color="auto"/>
        <w:left w:val="none" w:sz="0" w:space="0" w:color="auto"/>
        <w:bottom w:val="none" w:sz="0" w:space="0" w:color="auto"/>
        <w:right w:val="none" w:sz="0" w:space="0" w:color="auto"/>
      </w:divBdr>
    </w:div>
    <w:div w:id="1306350716">
      <w:bodyDiv w:val="1"/>
      <w:marLeft w:val="0"/>
      <w:marRight w:val="0"/>
      <w:marTop w:val="0"/>
      <w:marBottom w:val="0"/>
      <w:divBdr>
        <w:top w:val="none" w:sz="0" w:space="0" w:color="auto"/>
        <w:left w:val="none" w:sz="0" w:space="0" w:color="auto"/>
        <w:bottom w:val="none" w:sz="0" w:space="0" w:color="auto"/>
        <w:right w:val="none" w:sz="0" w:space="0" w:color="auto"/>
      </w:divBdr>
      <w:divsChild>
        <w:div w:id="748117831">
          <w:marLeft w:val="0"/>
          <w:marRight w:val="0"/>
          <w:marTop w:val="0"/>
          <w:marBottom w:val="0"/>
          <w:divBdr>
            <w:top w:val="none" w:sz="0" w:space="0" w:color="auto"/>
            <w:left w:val="none" w:sz="0" w:space="0" w:color="auto"/>
            <w:bottom w:val="none" w:sz="0" w:space="0" w:color="auto"/>
            <w:right w:val="none" w:sz="0" w:space="0" w:color="auto"/>
          </w:divBdr>
          <w:divsChild>
            <w:div w:id="422453124">
              <w:marLeft w:val="0"/>
              <w:marRight w:val="0"/>
              <w:marTop w:val="0"/>
              <w:marBottom w:val="0"/>
              <w:divBdr>
                <w:top w:val="none" w:sz="0" w:space="0" w:color="auto"/>
                <w:left w:val="none" w:sz="0" w:space="0" w:color="auto"/>
                <w:bottom w:val="none" w:sz="0" w:space="0" w:color="auto"/>
                <w:right w:val="none" w:sz="0" w:space="0" w:color="auto"/>
              </w:divBdr>
              <w:divsChild>
                <w:div w:id="1348941151">
                  <w:marLeft w:val="0"/>
                  <w:marRight w:val="0"/>
                  <w:marTop w:val="0"/>
                  <w:marBottom w:val="0"/>
                  <w:divBdr>
                    <w:top w:val="none" w:sz="0" w:space="0" w:color="auto"/>
                    <w:left w:val="none" w:sz="0" w:space="0" w:color="auto"/>
                    <w:bottom w:val="none" w:sz="0" w:space="0" w:color="auto"/>
                    <w:right w:val="none" w:sz="0" w:space="0" w:color="auto"/>
                  </w:divBdr>
                  <w:divsChild>
                    <w:div w:id="1713655675">
                      <w:marLeft w:val="0"/>
                      <w:marRight w:val="0"/>
                      <w:marTop w:val="0"/>
                      <w:marBottom w:val="0"/>
                      <w:divBdr>
                        <w:top w:val="none" w:sz="0" w:space="0" w:color="auto"/>
                        <w:left w:val="none" w:sz="0" w:space="0" w:color="auto"/>
                        <w:bottom w:val="none" w:sz="0" w:space="0" w:color="auto"/>
                        <w:right w:val="none" w:sz="0" w:space="0" w:color="auto"/>
                      </w:divBdr>
                      <w:divsChild>
                        <w:div w:id="1725255378">
                          <w:marLeft w:val="0"/>
                          <w:marRight w:val="0"/>
                          <w:marTop w:val="0"/>
                          <w:marBottom w:val="0"/>
                          <w:divBdr>
                            <w:top w:val="none" w:sz="0" w:space="0" w:color="auto"/>
                            <w:left w:val="none" w:sz="0" w:space="0" w:color="auto"/>
                            <w:bottom w:val="none" w:sz="0" w:space="0" w:color="auto"/>
                            <w:right w:val="none" w:sz="0" w:space="0" w:color="auto"/>
                          </w:divBdr>
                          <w:divsChild>
                            <w:div w:id="222641709">
                              <w:marLeft w:val="0"/>
                              <w:marRight w:val="0"/>
                              <w:marTop w:val="0"/>
                              <w:marBottom w:val="0"/>
                              <w:divBdr>
                                <w:top w:val="none" w:sz="0" w:space="0" w:color="auto"/>
                                <w:left w:val="none" w:sz="0" w:space="0" w:color="auto"/>
                                <w:bottom w:val="none" w:sz="0" w:space="0" w:color="auto"/>
                                <w:right w:val="none" w:sz="0" w:space="0" w:color="auto"/>
                              </w:divBdr>
                              <w:divsChild>
                                <w:div w:id="766119016">
                                  <w:marLeft w:val="0"/>
                                  <w:marRight w:val="0"/>
                                  <w:marTop w:val="0"/>
                                  <w:marBottom w:val="0"/>
                                  <w:divBdr>
                                    <w:top w:val="none" w:sz="0" w:space="0" w:color="auto"/>
                                    <w:left w:val="none" w:sz="0" w:space="0" w:color="auto"/>
                                    <w:bottom w:val="none" w:sz="0" w:space="0" w:color="auto"/>
                                    <w:right w:val="none" w:sz="0" w:space="0" w:color="auto"/>
                                  </w:divBdr>
                                  <w:divsChild>
                                    <w:div w:id="879517951">
                                      <w:marLeft w:val="0"/>
                                      <w:marRight w:val="0"/>
                                      <w:marTop w:val="0"/>
                                      <w:marBottom w:val="0"/>
                                      <w:divBdr>
                                        <w:top w:val="none" w:sz="0" w:space="0" w:color="auto"/>
                                        <w:left w:val="none" w:sz="0" w:space="0" w:color="auto"/>
                                        <w:bottom w:val="none" w:sz="0" w:space="0" w:color="auto"/>
                                        <w:right w:val="none" w:sz="0" w:space="0" w:color="auto"/>
                                      </w:divBdr>
                                      <w:divsChild>
                                        <w:div w:id="975255314">
                                          <w:marLeft w:val="0"/>
                                          <w:marRight w:val="0"/>
                                          <w:marTop w:val="0"/>
                                          <w:marBottom w:val="0"/>
                                          <w:divBdr>
                                            <w:top w:val="none" w:sz="0" w:space="0" w:color="auto"/>
                                            <w:left w:val="none" w:sz="0" w:space="0" w:color="auto"/>
                                            <w:bottom w:val="none" w:sz="0" w:space="0" w:color="auto"/>
                                            <w:right w:val="none" w:sz="0" w:space="0" w:color="auto"/>
                                          </w:divBdr>
                                          <w:divsChild>
                                            <w:div w:id="47532375">
                                              <w:marLeft w:val="0"/>
                                              <w:marRight w:val="0"/>
                                              <w:marTop w:val="0"/>
                                              <w:marBottom w:val="0"/>
                                              <w:divBdr>
                                                <w:top w:val="none" w:sz="0" w:space="0" w:color="auto"/>
                                                <w:left w:val="none" w:sz="0" w:space="0" w:color="auto"/>
                                                <w:bottom w:val="none" w:sz="0" w:space="0" w:color="auto"/>
                                                <w:right w:val="none" w:sz="0" w:space="0" w:color="auto"/>
                                              </w:divBdr>
                                              <w:divsChild>
                                                <w:div w:id="1433166381">
                                                  <w:marLeft w:val="0"/>
                                                  <w:marRight w:val="0"/>
                                                  <w:marTop w:val="0"/>
                                                  <w:marBottom w:val="0"/>
                                                  <w:divBdr>
                                                    <w:top w:val="none" w:sz="0" w:space="0" w:color="auto"/>
                                                    <w:left w:val="none" w:sz="0" w:space="0" w:color="auto"/>
                                                    <w:bottom w:val="none" w:sz="0" w:space="0" w:color="auto"/>
                                                    <w:right w:val="none" w:sz="0" w:space="0" w:color="auto"/>
                                                  </w:divBdr>
                                                  <w:divsChild>
                                                    <w:div w:id="1333296853">
                                                      <w:marLeft w:val="0"/>
                                                      <w:marRight w:val="300"/>
                                                      <w:marTop w:val="0"/>
                                                      <w:marBottom w:val="0"/>
                                                      <w:divBdr>
                                                        <w:top w:val="none" w:sz="0" w:space="0" w:color="auto"/>
                                                        <w:left w:val="none" w:sz="0" w:space="0" w:color="auto"/>
                                                        <w:bottom w:val="none" w:sz="0" w:space="0" w:color="auto"/>
                                                        <w:right w:val="none" w:sz="0" w:space="0" w:color="auto"/>
                                                      </w:divBdr>
                                                      <w:divsChild>
                                                        <w:div w:id="710037845">
                                                          <w:marLeft w:val="0"/>
                                                          <w:marRight w:val="0"/>
                                                          <w:marTop w:val="0"/>
                                                          <w:marBottom w:val="0"/>
                                                          <w:divBdr>
                                                            <w:top w:val="none" w:sz="0" w:space="0" w:color="auto"/>
                                                            <w:left w:val="none" w:sz="0" w:space="0" w:color="auto"/>
                                                            <w:bottom w:val="none" w:sz="0" w:space="0" w:color="auto"/>
                                                            <w:right w:val="none" w:sz="0" w:space="0" w:color="auto"/>
                                                          </w:divBdr>
                                                          <w:divsChild>
                                                            <w:div w:id="1700159893">
                                                              <w:marLeft w:val="0"/>
                                                              <w:marRight w:val="0"/>
                                                              <w:marTop w:val="0"/>
                                                              <w:marBottom w:val="0"/>
                                                              <w:divBdr>
                                                                <w:top w:val="none" w:sz="0" w:space="0" w:color="auto"/>
                                                                <w:left w:val="none" w:sz="0" w:space="0" w:color="auto"/>
                                                                <w:bottom w:val="none" w:sz="0" w:space="0" w:color="auto"/>
                                                                <w:right w:val="none" w:sz="0" w:space="0" w:color="auto"/>
                                                              </w:divBdr>
                                                              <w:divsChild>
                                                                <w:div w:id="1456022413">
                                                                  <w:marLeft w:val="0"/>
                                                                  <w:marRight w:val="0"/>
                                                                  <w:marTop w:val="0"/>
                                                                  <w:marBottom w:val="0"/>
                                                                  <w:divBdr>
                                                                    <w:top w:val="none" w:sz="0" w:space="0" w:color="auto"/>
                                                                    <w:left w:val="none" w:sz="0" w:space="0" w:color="auto"/>
                                                                    <w:bottom w:val="none" w:sz="0" w:space="0" w:color="auto"/>
                                                                    <w:right w:val="none" w:sz="0" w:space="0" w:color="auto"/>
                                                                  </w:divBdr>
                                                                  <w:divsChild>
                                                                    <w:div w:id="2136676920">
                                                                      <w:marLeft w:val="0"/>
                                                                      <w:marRight w:val="0"/>
                                                                      <w:marTop w:val="0"/>
                                                                      <w:marBottom w:val="360"/>
                                                                      <w:divBdr>
                                                                        <w:top w:val="single" w:sz="6" w:space="0" w:color="CCCCCC"/>
                                                                        <w:left w:val="none" w:sz="0" w:space="0" w:color="auto"/>
                                                                        <w:bottom w:val="none" w:sz="0" w:space="0" w:color="auto"/>
                                                                        <w:right w:val="none" w:sz="0" w:space="0" w:color="auto"/>
                                                                      </w:divBdr>
                                                                      <w:divsChild>
                                                                        <w:div w:id="1080566436">
                                                                          <w:marLeft w:val="0"/>
                                                                          <w:marRight w:val="0"/>
                                                                          <w:marTop w:val="0"/>
                                                                          <w:marBottom w:val="0"/>
                                                                          <w:divBdr>
                                                                            <w:top w:val="none" w:sz="0" w:space="0" w:color="auto"/>
                                                                            <w:left w:val="none" w:sz="0" w:space="0" w:color="auto"/>
                                                                            <w:bottom w:val="none" w:sz="0" w:space="0" w:color="auto"/>
                                                                            <w:right w:val="none" w:sz="0" w:space="0" w:color="auto"/>
                                                                          </w:divBdr>
                                                                          <w:divsChild>
                                                                            <w:div w:id="185681486">
                                                                              <w:marLeft w:val="0"/>
                                                                              <w:marRight w:val="0"/>
                                                                              <w:marTop w:val="0"/>
                                                                              <w:marBottom w:val="0"/>
                                                                              <w:divBdr>
                                                                                <w:top w:val="none" w:sz="0" w:space="0" w:color="auto"/>
                                                                                <w:left w:val="none" w:sz="0" w:space="0" w:color="auto"/>
                                                                                <w:bottom w:val="none" w:sz="0" w:space="0" w:color="auto"/>
                                                                                <w:right w:val="none" w:sz="0" w:space="0" w:color="auto"/>
                                                                              </w:divBdr>
                                                                              <w:divsChild>
                                                                                <w:div w:id="1142186778">
                                                                                  <w:marLeft w:val="0"/>
                                                                                  <w:marRight w:val="0"/>
                                                                                  <w:marTop w:val="0"/>
                                                                                  <w:marBottom w:val="0"/>
                                                                                  <w:divBdr>
                                                                                    <w:top w:val="none" w:sz="0" w:space="0" w:color="auto"/>
                                                                                    <w:left w:val="none" w:sz="0" w:space="0" w:color="auto"/>
                                                                                    <w:bottom w:val="none" w:sz="0" w:space="0" w:color="auto"/>
                                                                                    <w:right w:val="none" w:sz="0" w:space="0" w:color="auto"/>
                                                                                  </w:divBdr>
                                                                                  <w:divsChild>
                                                                                    <w:div w:id="1904749643">
                                                                                      <w:marLeft w:val="0"/>
                                                                                      <w:marRight w:val="0"/>
                                                                                      <w:marTop w:val="0"/>
                                                                                      <w:marBottom w:val="0"/>
                                                                                      <w:divBdr>
                                                                                        <w:top w:val="none" w:sz="0" w:space="0" w:color="auto"/>
                                                                                        <w:left w:val="none" w:sz="0" w:space="0" w:color="auto"/>
                                                                                        <w:bottom w:val="none" w:sz="0" w:space="0" w:color="auto"/>
                                                                                        <w:right w:val="none" w:sz="0" w:space="0" w:color="auto"/>
                                                                                      </w:divBdr>
                                                                                      <w:divsChild>
                                                                                        <w:div w:id="336007362">
                                                                                          <w:marLeft w:val="0"/>
                                                                                          <w:marRight w:val="0"/>
                                                                                          <w:marTop w:val="0"/>
                                                                                          <w:marBottom w:val="0"/>
                                                                                          <w:divBdr>
                                                                                            <w:top w:val="none" w:sz="0" w:space="0" w:color="auto"/>
                                                                                            <w:left w:val="none" w:sz="0" w:space="0" w:color="auto"/>
                                                                                            <w:bottom w:val="none" w:sz="0" w:space="0" w:color="auto"/>
                                                                                            <w:right w:val="none" w:sz="0" w:space="0" w:color="auto"/>
                                                                                          </w:divBdr>
                                                                                          <w:divsChild>
                                                                                            <w:div w:id="3482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101822">
      <w:bodyDiv w:val="1"/>
      <w:marLeft w:val="0"/>
      <w:marRight w:val="0"/>
      <w:marTop w:val="0"/>
      <w:marBottom w:val="0"/>
      <w:divBdr>
        <w:top w:val="none" w:sz="0" w:space="0" w:color="auto"/>
        <w:left w:val="none" w:sz="0" w:space="0" w:color="auto"/>
        <w:bottom w:val="none" w:sz="0" w:space="0" w:color="auto"/>
        <w:right w:val="none" w:sz="0" w:space="0" w:color="auto"/>
      </w:divBdr>
    </w:div>
    <w:div w:id="1539663132">
      <w:bodyDiv w:val="1"/>
      <w:marLeft w:val="0"/>
      <w:marRight w:val="0"/>
      <w:marTop w:val="0"/>
      <w:marBottom w:val="0"/>
      <w:divBdr>
        <w:top w:val="none" w:sz="0" w:space="0" w:color="auto"/>
        <w:left w:val="none" w:sz="0" w:space="0" w:color="auto"/>
        <w:bottom w:val="none" w:sz="0" w:space="0" w:color="auto"/>
        <w:right w:val="none" w:sz="0" w:space="0" w:color="auto"/>
      </w:divBdr>
      <w:divsChild>
        <w:div w:id="1986079679">
          <w:marLeft w:val="0"/>
          <w:marRight w:val="0"/>
          <w:marTop w:val="0"/>
          <w:marBottom w:val="0"/>
          <w:divBdr>
            <w:top w:val="none" w:sz="0" w:space="0" w:color="auto"/>
            <w:left w:val="none" w:sz="0" w:space="0" w:color="auto"/>
            <w:bottom w:val="none" w:sz="0" w:space="0" w:color="auto"/>
            <w:right w:val="none" w:sz="0" w:space="0" w:color="auto"/>
          </w:divBdr>
          <w:divsChild>
            <w:div w:id="118375245">
              <w:marLeft w:val="0"/>
              <w:marRight w:val="0"/>
              <w:marTop w:val="0"/>
              <w:marBottom w:val="0"/>
              <w:divBdr>
                <w:top w:val="none" w:sz="0" w:space="0" w:color="auto"/>
                <w:left w:val="none" w:sz="0" w:space="0" w:color="auto"/>
                <w:bottom w:val="none" w:sz="0" w:space="0" w:color="auto"/>
                <w:right w:val="none" w:sz="0" w:space="0" w:color="auto"/>
              </w:divBdr>
              <w:divsChild>
                <w:div w:id="2090616103">
                  <w:marLeft w:val="0"/>
                  <w:marRight w:val="0"/>
                  <w:marTop w:val="0"/>
                  <w:marBottom w:val="0"/>
                  <w:divBdr>
                    <w:top w:val="none" w:sz="0" w:space="0" w:color="auto"/>
                    <w:left w:val="none" w:sz="0" w:space="0" w:color="auto"/>
                    <w:bottom w:val="none" w:sz="0" w:space="0" w:color="auto"/>
                    <w:right w:val="none" w:sz="0" w:space="0" w:color="auto"/>
                  </w:divBdr>
                  <w:divsChild>
                    <w:div w:id="229927553">
                      <w:marLeft w:val="0"/>
                      <w:marRight w:val="0"/>
                      <w:marTop w:val="0"/>
                      <w:marBottom w:val="0"/>
                      <w:divBdr>
                        <w:top w:val="none" w:sz="0" w:space="0" w:color="auto"/>
                        <w:left w:val="none" w:sz="0" w:space="0" w:color="auto"/>
                        <w:bottom w:val="none" w:sz="0" w:space="0" w:color="auto"/>
                        <w:right w:val="none" w:sz="0" w:space="0" w:color="auto"/>
                      </w:divBdr>
                      <w:divsChild>
                        <w:div w:id="1505238615">
                          <w:marLeft w:val="0"/>
                          <w:marRight w:val="0"/>
                          <w:marTop w:val="0"/>
                          <w:marBottom w:val="0"/>
                          <w:divBdr>
                            <w:top w:val="none" w:sz="0" w:space="0" w:color="auto"/>
                            <w:left w:val="none" w:sz="0" w:space="0" w:color="auto"/>
                            <w:bottom w:val="none" w:sz="0" w:space="0" w:color="auto"/>
                            <w:right w:val="none" w:sz="0" w:space="0" w:color="auto"/>
                          </w:divBdr>
                          <w:divsChild>
                            <w:div w:id="1932661710">
                              <w:marLeft w:val="0"/>
                              <w:marRight w:val="0"/>
                              <w:marTop w:val="0"/>
                              <w:marBottom w:val="0"/>
                              <w:divBdr>
                                <w:top w:val="none" w:sz="0" w:space="0" w:color="auto"/>
                                <w:left w:val="none" w:sz="0" w:space="0" w:color="auto"/>
                                <w:bottom w:val="none" w:sz="0" w:space="0" w:color="auto"/>
                                <w:right w:val="none" w:sz="0" w:space="0" w:color="auto"/>
                              </w:divBdr>
                              <w:divsChild>
                                <w:div w:id="1751660427">
                                  <w:marLeft w:val="0"/>
                                  <w:marRight w:val="0"/>
                                  <w:marTop w:val="0"/>
                                  <w:marBottom w:val="0"/>
                                  <w:divBdr>
                                    <w:top w:val="none" w:sz="0" w:space="0" w:color="auto"/>
                                    <w:left w:val="none" w:sz="0" w:space="0" w:color="auto"/>
                                    <w:bottom w:val="none" w:sz="0" w:space="0" w:color="auto"/>
                                    <w:right w:val="none" w:sz="0" w:space="0" w:color="auto"/>
                                  </w:divBdr>
                                  <w:divsChild>
                                    <w:div w:id="871576779">
                                      <w:marLeft w:val="0"/>
                                      <w:marRight w:val="0"/>
                                      <w:marTop w:val="0"/>
                                      <w:marBottom w:val="0"/>
                                      <w:divBdr>
                                        <w:top w:val="none" w:sz="0" w:space="0" w:color="auto"/>
                                        <w:left w:val="none" w:sz="0" w:space="0" w:color="auto"/>
                                        <w:bottom w:val="none" w:sz="0" w:space="0" w:color="auto"/>
                                        <w:right w:val="none" w:sz="0" w:space="0" w:color="auto"/>
                                      </w:divBdr>
                                      <w:divsChild>
                                        <w:div w:id="459885952">
                                          <w:marLeft w:val="0"/>
                                          <w:marRight w:val="0"/>
                                          <w:marTop w:val="0"/>
                                          <w:marBottom w:val="0"/>
                                          <w:divBdr>
                                            <w:top w:val="none" w:sz="0" w:space="0" w:color="auto"/>
                                            <w:left w:val="none" w:sz="0" w:space="0" w:color="auto"/>
                                            <w:bottom w:val="none" w:sz="0" w:space="0" w:color="auto"/>
                                            <w:right w:val="none" w:sz="0" w:space="0" w:color="auto"/>
                                          </w:divBdr>
                                          <w:divsChild>
                                            <w:div w:id="22900461">
                                              <w:marLeft w:val="0"/>
                                              <w:marRight w:val="0"/>
                                              <w:marTop w:val="0"/>
                                              <w:marBottom w:val="0"/>
                                              <w:divBdr>
                                                <w:top w:val="none" w:sz="0" w:space="0" w:color="auto"/>
                                                <w:left w:val="none" w:sz="0" w:space="0" w:color="auto"/>
                                                <w:bottom w:val="none" w:sz="0" w:space="0" w:color="auto"/>
                                                <w:right w:val="none" w:sz="0" w:space="0" w:color="auto"/>
                                              </w:divBdr>
                                              <w:divsChild>
                                                <w:div w:id="2105950880">
                                                  <w:marLeft w:val="0"/>
                                                  <w:marRight w:val="90"/>
                                                  <w:marTop w:val="0"/>
                                                  <w:marBottom w:val="0"/>
                                                  <w:divBdr>
                                                    <w:top w:val="none" w:sz="0" w:space="0" w:color="auto"/>
                                                    <w:left w:val="none" w:sz="0" w:space="0" w:color="auto"/>
                                                    <w:bottom w:val="none" w:sz="0" w:space="0" w:color="auto"/>
                                                    <w:right w:val="none" w:sz="0" w:space="0" w:color="auto"/>
                                                  </w:divBdr>
                                                  <w:divsChild>
                                                    <w:div w:id="331026980">
                                                      <w:marLeft w:val="0"/>
                                                      <w:marRight w:val="0"/>
                                                      <w:marTop w:val="0"/>
                                                      <w:marBottom w:val="0"/>
                                                      <w:divBdr>
                                                        <w:top w:val="none" w:sz="0" w:space="0" w:color="auto"/>
                                                        <w:left w:val="none" w:sz="0" w:space="0" w:color="auto"/>
                                                        <w:bottom w:val="none" w:sz="0" w:space="0" w:color="auto"/>
                                                        <w:right w:val="none" w:sz="0" w:space="0" w:color="auto"/>
                                                      </w:divBdr>
                                                      <w:divsChild>
                                                        <w:div w:id="1582985037">
                                                          <w:marLeft w:val="0"/>
                                                          <w:marRight w:val="0"/>
                                                          <w:marTop w:val="0"/>
                                                          <w:marBottom w:val="0"/>
                                                          <w:divBdr>
                                                            <w:top w:val="none" w:sz="0" w:space="0" w:color="auto"/>
                                                            <w:left w:val="none" w:sz="0" w:space="0" w:color="auto"/>
                                                            <w:bottom w:val="none" w:sz="0" w:space="0" w:color="auto"/>
                                                            <w:right w:val="none" w:sz="0" w:space="0" w:color="auto"/>
                                                          </w:divBdr>
                                                          <w:divsChild>
                                                            <w:div w:id="1099640481">
                                                              <w:marLeft w:val="0"/>
                                                              <w:marRight w:val="0"/>
                                                              <w:marTop w:val="0"/>
                                                              <w:marBottom w:val="0"/>
                                                              <w:divBdr>
                                                                <w:top w:val="none" w:sz="0" w:space="0" w:color="auto"/>
                                                                <w:left w:val="none" w:sz="0" w:space="0" w:color="auto"/>
                                                                <w:bottom w:val="none" w:sz="0" w:space="0" w:color="auto"/>
                                                                <w:right w:val="none" w:sz="0" w:space="0" w:color="auto"/>
                                                              </w:divBdr>
                                                              <w:divsChild>
                                                                <w:div w:id="1899434881">
                                                                  <w:marLeft w:val="0"/>
                                                                  <w:marRight w:val="0"/>
                                                                  <w:marTop w:val="0"/>
                                                                  <w:marBottom w:val="105"/>
                                                                  <w:divBdr>
                                                                    <w:top w:val="single" w:sz="6" w:space="0" w:color="EDEDED"/>
                                                                    <w:left w:val="single" w:sz="6" w:space="0" w:color="EDEDED"/>
                                                                    <w:bottom w:val="single" w:sz="6" w:space="0" w:color="EDEDED"/>
                                                                    <w:right w:val="single" w:sz="6" w:space="0" w:color="EDEDED"/>
                                                                  </w:divBdr>
                                                                  <w:divsChild>
                                                                    <w:div w:id="1767723974">
                                                                      <w:marLeft w:val="0"/>
                                                                      <w:marRight w:val="0"/>
                                                                      <w:marTop w:val="0"/>
                                                                      <w:marBottom w:val="0"/>
                                                                      <w:divBdr>
                                                                        <w:top w:val="none" w:sz="0" w:space="0" w:color="auto"/>
                                                                        <w:left w:val="none" w:sz="0" w:space="0" w:color="auto"/>
                                                                        <w:bottom w:val="none" w:sz="0" w:space="0" w:color="auto"/>
                                                                        <w:right w:val="none" w:sz="0" w:space="0" w:color="auto"/>
                                                                      </w:divBdr>
                                                                      <w:divsChild>
                                                                        <w:div w:id="1985425441">
                                                                          <w:marLeft w:val="0"/>
                                                                          <w:marRight w:val="0"/>
                                                                          <w:marTop w:val="0"/>
                                                                          <w:marBottom w:val="0"/>
                                                                          <w:divBdr>
                                                                            <w:top w:val="none" w:sz="0" w:space="0" w:color="auto"/>
                                                                            <w:left w:val="none" w:sz="0" w:space="0" w:color="auto"/>
                                                                            <w:bottom w:val="none" w:sz="0" w:space="0" w:color="auto"/>
                                                                            <w:right w:val="none" w:sz="0" w:space="0" w:color="auto"/>
                                                                          </w:divBdr>
                                                                          <w:divsChild>
                                                                            <w:div w:id="533886457">
                                                                              <w:marLeft w:val="0"/>
                                                                              <w:marRight w:val="0"/>
                                                                              <w:marTop w:val="0"/>
                                                                              <w:marBottom w:val="0"/>
                                                                              <w:divBdr>
                                                                                <w:top w:val="none" w:sz="0" w:space="0" w:color="auto"/>
                                                                                <w:left w:val="none" w:sz="0" w:space="0" w:color="auto"/>
                                                                                <w:bottom w:val="none" w:sz="0" w:space="0" w:color="auto"/>
                                                                                <w:right w:val="none" w:sz="0" w:space="0" w:color="auto"/>
                                                                              </w:divBdr>
                                                                              <w:divsChild>
                                                                                <w:div w:id="1206719560">
                                                                                  <w:marLeft w:val="180"/>
                                                                                  <w:marRight w:val="180"/>
                                                                                  <w:marTop w:val="0"/>
                                                                                  <w:marBottom w:val="0"/>
                                                                                  <w:divBdr>
                                                                                    <w:top w:val="none" w:sz="0" w:space="0" w:color="auto"/>
                                                                                    <w:left w:val="none" w:sz="0" w:space="0" w:color="auto"/>
                                                                                    <w:bottom w:val="none" w:sz="0" w:space="0" w:color="auto"/>
                                                                                    <w:right w:val="none" w:sz="0" w:space="0" w:color="auto"/>
                                                                                  </w:divBdr>
                                                                                  <w:divsChild>
                                                                                    <w:div w:id="179709980">
                                                                                      <w:marLeft w:val="0"/>
                                                                                      <w:marRight w:val="0"/>
                                                                                      <w:marTop w:val="0"/>
                                                                                      <w:marBottom w:val="0"/>
                                                                                      <w:divBdr>
                                                                                        <w:top w:val="none" w:sz="0" w:space="0" w:color="auto"/>
                                                                                        <w:left w:val="none" w:sz="0" w:space="0" w:color="auto"/>
                                                                                        <w:bottom w:val="none" w:sz="0" w:space="0" w:color="auto"/>
                                                                                        <w:right w:val="none" w:sz="0" w:space="0" w:color="auto"/>
                                                                                      </w:divBdr>
                                                                                      <w:divsChild>
                                                                                        <w:div w:id="118571935">
                                                                                          <w:marLeft w:val="0"/>
                                                                                          <w:marRight w:val="0"/>
                                                                                          <w:marTop w:val="0"/>
                                                                                          <w:marBottom w:val="0"/>
                                                                                          <w:divBdr>
                                                                                            <w:top w:val="none" w:sz="0" w:space="0" w:color="auto"/>
                                                                                            <w:left w:val="none" w:sz="0" w:space="0" w:color="auto"/>
                                                                                            <w:bottom w:val="none" w:sz="0" w:space="0" w:color="auto"/>
                                                                                            <w:right w:val="none" w:sz="0" w:space="0" w:color="auto"/>
                                                                                          </w:divBdr>
                                                                                        </w:div>
                                                                                        <w:div w:id="806437883">
                                                                                          <w:marLeft w:val="0"/>
                                                                                          <w:marRight w:val="0"/>
                                                                                          <w:marTop w:val="0"/>
                                                                                          <w:marBottom w:val="0"/>
                                                                                          <w:divBdr>
                                                                                            <w:top w:val="none" w:sz="0" w:space="0" w:color="auto"/>
                                                                                            <w:left w:val="none" w:sz="0" w:space="0" w:color="auto"/>
                                                                                            <w:bottom w:val="none" w:sz="0" w:space="0" w:color="auto"/>
                                                                                            <w:right w:val="none" w:sz="0" w:space="0" w:color="auto"/>
                                                                                          </w:divBdr>
                                                                                        </w:div>
                                                                                        <w:div w:id="947198499">
                                                                                          <w:marLeft w:val="0"/>
                                                                                          <w:marRight w:val="0"/>
                                                                                          <w:marTop w:val="0"/>
                                                                                          <w:marBottom w:val="0"/>
                                                                                          <w:divBdr>
                                                                                            <w:top w:val="none" w:sz="0" w:space="0" w:color="auto"/>
                                                                                            <w:left w:val="none" w:sz="0" w:space="0" w:color="auto"/>
                                                                                            <w:bottom w:val="none" w:sz="0" w:space="0" w:color="auto"/>
                                                                                            <w:right w:val="none" w:sz="0" w:space="0" w:color="auto"/>
                                                                                          </w:divBdr>
                                                                                        </w:div>
                                                                                        <w:div w:id="973801764">
                                                                                          <w:marLeft w:val="0"/>
                                                                                          <w:marRight w:val="0"/>
                                                                                          <w:marTop w:val="0"/>
                                                                                          <w:marBottom w:val="0"/>
                                                                                          <w:divBdr>
                                                                                            <w:top w:val="none" w:sz="0" w:space="0" w:color="auto"/>
                                                                                            <w:left w:val="none" w:sz="0" w:space="0" w:color="auto"/>
                                                                                            <w:bottom w:val="none" w:sz="0" w:space="0" w:color="auto"/>
                                                                                            <w:right w:val="none" w:sz="0" w:space="0" w:color="auto"/>
                                                                                          </w:divBdr>
                                                                                        </w:div>
                                                                                        <w:div w:id="1065182694">
                                                                                          <w:marLeft w:val="0"/>
                                                                                          <w:marRight w:val="0"/>
                                                                                          <w:marTop w:val="0"/>
                                                                                          <w:marBottom w:val="0"/>
                                                                                          <w:divBdr>
                                                                                            <w:top w:val="none" w:sz="0" w:space="0" w:color="auto"/>
                                                                                            <w:left w:val="none" w:sz="0" w:space="0" w:color="auto"/>
                                                                                            <w:bottom w:val="none" w:sz="0" w:space="0" w:color="auto"/>
                                                                                            <w:right w:val="none" w:sz="0" w:space="0" w:color="auto"/>
                                                                                          </w:divBdr>
                                                                                        </w:div>
                                                                                        <w:div w:id="1102535229">
                                                                                          <w:marLeft w:val="0"/>
                                                                                          <w:marRight w:val="0"/>
                                                                                          <w:marTop w:val="0"/>
                                                                                          <w:marBottom w:val="0"/>
                                                                                          <w:divBdr>
                                                                                            <w:top w:val="none" w:sz="0" w:space="0" w:color="auto"/>
                                                                                            <w:left w:val="none" w:sz="0" w:space="0" w:color="auto"/>
                                                                                            <w:bottom w:val="none" w:sz="0" w:space="0" w:color="auto"/>
                                                                                            <w:right w:val="none" w:sz="0" w:space="0" w:color="auto"/>
                                                                                          </w:divBdr>
                                                                                        </w:div>
                                                                                        <w:div w:id="1981419705">
                                                                                          <w:marLeft w:val="0"/>
                                                                                          <w:marRight w:val="0"/>
                                                                                          <w:marTop w:val="0"/>
                                                                                          <w:marBottom w:val="0"/>
                                                                                          <w:divBdr>
                                                                                            <w:top w:val="none" w:sz="0" w:space="0" w:color="auto"/>
                                                                                            <w:left w:val="none" w:sz="0" w:space="0" w:color="auto"/>
                                                                                            <w:bottom w:val="none" w:sz="0" w:space="0" w:color="auto"/>
                                                                                            <w:right w:val="none" w:sz="0" w:space="0" w:color="auto"/>
                                                                                          </w:divBdr>
                                                                                        </w:div>
                                                                                        <w:div w:id="2065635014">
                                                                                          <w:marLeft w:val="0"/>
                                                                                          <w:marRight w:val="0"/>
                                                                                          <w:marTop w:val="0"/>
                                                                                          <w:marBottom w:val="0"/>
                                                                                          <w:divBdr>
                                                                                            <w:top w:val="none" w:sz="0" w:space="0" w:color="auto"/>
                                                                                            <w:left w:val="none" w:sz="0" w:space="0" w:color="auto"/>
                                                                                            <w:bottom w:val="none" w:sz="0" w:space="0" w:color="auto"/>
                                                                                            <w:right w:val="none" w:sz="0" w:space="0" w:color="auto"/>
                                                                                          </w:divBdr>
                                                                                        </w:div>
                                                                                        <w:div w:id="2110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2601512">
      <w:bodyDiv w:val="1"/>
      <w:marLeft w:val="0"/>
      <w:marRight w:val="0"/>
      <w:marTop w:val="0"/>
      <w:marBottom w:val="0"/>
      <w:divBdr>
        <w:top w:val="none" w:sz="0" w:space="0" w:color="auto"/>
        <w:left w:val="none" w:sz="0" w:space="0" w:color="auto"/>
        <w:bottom w:val="none" w:sz="0" w:space="0" w:color="auto"/>
        <w:right w:val="none" w:sz="0" w:space="0" w:color="auto"/>
      </w:divBdr>
    </w:div>
    <w:div w:id="1806311328">
      <w:bodyDiv w:val="1"/>
      <w:marLeft w:val="0"/>
      <w:marRight w:val="0"/>
      <w:marTop w:val="0"/>
      <w:marBottom w:val="0"/>
      <w:divBdr>
        <w:top w:val="none" w:sz="0" w:space="0" w:color="auto"/>
        <w:left w:val="none" w:sz="0" w:space="0" w:color="auto"/>
        <w:bottom w:val="none" w:sz="0" w:space="0" w:color="auto"/>
        <w:right w:val="none" w:sz="0" w:space="0" w:color="auto"/>
      </w:divBdr>
      <w:divsChild>
        <w:div w:id="541090679">
          <w:marLeft w:val="0"/>
          <w:marRight w:val="0"/>
          <w:marTop w:val="0"/>
          <w:marBottom w:val="0"/>
          <w:divBdr>
            <w:top w:val="none" w:sz="0" w:space="0" w:color="auto"/>
            <w:left w:val="none" w:sz="0" w:space="0" w:color="auto"/>
            <w:bottom w:val="none" w:sz="0" w:space="0" w:color="auto"/>
            <w:right w:val="none" w:sz="0" w:space="0" w:color="auto"/>
          </w:divBdr>
          <w:divsChild>
            <w:div w:id="1520729578">
              <w:marLeft w:val="0"/>
              <w:marRight w:val="0"/>
              <w:marTop w:val="0"/>
              <w:marBottom w:val="0"/>
              <w:divBdr>
                <w:top w:val="none" w:sz="0" w:space="0" w:color="auto"/>
                <w:left w:val="none" w:sz="0" w:space="0" w:color="auto"/>
                <w:bottom w:val="none" w:sz="0" w:space="0" w:color="auto"/>
                <w:right w:val="none" w:sz="0" w:space="0" w:color="auto"/>
              </w:divBdr>
              <w:divsChild>
                <w:div w:id="1821313787">
                  <w:marLeft w:val="0"/>
                  <w:marRight w:val="0"/>
                  <w:marTop w:val="0"/>
                  <w:marBottom w:val="0"/>
                  <w:divBdr>
                    <w:top w:val="none" w:sz="0" w:space="0" w:color="auto"/>
                    <w:left w:val="none" w:sz="0" w:space="0" w:color="auto"/>
                    <w:bottom w:val="none" w:sz="0" w:space="0" w:color="auto"/>
                    <w:right w:val="none" w:sz="0" w:space="0" w:color="auto"/>
                  </w:divBdr>
                  <w:divsChild>
                    <w:div w:id="1017972112">
                      <w:marLeft w:val="0"/>
                      <w:marRight w:val="0"/>
                      <w:marTop w:val="0"/>
                      <w:marBottom w:val="0"/>
                      <w:divBdr>
                        <w:top w:val="none" w:sz="0" w:space="0" w:color="auto"/>
                        <w:left w:val="none" w:sz="0" w:space="0" w:color="auto"/>
                        <w:bottom w:val="none" w:sz="0" w:space="0" w:color="auto"/>
                        <w:right w:val="none" w:sz="0" w:space="0" w:color="auto"/>
                      </w:divBdr>
                      <w:divsChild>
                        <w:div w:id="794909934">
                          <w:marLeft w:val="0"/>
                          <w:marRight w:val="0"/>
                          <w:marTop w:val="0"/>
                          <w:marBottom w:val="0"/>
                          <w:divBdr>
                            <w:top w:val="none" w:sz="0" w:space="0" w:color="auto"/>
                            <w:left w:val="none" w:sz="0" w:space="0" w:color="auto"/>
                            <w:bottom w:val="none" w:sz="0" w:space="0" w:color="auto"/>
                            <w:right w:val="none" w:sz="0" w:space="0" w:color="auto"/>
                          </w:divBdr>
                          <w:divsChild>
                            <w:div w:id="173303012">
                              <w:marLeft w:val="0"/>
                              <w:marRight w:val="0"/>
                              <w:marTop w:val="0"/>
                              <w:marBottom w:val="0"/>
                              <w:divBdr>
                                <w:top w:val="none" w:sz="0" w:space="0" w:color="auto"/>
                                <w:left w:val="none" w:sz="0" w:space="0" w:color="auto"/>
                                <w:bottom w:val="none" w:sz="0" w:space="0" w:color="auto"/>
                                <w:right w:val="none" w:sz="0" w:space="0" w:color="auto"/>
                              </w:divBdr>
                              <w:divsChild>
                                <w:div w:id="426973373">
                                  <w:marLeft w:val="0"/>
                                  <w:marRight w:val="0"/>
                                  <w:marTop w:val="0"/>
                                  <w:marBottom w:val="0"/>
                                  <w:divBdr>
                                    <w:top w:val="none" w:sz="0" w:space="0" w:color="auto"/>
                                    <w:left w:val="none" w:sz="0" w:space="0" w:color="auto"/>
                                    <w:bottom w:val="none" w:sz="0" w:space="0" w:color="auto"/>
                                    <w:right w:val="none" w:sz="0" w:space="0" w:color="auto"/>
                                  </w:divBdr>
                                  <w:divsChild>
                                    <w:div w:id="1099719521">
                                      <w:marLeft w:val="0"/>
                                      <w:marRight w:val="0"/>
                                      <w:marTop w:val="0"/>
                                      <w:marBottom w:val="0"/>
                                      <w:divBdr>
                                        <w:top w:val="none" w:sz="0" w:space="0" w:color="auto"/>
                                        <w:left w:val="none" w:sz="0" w:space="0" w:color="auto"/>
                                        <w:bottom w:val="none" w:sz="0" w:space="0" w:color="auto"/>
                                        <w:right w:val="none" w:sz="0" w:space="0" w:color="auto"/>
                                      </w:divBdr>
                                      <w:divsChild>
                                        <w:div w:id="2019886022">
                                          <w:marLeft w:val="0"/>
                                          <w:marRight w:val="0"/>
                                          <w:marTop w:val="0"/>
                                          <w:marBottom w:val="0"/>
                                          <w:divBdr>
                                            <w:top w:val="none" w:sz="0" w:space="0" w:color="auto"/>
                                            <w:left w:val="none" w:sz="0" w:space="0" w:color="auto"/>
                                            <w:bottom w:val="none" w:sz="0" w:space="0" w:color="auto"/>
                                            <w:right w:val="none" w:sz="0" w:space="0" w:color="auto"/>
                                          </w:divBdr>
                                          <w:divsChild>
                                            <w:div w:id="1154836761">
                                              <w:marLeft w:val="0"/>
                                              <w:marRight w:val="0"/>
                                              <w:marTop w:val="0"/>
                                              <w:marBottom w:val="0"/>
                                              <w:divBdr>
                                                <w:top w:val="none" w:sz="0" w:space="0" w:color="auto"/>
                                                <w:left w:val="none" w:sz="0" w:space="0" w:color="auto"/>
                                                <w:bottom w:val="none" w:sz="0" w:space="0" w:color="auto"/>
                                                <w:right w:val="none" w:sz="0" w:space="0" w:color="auto"/>
                                              </w:divBdr>
                                              <w:divsChild>
                                                <w:div w:id="489489964">
                                                  <w:marLeft w:val="0"/>
                                                  <w:marRight w:val="0"/>
                                                  <w:marTop w:val="0"/>
                                                  <w:marBottom w:val="0"/>
                                                  <w:divBdr>
                                                    <w:top w:val="none" w:sz="0" w:space="0" w:color="auto"/>
                                                    <w:left w:val="none" w:sz="0" w:space="0" w:color="auto"/>
                                                    <w:bottom w:val="none" w:sz="0" w:space="0" w:color="auto"/>
                                                    <w:right w:val="none" w:sz="0" w:space="0" w:color="auto"/>
                                                  </w:divBdr>
                                                  <w:divsChild>
                                                    <w:div w:id="1128082169">
                                                      <w:marLeft w:val="0"/>
                                                      <w:marRight w:val="300"/>
                                                      <w:marTop w:val="0"/>
                                                      <w:marBottom w:val="0"/>
                                                      <w:divBdr>
                                                        <w:top w:val="none" w:sz="0" w:space="0" w:color="auto"/>
                                                        <w:left w:val="none" w:sz="0" w:space="0" w:color="auto"/>
                                                        <w:bottom w:val="none" w:sz="0" w:space="0" w:color="auto"/>
                                                        <w:right w:val="none" w:sz="0" w:space="0" w:color="auto"/>
                                                      </w:divBdr>
                                                      <w:divsChild>
                                                        <w:div w:id="117720624">
                                                          <w:marLeft w:val="0"/>
                                                          <w:marRight w:val="0"/>
                                                          <w:marTop w:val="0"/>
                                                          <w:marBottom w:val="0"/>
                                                          <w:divBdr>
                                                            <w:top w:val="none" w:sz="0" w:space="0" w:color="auto"/>
                                                            <w:left w:val="none" w:sz="0" w:space="0" w:color="auto"/>
                                                            <w:bottom w:val="none" w:sz="0" w:space="0" w:color="auto"/>
                                                            <w:right w:val="none" w:sz="0" w:space="0" w:color="auto"/>
                                                          </w:divBdr>
                                                          <w:divsChild>
                                                            <w:div w:id="1012535724">
                                                              <w:marLeft w:val="0"/>
                                                              <w:marRight w:val="0"/>
                                                              <w:marTop w:val="0"/>
                                                              <w:marBottom w:val="0"/>
                                                              <w:divBdr>
                                                                <w:top w:val="none" w:sz="0" w:space="0" w:color="auto"/>
                                                                <w:left w:val="none" w:sz="0" w:space="0" w:color="auto"/>
                                                                <w:bottom w:val="none" w:sz="0" w:space="0" w:color="auto"/>
                                                                <w:right w:val="none" w:sz="0" w:space="0" w:color="auto"/>
                                                              </w:divBdr>
                                                              <w:divsChild>
                                                                <w:div w:id="1116874086">
                                                                  <w:marLeft w:val="0"/>
                                                                  <w:marRight w:val="0"/>
                                                                  <w:marTop w:val="0"/>
                                                                  <w:marBottom w:val="0"/>
                                                                  <w:divBdr>
                                                                    <w:top w:val="none" w:sz="0" w:space="0" w:color="auto"/>
                                                                    <w:left w:val="none" w:sz="0" w:space="0" w:color="auto"/>
                                                                    <w:bottom w:val="none" w:sz="0" w:space="0" w:color="auto"/>
                                                                    <w:right w:val="none" w:sz="0" w:space="0" w:color="auto"/>
                                                                  </w:divBdr>
                                                                  <w:divsChild>
                                                                    <w:div w:id="1346326342">
                                                                      <w:marLeft w:val="0"/>
                                                                      <w:marRight w:val="0"/>
                                                                      <w:marTop w:val="0"/>
                                                                      <w:marBottom w:val="360"/>
                                                                      <w:divBdr>
                                                                        <w:top w:val="single" w:sz="6" w:space="0" w:color="CCCCCC"/>
                                                                        <w:left w:val="none" w:sz="0" w:space="0" w:color="auto"/>
                                                                        <w:bottom w:val="none" w:sz="0" w:space="0" w:color="auto"/>
                                                                        <w:right w:val="none" w:sz="0" w:space="0" w:color="auto"/>
                                                                      </w:divBdr>
                                                                      <w:divsChild>
                                                                        <w:div w:id="1506555600">
                                                                          <w:marLeft w:val="0"/>
                                                                          <w:marRight w:val="0"/>
                                                                          <w:marTop w:val="0"/>
                                                                          <w:marBottom w:val="0"/>
                                                                          <w:divBdr>
                                                                            <w:top w:val="none" w:sz="0" w:space="0" w:color="auto"/>
                                                                            <w:left w:val="none" w:sz="0" w:space="0" w:color="auto"/>
                                                                            <w:bottom w:val="none" w:sz="0" w:space="0" w:color="auto"/>
                                                                            <w:right w:val="none" w:sz="0" w:space="0" w:color="auto"/>
                                                                          </w:divBdr>
                                                                          <w:divsChild>
                                                                            <w:div w:id="1673755269">
                                                                              <w:marLeft w:val="0"/>
                                                                              <w:marRight w:val="0"/>
                                                                              <w:marTop w:val="0"/>
                                                                              <w:marBottom w:val="0"/>
                                                                              <w:divBdr>
                                                                                <w:top w:val="none" w:sz="0" w:space="0" w:color="auto"/>
                                                                                <w:left w:val="none" w:sz="0" w:space="0" w:color="auto"/>
                                                                                <w:bottom w:val="none" w:sz="0" w:space="0" w:color="auto"/>
                                                                                <w:right w:val="none" w:sz="0" w:space="0" w:color="auto"/>
                                                                              </w:divBdr>
                                                                              <w:divsChild>
                                                                                <w:div w:id="330372093">
                                                                                  <w:marLeft w:val="0"/>
                                                                                  <w:marRight w:val="0"/>
                                                                                  <w:marTop w:val="0"/>
                                                                                  <w:marBottom w:val="0"/>
                                                                                  <w:divBdr>
                                                                                    <w:top w:val="none" w:sz="0" w:space="0" w:color="auto"/>
                                                                                    <w:left w:val="none" w:sz="0" w:space="0" w:color="auto"/>
                                                                                    <w:bottom w:val="none" w:sz="0" w:space="0" w:color="auto"/>
                                                                                    <w:right w:val="none" w:sz="0" w:space="0" w:color="auto"/>
                                                                                  </w:divBdr>
                                                                                  <w:divsChild>
                                                                                    <w:div w:id="881554597">
                                                                                      <w:marLeft w:val="0"/>
                                                                                      <w:marRight w:val="0"/>
                                                                                      <w:marTop w:val="0"/>
                                                                                      <w:marBottom w:val="0"/>
                                                                                      <w:divBdr>
                                                                                        <w:top w:val="none" w:sz="0" w:space="0" w:color="auto"/>
                                                                                        <w:left w:val="none" w:sz="0" w:space="0" w:color="auto"/>
                                                                                        <w:bottom w:val="none" w:sz="0" w:space="0" w:color="auto"/>
                                                                                        <w:right w:val="none" w:sz="0" w:space="0" w:color="auto"/>
                                                                                      </w:divBdr>
                                                                                      <w:divsChild>
                                                                                        <w:div w:id="1321425878">
                                                                                          <w:marLeft w:val="0"/>
                                                                                          <w:marRight w:val="0"/>
                                                                                          <w:marTop w:val="0"/>
                                                                                          <w:marBottom w:val="0"/>
                                                                                          <w:divBdr>
                                                                                            <w:top w:val="none" w:sz="0" w:space="0" w:color="auto"/>
                                                                                            <w:left w:val="none" w:sz="0" w:space="0" w:color="auto"/>
                                                                                            <w:bottom w:val="none" w:sz="0" w:space="0" w:color="auto"/>
                                                                                            <w:right w:val="none" w:sz="0" w:space="0" w:color="auto"/>
                                                                                          </w:divBdr>
                                                                                          <w:divsChild>
                                                                                            <w:div w:id="36785559">
                                                                                              <w:marLeft w:val="0"/>
                                                                                              <w:marRight w:val="0"/>
                                                                                              <w:marTop w:val="0"/>
                                                                                              <w:marBottom w:val="0"/>
                                                                                              <w:divBdr>
                                                                                                <w:top w:val="none" w:sz="0" w:space="0" w:color="auto"/>
                                                                                                <w:left w:val="none" w:sz="0" w:space="0" w:color="auto"/>
                                                                                                <w:bottom w:val="none" w:sz="0" w:space="0" w:color="auto"/>
                                                                                                <w:right w:val="none" w:sz="0" w:space="0" w:color="auto"/>
                                                                                              </w:divBdr>
                                                                                            </w:div>
                                                                                            <w:div w:id="416755230">
                                                                                              <w:marLeft w:val="0"/>
                                                                                              <w:marRight w:val="0"/>
                                                                                              <w:marTop w:val="0"/>
                                                                                              <w:marBottom w:val="0"/>
                                                                                              <w:divBdr>
                                                                                                <w:top w:val="none" w:sz="0" w:space="0" w:color="auto"/>
                                                                                                <w:left w:val="none" w:sz="0" w:space="0" w:color="auto"/>
                                                                                                <w:bottom w:val="none" w:sz="0" w:space="0" w:color="auto"/>
                                                                                                <w:right w:val="none" w:sz="0" w:space="0" w:color="auto"/>
                                                                                              </w:divBdr>
                                                                                            </w:div>
                                                                                            <w:div w:id="461390876">
                                                                                              <w:marLeft w:val="0"/>
                                                                                              <w:marRight w:val="0"/>
                                                                                              <w:marTop w:val="0"/>
                                                                                              <w:marBottom w:val="0"/>
                                                                                              <w:divBdr>
                                                                                                <w:top w:val="none" w:sz="0" w:space="0" w:color="auto"/>
                                                                                                <w:left w:val="none" w:sz="0" w:space="0" w:color="auto"/>
                                                                                                <w:bottom w:val="none" w:sz="0" w:space="0" w:color="auto"/>
                                                                                                <w:right w:val="none" w:sz="0" w:space="0" w:color="auto"/>
                                                                                              </w:divBdr>
                                                                                            </w:div>
                                                                                            <w:div w:id="744227884">
                                                                                              <w:marLeft w:val="0"/>
                                                                                              <w:marRight w:val="0"/>
                                                                                              <w:marTop w:val="0"/>
                                                                                              <w:marBottom w:val="0"/>
                                                                                              <w:divBdr>
                                                                                                <w:top w:val="none" w:sz="0" w:space="0" w:color="auto"/>
                                                                                                <w:left w:val="none" w:sz="0" w:space="0" w:color="auto"/>
                                                                                                <w:bottom w:val="none" w:sz="0" w:space="0" w:color="auto"/>
                                                                                                <w:right w:val="none" w:sz="0" w:space="0" w:color="auto"/>
                                                                                              </w:divBdr>
                                                                                            </w:div>
                                                                                            <w:div w:id="1013533223">
                                                                                              <w:marLeft w:val="0"/>
                                                                                              <w:marRight w:val="0"/>
                                                                                              <w:marTop w:val="0"/>
                                                                                              <w:marBottom w:val="0"/>
                                                                                              <w:divBdr>
                                                                                                <w:top w:val="none" w:sz="0" w:space="0" w:color="auto"/>
                                                                                                <w:left w:val="none" w:sz="0" w:space="0" w:color="auto"/>
                                                                                                <w:bottom w:val="none" w:sz="0" w:space="0" w:color="auto"/>
                                                                                                <w:right w:val="none" w:sz="0" w:space="0" w:color="auto"/>
                                                                                              </w:divBdr>
                                                                                            </w:div>
                                                                                            <w:div w:id="1341080415">
                                                                                              <w:marLeft w:val="0"/>
                                                                                              <w:marRight w:val="0"/>
                                                                                              <w:marTop w:val="0"/>
                                                                                              <w:marBottom w:val="0"/>
                                                                                              <w:divBdr>
                                                                                                <w:top w:val="none" w:sz="0" w:space="0" w:color="auto"/>
                                                                                                <w:left w:val="none" w:sz="0" w:space="0" w:color="auto"/>
                                                                                                <w:bottom w:val="none" w:sz="0" w:space="0" w:color="auto"/>
                                                                                                <w:right w:val="none" w:sz="0" w:space="0" w:color="auto"/>
                                                                                              </w:divBdr>
                                                                                            </w:div>
                                                                                            <w:div w:id="172309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42D82-CF2A-4805-859C-6042231A2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c:creator>
  <cp:lastModifiedBy>Allyson Jones</cp:lastModifiedBy>
  <cp:revision>3</cp:revision>
  <cp:lastPrinted>2017-03-07T17:03:00Z</cp:lastPrinted>
  <dcterms:created xsi:type="dcterms:W3CDTF">2017-04-12T11:35:00Z</dcterms:created>
  <dcterms:modified xsi:type="dcterms:W3CDTF">2017-04-12T15:03:00Z</dcterms:modified>
</cp:coreProperties>
</file>