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617367EB" w:rsidR="002D53E8" w:rsidRPr="00622282" w:rsidRDefault="0041190C" w:rsidP="00B129A5">
      <w:pPr>
        <w:tabs>
          <w:tab w:val="left" w:pos="0"/>
          <w:tab w:val="left" w:pos="6804"/>
        </w:tabs>
        <w:jc w:val="right"/>
        <w:rPr>
          <w:rFonts w:ascii="Cambria" w:hAnsi="Cambria"/>
          <w:sz w:val="24"/>
          <w:szCs w:val="24"/>
        </w:rPr>
      </w:pPr>
      <w:r>
        <w:rPr>
          <w:rFonts w:ascii="Cambria" w:hAnsi="Cambria"/>
          <w:sz w:val="24"/>
          <w:szCs w:val="24"/>
        </w:rPr>
        <w:t>3</w:t>
      </w:r>
      <w:r w:rsidRPr="0041190C">
        <w:rPr>
          <w:rFonts w:ascii="Cambria" w:hAnsi="Cambria"/>
          <w:sz w:val="24"/>
          <w:szCs w:val="24"/>
          <w:vertAlign w:val="superscript"/>
        </w:rPr>
        <w:t>rd</w:t>
      </w:r>
      <w:r>
        <w:rPr>
          <w:rFonts w:ascii="Cambria" w:hAnsi="Cambria"/>
          <w:sz w:val="24"/>
          <w:szCs w:val="24"/>
        </w:rPr>
        <w:t xml:space="preserve"> </w:t>
      </w:r>
      <w:r w:rsidR="009635EF">
        <w:rPr>
          <w:rFonts w:ascii="Cambria" w:hAnsi="Cambria"/>
          <w:sz w:val="24"/>
          <w:szCs w:val="24"/>
        </w:rPr>
        <w:t>September</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2CA4D397" w14:textId="2FFCEC5F" w:rsidR="00D73BC3" w:rsidRPr="00622282" w:rsidRDefault="00E9629B" w:rsidP="00AA6363">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w:t>
      </w:r>
      <w:r w:rsidR="00334D8F">
        <w:rPr>
          <w:rFonts w:ascii="Cambria" w:hAnsi="Cambria"/>
          <w:sz w:val="24"/>
          <w:szCs w:val="24"/>
        </w:rPr>
        <w:t xml:space="preserve"> plus HR Committee Members</w:t>
      </w:r>
      <w:r w:rsidR="00403EB4" w:rsidRPr="00622282">
        <w:rPr>
          <w:rFonts w:ascii="Cambria" w:hAnsi="Cambria"/>
          <w:sz w:val="24"/>
          <w:szCs w:val="24"/>
        </w:rPr>
        <w:t xml:space="preserve">,  </w:t>
      </w:r>
      <w:r w:rsidR="00AA6363">
        <w:rPr>
          <w:rFonts w:ascii="Cambria" w:hAnsi="Cambria"/>
          <w:sz w:val="24"/>
          <w:szCs w:val="24"/>
        </w:rPr>
        <w:t>P</w:t>
      </w:r>
      <w:r w:rsidR="006D1E23">
        <w:rPr>
          <w:rFonts w:ascii="Cambria" w:hAnsi="Cambria"/>
          <w:sz w:val="24"/>
          <w:szCs w:val="24"/>
        </w:rPr>
        <w:t xml:space="preserve">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Pr="00622282">
        <w:rPr>
          <w:rFonts w:ascii="Cambria" w:hAnsi="Cambria"/>
          <w:sz w:val="24"/>
          <w:szCs w:val="24"/>
        </w:rPr>
        <w:t>Swimming Pool</w:t>
      </w:r>
      <w:r w:rsidR="00A64CF9" w:rsidRPr="00622282">
        <w:rPr>
          <w:rFonts w:ascii="Cambria" w:hAnsi="Cambria"/>
          <w:sz w:val="24"/>
          <w:szCs w:val="24"/>
        </w:rPr>
        <w:t xml:space="preserve"> </w:t>
      </w:r>
      <w:r w:rsidR="00957448">
        <w:rPr>
          <w:rFonts w:ascii="Cambria" w:hAnsi="Cambria"/>
          <w:sz w:val="24"/>
          <w:szCs w:val="24"/>
        </w:rPr>
        <w:t>/HR</w:t>
      </w:r>
      <w:r w:rsidR="00A64CF9" w:rsidRPr="00622282">
        <w:rPr>
          <w:rFonts w:ascii="Cambria" w:hAnsi="Cambria"/>
          <w:sz w:val="24"/>
          <w:szCs w:val="24"/>
        </w:rPr>
        <w:t xml:space="preserve"> </w:t>
      </w:r>
      <w:r w:rsidR="00417880" w:rsidRPr="00622282">
        <w:rPr>
          <w:rFonts w:ascii="Cambria" w:hAnsi="Cambria"/>
          <w:sz w:val="24"/>
          <w:szCs w:val="24"/>
        </w:rPr>
        <w:t>Committee</w:t>
      </w:r>
      <w:r w:rsidR="00417880">
        <w:rPr>
          <w:rFonts w:ascii="Cambria" w:hAnsi="Cambria"/>
          <w:sz w:val="24"/>
          <w:szCs w:val="24"/>
        </w:rPr>
        <w:t xml:space="preserve"> </w:t>
      </w:r>
      <w:r w:rsidR="00CD2BC5">
        <w:rPr>
          <w:rFonts w:ascii="Cambria" w:hAnsi="Cambria"/>
          <w:sz w:val="24"/>
          <w:szCs w:val="24"/>
        </w:rPr>
        <w:t>on-line meeting</w:t>
      </w:r>
      <w:r w:rsidR="003F15A7">
        <w:rPr>
          <w:rFonts w:ascii="Cambria" w:hAnsi="Cambria"/>
          <w:sz w:val="24"/>
          <w:szCs w:val="24"/>
        </w:rPr>
        <w:t xml:space="preserve"> </w:t>
      </w:r>
      <w:r w:rsidR="00EA264D" w:rsidRPr="00622282">
        <w:rPr>
          <w:rFonts w:ascii="Cambria" w:hAnsi="Cambria"/>
          <w:sz w:val="24"/>
          <w:szCs w:val="24"/>
        </w:rPr>
        <w:t>Tuesday</w:t>
      </w:r>
      <w:r w:rsidR="00AA6013">
        <w:rPr>
          <w:rFonts w:ascii="Cambria" w:hAnsi="Cambria"/>
          <w:sz w:val="24"/>
          <w:szCs w:val="24"/>
        </w:rPr>
        <w:t xml:space="preserve"> </w:t>
      </w:r>
      <w:r w:rsidR="00A9483E">
        <w:rPr>
          <w:rFonts w:ascii="Cambria" w:hAnsi="Cambria"/>
          <w:sz w:val="24"/>
          <w:szCs w:val="24"/>
        </w:rPr>
        <w:t>8</w:t>
      </w:r>
      <w:r w:rsidR="00BF569E" w:rsidRPr="00BF569E">
        <w:rPr>
          <w:rFonts w:ascii="Cambria" w:hAnsi="Cambria"/>
          <w:sz w:val="24"/>
          <w:szCs w:val="24"/>
          <w:vertAlign w:val="superscript"/>
        </w:rPr>
        <w:t>th</w:t>
      </w:r>
      <w:r w:rsidR="00BF569E">
        <w:rPr>
          <w:rFonts w:ascii="Cambria" w:hAnsi="Cambria"/>
          <w:sz w:val="24"/>
          <w:szCs w:val="24"/>
        </w:rPr>
        <w:t xml:space="preserve"> </w:t>
      </w:r>
      <w:r w:rsidR="00A9483E">
        <w:rPr>
          <w:rFonts w:ascii="Cambria" w:hAnsi="Cambria"/>
          <w:sz w:val="24"/>
          <w:szCs w:val="24"/>
        </w:rPr>
        <w:t>September</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DD640A">
        <w:rPr>
          <w:rFonts w:ascii="Cambria" w:hAnsi="Cambria"/>
          <w:sz w:val="24"/>
          <w:szCs w:val="24"/>
        </w:rPr>
        <w:t xml:space="preserve"> </w:t>
      </w:r>
      <w:hyperlink r:id="rId8" w:history="1">
        <w:r w:rsidR="00915DCA" w:rsidRPr="00F53C52">
          <w:rPr>
            <w:rStyle w:val="Hyperlink"/>
            <w:rFonts w:ascii="Cambria" w:hAnsi="Cambria"/>
            <w:sz w:val="24"/>
            <w:szCs w:val="24"/>
          </w:rPr>
          <w:t>https://us02web.zoom.us/j/9491678155</w:t>
        </w:r>
      </w:hyperlink>
      <w:r w:rsidR="00915DCA">
        <w:rPr>
          <w:rFonts w:ascii="Cambria" w:hAnsi="Cambria"/>
          <w:color w:val="FF0000"/>
          <w:sz w:val="24"/>
          <w:szCs w:val="24"/>
        </w:rPr>
        <w:t xml:space="preserve"> </w:t>
      </w:r>
      <w:r w:rsidR="00EA264D" w:rsidRPr="00622282">
        <w:rPr>
          <w:rFonts w:ascii="Cambria" w:hAnsi="Cambria"/>
          <w:sz w:val="24"/>
          <w:szCs w:val="24"/>
        </w:rPr>
        <w:t>.</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312D0B"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9"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0452A0">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452A0">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452A0">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452A0">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0452A0">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06A09C6B"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183CF7">
              <w:rPr>
                <w:rFonts w:ascii="Cambria" w:hAnsi="Cambria"/>
                <w:sz w:val="24"/>
                <w:szCs w:val="24"/>
              </w:rPr>
              <w:t>August</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0452A0">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E04BD2" w:rsidRPr="00622282" w14:paraId="3D18A270" w14:textId="77777777" w:rsidTr="000452A0">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095241CF" w:rsidR="00E04BD2" w:rsidRDefault="00E04BD2" w:rsidP="00F95A9E">
            <w:pPr>
              <w:jc w:val="center"/>
              <w:rPr>
                <w:rFonts w:ascii="Cambria" w:hAnsi="Cambria"/>
                <w:sz w:val="24"/>
                <w:szCs w:val="24"/>
              </w:rPr>
            </w:pPr>
            <w:r>
              <w:rPr>
                <w:rFonts w:ascii="Cambria" w:hAnsi="Cambria"/>
                <w:sz w:val="24"/>
                <w:szCs w:val="24"/>
              </w:rPr>
              <w:t>.</w:t>
            </w:r>
            <w:r w:rsidR="00C91F3D">
              <w:rPr>
                <w:rFonts w:ascii="Cambria" w:hAnsi="Cambria"/>
                <w:sz w:val="24"/>
                <w:szCs w:val="24"/>
              </w:rPr>
              <w:t>3</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312D0B" w:rsidRPr="00622282" w14:paraId="7E271A5B" w14:textId="77777777" w:rsidTr="000452A0">
        <w:tc>
          <w:tcPr>
            <w:tcW w:w="672" w:type="dxa"/>
          </w:tcPr>
          <w:p w14:paraId="4010CE38" w14:textId="3D2B08D3" w:rsidR="00312D0B" w:rsidRDefault="00312D0B" w:rsidP="00C80395">
            <w:pPr>
              <w:jc w:val="right"/>
              <w:rPr>
                <w:rFonts w:ascii="Cambria" w:hAnsi="Cambria"/>
                <w:sz w:val="24"/>
                <w:szCs w:val="24"/>
              </w:rPr>
            </w:pPr>
            <w:r>
              <w:rPr>
                <w:rFonts w:ascii="Cambria" w:hAnsi="Cambria"/>
                <w:sz w:val="24"/>
                <w:szCs w:val="24"/>
              </w:rPr>
              <w:t>4</w:t>
            </w:r>
          </w:p>
        </w:tc>
        <w:tc>
          <w:tcPr>
            <w:tcW w:w="399" w:type="dxa"/>
          </w:tcPr>
          <w:p w14:paraId="5FC41B87" w14:textId="576C9795" w:rsidR="00312D0B" w:rsidRDefault="00312D0B" w:rsidP="00F95A9E">
            <w:pPr>
              <w:jc w:val="center"/>
              <w:rPr>
                <w:rFonts w:ascii="Cambria" w:hAnsi="Cambria"/>
                <w:sz w:val="24"/>
                <w:szCs w:val="24"/>
              </w:rPr>
            </w:pPr>
            <w:r>
              <w:rPr>
                <w:rFonts w:ascii="Cambria" w:hAnsi="Cambria"/>
                <w:sz w:val="24"/>
                <w:szCs w:val="24"/>
              </w:rPr>
              <w:t>.4</w:t>
            </w:r>
          </w:p>
        </w:tc>
        <w:tc>
          <w:tcPr>
            <w:tcW w:w="9611" w:type="dxa"/>
          </w:tcPr>
          <w:p w14:paraId="0160EB14" w14:textId="4D591D4D" w:rsidR="00312D0B" w:rsidRPr="00E04BD2" w:rsidRDefault="00312D0B" w:rsidP="00F95A9E">
            <w:pPr>
              <w:rPr>
                <w:rFonts w:ascii="Cambria" w:hAnsi="Cambria"/>
                <w:sz w:val="24"/>
                <w:szCs w:val="24"/>
              </w:rPr>
            </w:pPr>
            <w:r>
              <w:rPr>
                <w:rFonts w:ascii="Cambria" w:hAnsi="Cambria"/>
                <w:sz w:val="24"/>
                <w:szCs w:val="24"/>
              </w:rPr>
              <w:t>Approval of live music swims.</w:t>
            </w:r>
          </w:p>
        </w:tc>
      </w:tr>
      <w:tr w:rsidR="008C784B" w:rsidRPr="00622282" w14:paraId="7F82AA2E" w14:textId="77777777" w:rsidTr="000452A0">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3AB47B98"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meeting</w:t>
            </w:r>
            <w:r w:rsidR="00832591">
              <w:rPr>
                <w:rFonts w:ascii="Cambria" w:hAnsi="Cambria" w:cs="Arial"/>
                <w:sz w:val="24"/>
                <w:szCs w:val="24"/>
              </w:rPr>
              <w:t xml:space="preserve"> 1</w:t>
            </w:r>
            <w:r w:rsidR="00A9483E">
              <w:rPr>
                <w:rFonts w:ascii="Cambria" w:hAnsi="Cambria" w:cs="Arial"/>
                <w:sz w:val="24"/>
                <w:szCs w:val="24"/>
              </w:rPr>
              <w:t>1</w:t>
            </w:r>
            <w:r w:rsidR="00832591" w:rsidRPr="00832591">
              <w:rPr>
                <w:rFonts w:ascii="Cambria" w:hAnsi="Cambria" w:cs="Arial"/>
                <w:sz w:val="24"/>
                <w:szCs w:val="24"/>
                <w:vertAlign w:val="superscript"/>
              </w:rPr>
              <w:t>th</w:t>
            </w:r>
            <w:r w:rsidR="00832591">
              <w:rPr>
                <w:rFonts w:ascii="Cambria" w:hAnsi="Cambria" w:cs="Arial"/>
                <w:sz w:val="24"/>
                <w:szCs w:val="24"/>
              </w:rPr>
              <w:t xml:space="preserve"> </w:t>
            </w:r>
            <w:r w:rsidR="00A9483E">
              <w:rPr>
                <w:rFonts w:ascii="Cambria" w:hAnsi="Cambria" w:cs="Arial"/>
                <w:sz w:val="24"/>
                <w:szCs w:val="24"/>
              </w:rPr>
              <w:t>August</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C500B8" w:rsidRPr="00622282" w14:paraId="0D36FE89" w14:textId="77777777" w:rsidTr="000452A0">
        <w:tc>
          <w:tcPr>
            <w:tcW w:w="672" w:type="dxa"/>
          </w:tcPr>
          <w:p w14:paraId="607C5CA4" w14:textId="7668F670" w:rsidR="00C500B8" w:rsidRDefault="00C500B8" w:rsidP="00C500B8">
            <w:pPr>
              <w:jc w:val="right"/>
              <w:rPr>
                <w:rFonts w:ascii="Cambria" w:hAnsi="Cambria"/>
                <w:sz w:val="24"/>
                <w:szCs w:val="24"/>
              </w:rPr>
            </w:pPr>
            <w:r>
              <w:rPr>
                <w:rFonts w:ascii="Cambria" w:hAnsi="Cambria"/>
                <w:sz w:val="24"/>
                <w:szCs w:val="24"/>
              </w:rPr>
              <w:t>6</w:t>
            </w:r>
          </w:p>
        </w:tc>
        <w:tc>
          <w:tcPr>
            <w:tcW w:w="399" w:type="dxa"/>
          </w:tcPr>
          <w:p w14:paraId="1DFAE1E3" w14:textId="77777777" w:rsidR="00C500B8" w:rsidRPr="00622282" w:rsidRDefault="00C500B8" w:rsidP="00C500B8">
            <w:pPr>
              <w:jc w:val="center"/>
              <w:rPr>
                <w:rFonts w:ascii="Cambria" w:hAnsi="Cambria"/>
                <w:sz w:val="24"/>
                <w:szCs w:val="24"/>
              </w:rPr>
            </w:pPr>
          </w:p>
        </w:tc>
        <w:tc>
          <w:tcPr>
            <w:tcW w:w="9611" w:type="dxa"/>
          </w:tcPr>
          <w:p w14:paraId="3CB880EE" w14:textId="180C74E0" w:rsidR="00C500B8" w:rsidRPr="009A1BB6" w:rsidRDefault="00C500B8" w:rsidP="00C500B8">
            <w:pPr>
              <w:rPr>
                <w:rFonts w:ascii="Cambria" w:hAnsi="Cambria"/>
                <w:sz w:val="24"/>
                <w:szCs w:val="24"/>
              </w:rPr>
            </w:pPr>
            <w:r>
              <w:rPr>
                <w:rFonts w:ascii="Cambria" w:hAnsi="Cambria"/>
                <w:sz w:val="24"/>
                <w:szCs w:val="24"/>
              </w:rPr>
              <w:t>Review previous action points (appended to this agenda).</w:t>
            </w:r>
          </w:p>
        </w:tc>
      </w:tr>
      <w:tr w:rsidR="00C500B8" w:rsidRPr="00622282" w14:paraId="65FB3349" w14:textId="77777777" w:rsidTr="000452A0">
        <w:tc>
          <w:tcPr>
            <w:tcW w:w="672" w:type="dxa"/>
          </w:tcPr>
          <w:p w14:paraId="0B171F6A" w14:textId="0F41799A" w:rsidR="00C500B8" w:rsidRDefault="00C500B8" w:rsidP="00C500B8">
            <w:pPr>
              <w:jc w:val="right"/>
              <w:rPr>
                <w:rFonts w:ascii="Cambria" w:hAnsi="Cambria"/>
                <w:sz w:val="24"/>
                <w:szCs w:val="24"/>
              </w:rPr>
            </w:pPr>
            <w:r>
              <w:rPr>
                <w:rFonts w:ascii="Cambria" w:hAnsi="Cambria"/>
                <w:sz w:val="24"/>
                <w:szCs w:val="24"/>
              </w:rPr>
              <w:t>7</w:t>
            </w:r>
          </w:p>
        </w:tc>
        <w:tc>
          <w:tcPr>
            <w:tcW w:w="399" w:type="dxa"/>
          </w:tcPr>
          <w:p w14:paraId="111CCAE6" w14:textId="77777777" w:rsidR="00C500B8" w:rsidRPr="00622282" w:rsidRDefault="00C500B8" w:rsidP="00C500B8">
            <w:pPr>
              <w:jc w:val="center"/>
              <w:rPr>
                <w:rFonts w:ascii="Cambria" w:hAnsi="Cambria"/>
                <w:sz w:val="24"/>
                <w:szCs w:val="24"/>
              </w:rPr>
            </w:pPr>
          </w:p>
        </w:tc>
        <w:tc>
          <w:tcPr>
            <w:tcW w:w="9611" w:type="dxa"/>
          </w:tcPr>
          <w:p w14:paraId="18A0A589" w14:textId="1632E772" w:rsidR="00C500B8" w:rsidRDefault="00C500B8" w:rsidP="00C500B8">
            <w:pPr>
              <w:rPr>
                <w:rFonts w:ascii="Cambria" w:hAnsi="Cambria"/>
                <w:sz w:val="24"/>
                <w:szCs w:val="24"/>
              </w:rPr>
            </w:pPr>
            <w:r w:rsidRPr="00CE528C">
              <w:rPr>
                <w:rFonts w:ascii="Cambria" w:hAnsi="Cambria"/>
                <w:b/>
                <w:bCs/>
                <w:sz w:val="24"/>
                <w:szCs w:val="24"/>
              </w:rPr>
              <w:t>Plant room upgrade project –</w:t>
            </w:r>
            <w:r w:rsidR="000D1B4A">
              <w:rPr>
                <w:rFonts w:ascii="Cambria" w:hAnsi="Cambria"/>
                <w:b/>
                <w:bCs/>
                <w:sz w:val="24"/>
                <w:szCs w:val="24"/>
              </w:rPr>
              <w:t xml:space="preserve"> </w:t>
            </w:r>
            <w:r w:rsidR="000D1B4A" w:rsidRPr="000D1B4A">
              <w:rPr>
                <w:rFonts w:ascii="Cambria" w:hAnsi="Cambria"/>
                <w:sz w:val="24"/>
                <w:szCs w:val="24"/>
              </w:rPr>
              <w:t>snagging</w:t>
            </w:r>
            <w:r w:rsidRPr="000D1B4A">
              <w:rPr>
                <w:rFonts w:ascii="Cambria" w:hAnsi="Cambria"/>
                <w:sz w:val="24"/>
                <w:szCs w:val="24"/>
              </w:rPr>
              <w:t>.</w:t>
            </w:r>
          </w:p>
        </w:tc>
      </w:tr>
      <w:tr w:rsidR="00C500B8" w:rsidRPr="00622282" w14:paraId="0F85DB94" w14:textId="77777777" w:rsidTr="000452A0">
        <w:trPr>
          <w:trHeight w:val="144"/>
        </w:trPr>
        <w:tc>
          <w:tcPr>
            <w:tcW w:w="672" w:type="dxa"/>
          </w:tcPr>
          <w:p w14:paraId="67F71F59" w14:textId="618DE86F"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0E7A8C6D" w14:textId="77777777" w:rsidR="00C500B8" w:rsidRPr="00622282" w:rsidRDefault="00C500B8" w:rsidP="00C500B8">
            <w:pPr>
              <w:jc w:val="center"/>
              <w:rPr>
                <w:rFonts w:ascii="Cambria" w:hAnsi="Cambria"/>
                <w:sz w:val="24"/>
                <w:szCs w:val="24"/>
              </w:rPr>
            </w:pPr>
          </w:p>
        </w:tc>
        <w:tc>
          <w:tcPr>
            <w:tcW w:w="9611" w:type="dxa"/>
          </w:tcPr>
          <w:p w14:paraId="0E69E514" w14:textId="097438E1" w:rsidR="00C500B8" w:rsidRPr="00622282" w:rsidRDefault="00C500B8" w:rsidP="00C500B8">
            <w:pPr>
              <w:rPr>
                <w:rFonts w:ascii="Cambria" w:hAnsi="Cambria"/>
                <w:sz w:val="24"/>
                <w:szCs w:val="24"/>
              </w:rPr>
            </w:pPr>
            <w:r w:rsidRPr="00CE528C">
              <w:rPr>
                <w:rFonts w:ascii="Cambria" w:hAnsi="Cambria"/>
                <w:b/>
                <w:bCs/>
                <w:sz w:val="24"/>
                <w:szCs w:val="24"/>
              </w:rPr>
              <w:t>Plant/Machinery/Operational issues</w:t>
            </w:r>
            <w:r>
              <w:rPr>
                <w:rFonts w:ascii="Cambria" w:hAnsi="Cambria"/>
                <w:sz w:val="24"/>
                <w:szCs w:val="24"/>
              </w:rPr>
              <w:t xml:space="preserve"> </w:t>
            </w:r>
            <w:r w:rsidRPr="007069EC">
              <w:rPr>
                <w:rFonts w:ascii="Cambria" w:hAnsi="Cambria"/>
                <w:b/>
                <w:bCs/>
                <w:sz w:val="24"/>
                <w:szCs w:val="24"/>
              </w:rPr>
              <w:t>and</w:t>
            </w:r>
            <w:r>
              <w:rPr>
                <w:rFonts w:ascii="Cambria" w:hAnsi="Cambria"/>
                <w:sz w:val="24"/>
                <w:szCs w:val="24"/>
              </w:rPr>
              <w:t xml:space="preserve"> </w:t>
            </w:r>
            <w:r w:rsidRPr="008D045F">
              <w:rPr>
                <w:rFonts w:ascii="Cambria" w:hAnsi="Cambria"/>
                <w:b/>
                <w:bCs/>
                <w:sz w:val="24"/>
                <w:szCs w:val="24"/>
              </w:rPr>
              <w:t>Manager’s Report</w:t>
            </w:r>
            <w:r>
              <w:rPr>
                <w:rFonts w:ascii="Cambria" w:hAnsi="Cambria"/>
                <w:b/>
                <w:bCs/>
                <w:sz w:val="24"/>
                <w:szCs w:val="24"/>
              </w:rPr>
              <w:t>.</w:t>
            </w:r>
          </w:p>
        </w:tc>
      </w:tr>
      <w:tr w:rsidR="00C500B8" w:rsidRPr="00622282" w14:paraId="08C2E559" w14:textId="77777777" w:rsidTr="000452A0">
        <w:trPr>
          <w:trHeight w:val="144"/>
        </w:trPr>
        <w:tc>
          <w:tcPr>
            <w:tcW w:w="672" w:type="dxa"/>
          </w:tcPr>
          <w:p w14:paraId="395011D6" w14:textId="4DE3A2E4" w:rsidR="00C500B8" w:rsidRDefault="00C500B8" w:rsidP="00C500B8">
            <w:pPr>
              <w:jc w:val="right"/>
              <w:rPr>
                <w:rFonts w:ascii="Cambria" w:hAnsi="Cambria"/>
                <w:sz w:val="24"/>
                <w:szCs w:val="24"/>
              </w:rPr>
            </w:pPr>
            <w:r>
              <w:rPr>
                <w:rFonts w:ascii="Cambria" w:hAnsi="Cambria"/>
                <w:sz w:val="24"/>
                <w:szCs w:val="24"/>
              </w:rPr>
              <w:t>8</w:t>
            </w:r>
          </w:p>
        </w:tc>
        <w:tc>
          <w:tcPr>
            <w:tcW w:w="399" w:type="dxa"/>
          </w:tcPr>
          <w:p w14:paraId="4FC91582" w14:textId="0E1FD33B"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704B031A" w14:textId="480C6663" w:rsidR="00C500B8" w:rsidRPr="004F0665" w:rsidRDefault="00D06356" w:rsidP="00C500B8">
            <w:pPr>
              <w:rPr>
                <w:rFonts w:ascii="Cambria" w:hAnsi="Cambria"/>
                <w:sz w:val="24"/>
                <w:szCs w:val="24"/>
              </w:rPr>
            </w:pPr>
            <w:r>
              <w:rPr>
                <w:rFonts w:ascii="Cambria" w:hAnsi="Cambria"/>
                <w:sz w:val="24"/>
                <w:szCs w:val="24"/>
              </w:rPr>
              <w:t>Operating Procedures.</w:t>
            </w:r>
          </w:p>
        </w:tc>
      </w:tr>
      <w:tr w:rsidR="008F5944" w:rsidRPr="00622282" w14:paraId="0842DFA8" w14:textId="77777777" w:rsidTr="000452A0">
        <w:trPr>
          <w:trHeight w:val="144"/>
        </w:trPr>
        <w:tc>
          <w:tcPr>
            <w:tcW w:w="672" w:type="dxa"/>
          </w:tcPr>
          <w:p w14:paraId="44A2BD54" w14:textId="088AEEC0" w:rsidR="008F5944" w:rsidRDefault="008F5944" w:rsidP="00C500B8">
            <w:pPr>
              <w:jc w:val="right"/>
              <w:rPr>
                <w:rFonts w:ascii="Cambria" w:hAnsi="Cambria"/>
                <w:sz w:val="24"/>
                <w:szCs w:val="24"/>
              </w:rPr>
            </w:pPr>
            <w:r>
              <w:rPr>
                <w:rFonts w:ascii="Cambria" w:hAnsi="Cambria"/>
                <w:sz w:val="24"/>
                <w:szCs w:val="24"/>
              </w:rPr>
              <w:t>8</w:t>
            </w:r>
          </w:p>
        </w:tc>
        <w:tc>
          <w:tcPr>
            <w:tcW w:w="399" w:type="dxa"/>
          </w:tcPr>
          <w:p w14:paraId="32461DED" w14:textId="157702F7" w:rsidR="008F5944" w:rsidRDefault="008F5944" w:rsidP="00C500B8">
            <w:pPr>
              <w:jc w:val="center"/>
              <w:rPr>
                <w:rFonts w:ascii="Cambria" w:hAnsi="Cambria"/>
                <w:sz w:val="24"/>
                <w:szCs w:val="24"/>
              </w:rPr>
            </w:pPr>
            <w:r>
              <w:rPr>
                <w:rFonts w:ascii="Cambria" w:hAnsi="Cambria"/>
                <w:sz w:val="24"/>
                <w:szCs w:val="24"/>
              </w:rPr>
              <w:t>.</w:t>
            </w:r>
            <w:r w:rsidR="00073433">
              <w:rPr>
                <w:rFonts w:ascii="Cambria" w:hAnsi="Cambria"/>
                <w:sz w:val="24"/>
                <w:szCs w:val="24"/>
              </w:rPr>
              <w:t>2</w:t>
            </w:r>
          </w:p>
        </w:tc>
        <w:tc>
          <w:tcPr>
            <w:tcW w:w="9611" w:type="dxa"/>
          </w:tcPr>
          <w:p w14:paraId="46F6E1D7" w14:textId="48A30479" w:rsidR="008F5944" w:rsidRPr="005D53E7" w:rsidRDefault="009D0C57" w:rsidP="00C500B8">
            <w:pPr>
              <w:rPr>
                <w:rFonts w:ascii="Cambria" w:hAnsi="Cambria"/>
                <w:sz w:val="24"/>
                <w:szCs w:val="24"/>
              </w:rPr>
            </w:pPr>
            <w:r>
              <w:rPr>
                <w:rFonts w:ascii="Cambria" w:hAnsi="Cambria"/>
                <w:sz w:val="24"/>
                <w:szCs w:val="24"/>
              </w:rPr>
              <w:t>New website platform – quote received</w:t>
            </w:r>
            <w:r w:rsidR="00073433">
              <w:rPr>
                <w:rFonts w:ascii="Cambria" w:hAnsi="Cambria"/>
                <w:sz w:val="24"/>
                <w:szCs w:val="24"/>
              </w:rPr>
              <w:t>, to be considered.</w:t>
            </w:r>
          </w:p>
        </w:tc>
      </w:tr>
      <w:tr w:rsidR="00E43E1B" w:rsidRPr="00622282" w14:paraId="7CA5A26B" w14:textId="77777777" w:rsidTr="000452A0">
        <w:trPr>
          <w:trHeight w:val="144"/>
        </w:trPr>
        <w:tc>
          <w:tcPr>
            <w:tcW w:w="672" w:type="dxa"/>
          </w:tcPr>
          <w:p w14:paraId="7BE725CB" w14:textId="02BD3BD7" w:rsidR="00E43E1B" w:rsidRDefault="00DD640A" w:rsidP="00C500B8">
            <w:pPr>
              <w:jc w:val="right"/>
              <w:rPr>
                <w:rFonts w:ascii="Cambria" w:hAnsi="Cambria"/>
                <w:sz w:val="24"/>
                <w:szCs w:val="24"/>
              </w:rPr>
            </w:pPr>
            <w:r>
              <w:rPr>
                <w:rFonts w:ascii="Cambria" w:hAnsi="Cambria"/>
                <w:sz w:val="24"/>
                <w:szCs w:val="24"/>
              </w:rPr>
              <w:t>8</w:t>
            </w:r>
          </w:p>
        </w:tc>
        <w:tc>
          <w:tcPr>
            <w:tcW w:w="399" w:type="dxa"/>
          </w:tcPr>
          <w:p w14:paraId="6DA1D4DB" w14:textId="15CDC6AC" w:rsidR="00E43E1B" w:rsidRDefault="00DD640A" w:rsidP="00C500B8">
            <w:pPr>
              <w:jc w:val="center"/>
              <w:rPr>
                <w:rFonts w:ascii="Cambria" w:hAnsi="Cambria"/>
                <w:sz w:val="24"/>
                <w:szCs w:val="24"/>
              </w:rPr>
            </w:pPr>
            <w:r>
              <w:rPr>
                <w:rFonts w:ascii="Cambria" w:hAnsi="Cambria"/>
                <w:sz w:val="24"/>
                <w:szCs w:val="24"/>
              </w:rPr>
              <w:t>.</w:t>
            </w:r>
            <w:r w:rsidR="00073433">
              <w:rPr>
                <w:rFonts w:ascii="Cambria" w:hAnsi="Cambria"/>
                <w:sz w:val="24"/>
                <w:szCs w:val="24"/>
              </w:rPr>
              <w:t>3</w:t>
            </w:r>
          </w:p>
        </w:tc>
        <w:tc>
          <w:tcPr>
            <w:tcW w:w="9611" w:type="dxa"/>
          </w:tcPr>
          <w:p w14:paraId="746FB5FD" w14:textId="3EE217F1" w:rsidR="00E43E1B" w:rsidRDefault="00E43E1B" w:rsidP="00C500B8">
            <w:pPr>
              <w:rPr>
                <w:rFonts w:ascii="Cambria" w:hAnsi="Cambria"/>
                <w:sz w:val="24"/>
                <w:szCs w:val="24"/>
              </w:rPr>
            </w:pPr>
            <w:r>
              <w:rPr>
                <w:rFonts w:ascii="Cambria" w:hAnsi="Cambria"/>
                <w:sz w:val="24"/>
                <w:szCs w:val="24"/>
              </w:rPr>
              <w:t>Winter foot</w:t>
            </w:r>
            <w:r w:rsidR="00DD640A">
              <w:rPr>
                <w:rFonts w:ascii="Cambria" w:hAnsi="Cambria"/>
                <w:sz w:val="24"/>
                <w:szCs w:val="24"/>
              </w:rPr>
              <w:t>wear policy</w:t>
            </w:r>
          </w:p>
        </w:tc>
      </w:tr>
      <w:tr w:rsidR="00A73EE3" w:rsidRPr="00622282" w14:paraId="713F92BD" w14:textId="77777777" w:rsidTr="000452A0">
        <w:trPr>
          <w:trHeight w:val="144"/>
        </w:trPr>
        <w:tc>
          <w:tcPr>
            <w:tcW w:w="672" w:type="dxa"/>
          </w:tcPr>
          <w:p w14:paraId="28832997" w14:textId="27CBC0A4" w:rsidR="00A73EE3" w:rsidRDefault="00A73EE3" w:rsidP="00C500B8">
            <w:pPr>
              <w:jc w:val="right"/>
              <w:rPr>
                <w:rFonts w:ascii="Cambria" w:hAnsi="Cambria"/>
                <w:sz w:val="24"/>
                <w:szCs w:val="24"/>
              </w:rPr>
            </w:pPr>
            <w:r>
              <w:rPr>
                <w:rFonts w:ascii="Cambria" w:hAnsi="Cambria"/>
                <w:sz w:val="24"/>
                <w:szCs w:val="24"/>
              </w:rPr>
              <w:t>8</w:t>
            </w:r>
          </w:p>
        </w:tc>
        <w:tc>
          <w:tcPr>
            <w:tcW w:w="399" w:type="dxa"/>
          </w:tcPr>
          <w:p w14:paraId="4ADF4385" w14:textId="712758D8" w:rsidR="00A73EE3" w:rsidRDefault="00A73EE3" w:rsidP="00C500B8">
            <w:pPr>
              <w:jc w:val="center"/>
              <w:rPr>
                <w:rFonts w:ascii="Cambria" w:hAnsi="Cambria"/>
                <w:sz w:val="24"/>
                <w:szCs w:val="24"/>
              </w:rPr>
            </w:pPr>
            <w:r>
              <w:rPr>
                <w:rFonts w:ascii="Cambria" w:hAnsi="Cambria"/>
                <w:sz w:val="24"/>
                <w:szCs w:val="24"/>
              </w:rPr>
              <w:t>.4</w:t>
            </w:r>
          </w:p>
        </w:tc>
        <w:tc>
          <w:tcPr>
            <w:tcW w:w="9611" w:type="dxa"/>
          </w:tcPr>
          <w:p w14:paraId="722E31F6" w14:textId="2842DAAC" w:rsidR="00A73EE3" w:rsidRDefault="00A73EE3" w:rsidP="00C500B8">
            <w:pPr>
              <w:rPr>
                <w:rFonts w:ascii="Cambria" w:hAnsi="Cambria"/>
                <w:sz w:val="24"/>
                <w:szCs w:val="24"/>
              </w:rPr>
            </w:pPr>
            <w:r>
              <w:rPr>
                <w:rFonts w:ascii="Cambria" w:hAnsi="Cambria"/>
                <w:sz w:val="24"/>
                <w:szCs w:val="24"/>
              </w:rPr>
              <w:t>V</w:t>
            </w:r>
            <w:r w:rsidRPr="00A73EE3">
              <w:rPr>
                <w:rFonts w:ascii="Cambria" w:hAnsi="Cambria"/>
                <w:sz w:val="24"/>
                <w:szCs w:val="24"/>
              </w:rPr>
              <w:t>alue of new plant for insurance purposes</w:t>
            </w:r>
            <w:r>
              <w:rPr>
                <w:rFonts w:ascii="Cambria" w:hAnsi="Cambria"/>
                <w:sz w:val="24"/>
                <w:szCs w:val="24"/>
              </w:rPr>
              <w:t>.</w:t>
            </w:r>
          </w:p>
        </w:tc>
      </w:tr>
      <w:tr w:rsidR="00C500B8" w:rsidRPr="00622282" w14:paraId="2067EAB4" w14:textId="77777777" w:rsidTr="000452A0">
        <w:tc>
          <w:tcPr>
            <w:tcW w:w="672" w:type="dxa"/>
          </w:tcPr>
          <w:p w14:paraId="203CE521" w14:textId="5A2D22DD" w:rsidR="00C500B8" w:rsidRDefault="00C500B8" w:rsidP="00C500B8">
            <w:pPr>
              <w:jc w:val="right"/>
              <w:rPr>
                <w:rFonts w:ascii="Cambria" w:hAnsi="Cambria"/>
                <w:sz w:val="24"/>
                <w:szCs w:val="24"/>
              </w:rPr>
            </w:pPr>
            <w:r>
              <w:rPr>
                <w:rFonts w:ascii="Cambria" w:hAnsi="Cambria"/>
                <w:sz w:val="24"/>
                <w:szCs w:val="24"/>
              </w:rPr>
              <w:t>9</w:t>
            </w:r>
          </w:p>
        </w:tc>
        <w:tc>
          <w:tcPr>
            <w:tcW w:w="399" w:type="dxa"/>
          </w:tcPr>
          <w:p w14:paraId="5B2EDDBB" w14:textId="77777777" w:rsidR="00C500B8" w:rsidRPr="00622282" w:rsidRDefault="00C500B8" w:rsidP="00C500B8">
            <w:pPr>
              <w:jc w:val="center"/>
              <w:rPr>
                <w:rFonts w:ascii="Cambria" w:hAnsi="Cambria"/>
                <w:sz w:val="24"/>
                <w:szCs w:val="24"/>
              </w:rPr>
            </w:pPr>
          </w:p>
        </w:tc>
        <w:tc>
          <w:tcPr>
            <w:tcW w:w="9611" w:type="dxa"/>
          </w:tcPr>
          <w:p w14:paraId="2FFD385C" w14:textId="77777777" w:rsidR="00C500B8" w:rsidRDefault="00C500B8" w:rsidP="00C500B8">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9952CE" w:rsidRPr="00622282" w14:paraId="1B733B19" w14:textId="77777777" w:rsidTr="000452A0">
        <w:tc>
          <w:tcPr>
            <w:tcW w:w="672" w:type="dxa"/>
          </w:tcPr>
          <w:p w14:paraId="0F42198B" w14:textId="2EAEEEF9" w:rsidR="009952CE" w:rsidRDefault="009952CE" w:rsidP="00C500B8">
            <w:pPr>
              <w:jc w:val="right"/>
              <w:rPr>
                <w:rFonts w:ascii="Cambria" w:hAnsi="Cambria"/>
                <w:sz w:val="24"/>
                <w:szCs w:val="24"/>
              </w:rPr>
            </w:pPr>
            <w:r>
              <w:rPr>
                <w:rFonts w:ascii="Cambria" w:hAnsi="Cambria"/>
                <w:sz w:val="24"/>
                <w:szCs w:val="24"/>
              </w:rPr>
              <w:t>9</w:t>
            </w:r>
          </w:p>
        </w:tc>
        <w:tc>
          <w:tcPr>
            <w:tcW w:w="399" w:type="dxa"/>
          </w:tcPr>
          <w:p w14:paraId="75DAA6DC" w14:textId="49974394" w:rsidR="009952CE" w:rsidRPr="00622282" w:rsidRDefault="009952CE" w:rsidP="00C500B8">
            <w:pPr>
              <w:jc w:val="center"/>
              <w:rPr>
                <w:rFonts w:ascii="Cambria" w:hAnsi="Cambria"/>
                <w:sz w:val="24"/>
                <w:szCs w:val="24"/>
              </w:rPr>
            </w:pPr>
            <w:r>
              <w:rPr>
                <w:rFonts w:ascii="Cambria" w:hAnsi="Cambria"/>
                <w:sz w:val="24"/>
                <w:szCs w:val="24"/>
              </w:rPr>
              <w:t>.1</w:t>
            </w:r>
          </w:p>
        </w:tc>
        <w:tc>
          <w:tcPr>
            <w:tcW w:w="9611" w:type="dxa"/>
          </w:tcPr>
          <w:p w14:paraId="60403D0E" w14:textId="00A2F374" w:rsidR="009952CE" w:rsidRPr="004E6091" w:rsidRDefault="00356B63" w:rsidP="00C500B8">
            <w:pPr>
              <w:rPr>
                <w:rFonts w:ascii="Cambria" w:hAnsi="Cambria"/>
                <w:sz w:val="24"/>
                <w:szCs w:val="24"/>
              </w:rPr>
            </w:pPr>
            <w:r>
              <w:rPr>
                <w:rFonts w:ascii="Cambria" w:hAnsi="Cambria"/>
                <w:sz w:val="24"/>
                <w:szCs w:val="24"/>
              </w:rPr>
              <w:t>Refund of a season ticket – exceptional circumstances?</w:t>
            </w:r>
          </w:p>
        </w:tc>
      </w:tr>
      <w:tr w:rsidR="00C500B8" w:rsidRPr="00622282" w14:paraId="676277E9" w14:textId="77777777" w:rsidTr="000452A0">
        <w:tc>
          <w:tcPr>
            <w:tcW w:w="672" w:type="dxa"/>
          </w:tcPr>
          <w:p w14:paraId="1D9A37F5" w14:textId="4E296440"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40617DD5" w14:textId="77777777" w:rsidR="00C500B8" w:rsidRPr="00622282" w:rsidRDefault="00C500B8" w:rsidP="00C500B8">
            <w:pPr>
              <w:jc w:val="center"/>
              <w:rPr>
                <w:rFonts w:ascii="Cambria" w:hAnsi="Cambria"/>
                <w:sz w:val="24"/>
                <w:szCs w:val="24"/>
              </w:rPr>
            </w:pPr>
          </w:p>
        </w:tc>
        <w:tc>
          <w:tcPr>
            <w:tcW w:w="9611" w:type="dxa"/>
          </w:tcPr>
          <w:p w14:paraId="77252752" w14:textId="5E2DC6D2" w:rsidR="00C500B8" w:rsidRPr="00BD3EFB" w:rsidRDefault="00C500B8" w:rsidP="00C500B8">
            <w:pPr>
              <w:rPr>
                <w:rFonts w:ascii="Cambria" w:hAnsi="Cambria"/>
                <w:b/>
                <w:bCs/>
                <w:sz w:val="24"/>
                <w:szCs w:val="24"/>
              </w:rPr>
            </w:pPr>
            <w:r>
              <w:rPr>
                <w:rFonts w:ascii="Cambria" w:hAnsi="Cambria"/>
                <w:b/>
                <w:bCs/>
                <w:sz w:val="24"/>
                <w:szCs w:val="24"/>
              </w:rPr>
              <w:t>Confidential and HR items:</w:t>
            </w:r>
          </w:p>
        </w:tc>
      </w:tr>
      <w:tr w:rsidR="00C500B8" w:rsidRPr="00622282" w14:paraId="6318A646" w14:textId="77777777" w:rsidTr="000452A0">
        <w:tc>
          <w:tcPr>
            <w:tcW w:w="672" w:type="dxa"/>
          </w:tcPr>
          <w:p w14:paraId="7A577606" w14:textId="4F9BBD2D" w:rsidR="00C500B8" w:rsidRDefault="00C500B8" w:rsidP="00C500B8">
            <w:pPr>
              <w:jc w:val="right"/>
              <w:rPr>
                <w:rFonts w:ascii="Cambria" w:hAnsi="Cambria"/>
                <w:sz w:val="24"/>
                <w:szCs w:val="24"/>
              </w:rPr>
            </w:pPr>
            <w:r>
              <w:rPr>
                <w:rFonts w:ascii="Cambria" w:hAnsi="Cambria"/>
                <w:sz w:val="24"/>
                <w:szCs w:val="24"/>
              </w:rPr>
              <w:t>10</w:t>
            </w:r>
          </w:p>
        </w:tc>
        <w:tc>
          <w:tcPr>
            <w:tcW w:w="399" w:type="dxa"/>
          </w:tcPr>
          <w:p w14:paraId="0857B7A6" w14:textId="5DE7BDDE" w:rsidR="00C500B8" w:rsidRPr="00622282" w:rsidRDefault="00C500B8" w:rsidP="00C500B8">
            <w:pPr>
              <w:jc w:val="center"/>
              <w:rPr>
                <w:rFonts w:ascii="Cambria" w:hAnsi="Cambria"/>
                <w:sz w:val="24"/>
                <w:szCs w:val="24"/>
              </w:rPr>
            </w:pPr>
            <w:r>
              <w:rPr>
                <w:rFonts w:ascii="Cambria" w:hAnsi="Cambria"/>
                <w:sz w:val="24"/>
                <w:szCs w:val="24"/>
              </w:rPr>
              <w:t>.1</w:t>
            </w:r>
          </w:p>
        </w:tc>
        <w:tc>
          <w:tcPr>
            <w:tcW w:w="9611" w:type="dxa"/>
          </w:tcPr>
          <w:p w14:paraId="282D0B56" w14:textId="557AE249" w:rsidR="00C500B8" w:rsidRPr="005D53E7" w:rsidRDefault="00B253BF" w:rsidP="00C500B8">
            <w:pPr>
              <w:rPr>
                <w:rFonts w:ascii="Cambria" w:hAnsi="Cambria"/>
                <w:sz w:val="24"/>
                <w:szCs w:val="24"/>
              </w:rPr>
            </w:pPr>
            <w:r>
              <w:rPr>
                <w:rFonts w:ascii="Cambria" w:hAnsi="Cambria"/>
                <w:sz w:val="24"/>
                <w:szCs w:val="24"/>
              </w:rPr>
              <w:t>Job Descriptions</w:t>
            </w:r>
          </w:p>
        </w:tc>
      </w:tr>
      <w:tr w:rsidR="00E21937" w:rsidRPr="00622282" w14:paraId="6B71430B" w14:textId="77777777" w:rsidTr="000452A0">
        <w:tc>
          <w:tcPr>
            <w:tcW w:w="672" w:type="dxa"/>
          </w:tcPr>
          <w:p w14:paraId="5C492014" w14:textId="0E7038E7" w:rsidR="00E21937" w:rsidRDefault="00E21937" w:rsidP="00C500B8">
            <w:pPr>
              <w:jc w:val="right"/>
              <w:rPr>
                <w:rFonts w:ascii="Cambria" w:hAnsi="Cambria"/>
                <w:sz w:val="24"/>
                <w:szCs w:val="24"/>
              </w:rPr>
            </w:pPr>
            <w:r>
              <w:rPr>
                <w:rFonts w:ascii="Cambria" w:hAnsi="Cambria"/>
                <w:sz w:val="24"/>
                <w:szCs w:val="24"/>
              </w:rPr>
              <w:t>10</w:t>
            </w:r>
          </w:p>
        </w:tc>
        <w:tc>
          <w:tcPr>
            <w:tcW w:w="399" w:type="dxa"/>
          </w:tcPr>
          <w:p w14:paraId="7C6088FC" w14:textId="56CA066D" w:rsidR="00E21937" w:rsidRDefault="00E21937" w:rsidP="00C500B8">
            <w:pPr>
              <w:jc w:val="center"/>
              <w:rPr>
                <w:rFonts w:ascii="Cambria" w:hAnsi="Cambria"/>
                <w:sz w:val="24"/>
                <w:szCs w:val="24"/>
              </w:rPr>
            </w:pPr>
            <w:r>
              <w:rPr>
                <w:rFonts w:ascii="Cambria" w:hAnsi="Cambria"/>
                <w:sz w:val="24"/>
                <w:szCs w:val="24"/>
              </w:rPr>
              <w:t>.</w:t>
            </w:r>
            <w:r w:rsidR="00B253BF">
              <w:rPr>
                <w:rFonts w:ascii="Cambria" w:hAnsi="Cambria"/>
                <w:sz w:val="24"/>
                <w:szCs w:val="24"/>
              </w:rPr>
              <w:t>2</w:t>
            </w:r>
          </w:p>
        </w:tc>
        <w:tc>
          <w:tcPr>
            <w:tcW w:w="9611" w:type="dxa"/>
          </w:tcPr>
          <w:p w14:paraId="1E743711" w14:textId="6BE11820" w:rsidR="00E21937" w:rsidRDefault="003E08D7" w:rsidP="00C500B8">
            <w:pPr>
              <w:rPr>
                <w:rFonts w:ascii="Cambria" w:hAnsi="Cambria"/>
                <w:sz w:val="24"/>
                <w:szCs w:val="24"/>
              </w:rPr>
            </w:pPr>
            <w:r>
              <w:rPr>
                <w:rFonts w:ascii="Cambria" w:hAnsi="Cambria"/>
                <w:sz w:val="24"/>
                <w:szCs w:val="24"/>
              </w:rPr>
              <w:t>Employee Handbook.</w:t>
            </w:r>
          </w:p>
        </w:tc>
      </w:tr>
      <w:tr w:rsidR="003E08D7" w:rsidRPr="00622282" w14:paraId="4427AF35" w14:textId="77777777" w:rsidTr="000452A0">
        <w:tc>
          <w:tcPr>
            <w:tcW w:w="672" w:type="dxa"/>
          </w:tcPr>
          <w:p w14:paraId="7CBE6066" w14:textId="3A56C60A" w:rsidR="003E08D7" w:rsidRDefault="003E08D7" w:rsidP="00C500B8">
            <w:pPr>
              <w:jc w:val="right"/>
              <w:rPr>
                <w:rFonts w:ascii="Cambria" w:hAnsi="Cambria"/>
                <w:sz w:val="24"/>
                <w:szCs w:val="24"/>
              </w:rPr>
            </w:pPr>
            <w:r>
              <w:rPr>
                <w:rFonts w:ascii="Cambria" w:hAnsi="Cambria"/>
                <w:sz w:val="24"/>
                <w:szCs w:val="24"/>
              </w:rPr>
              <w:t>10</w:t>
            </w:r>
          </w:p>
        </w:tc>
        <w:tc>
          <w:tcPr>
            <w:tcW w:w="399" w:type="dxa"/>
          </w:tcPr>
          <w:p w14:paraId="2E8522BD" w14:textId="294DB975" w:rsidR="003E08D7" w:rsidRDefault="003E08D7" w:rsidP="00C500B8">
            <w:pPr>
              <w:jc w:val="center"/>
              <w:rPr>
                <w:rFonts w:ascii="Cambria" w:hAnsi="Cambria"/>
                <w:sz w:val="24"/>
                <w:szCs w:val="24"/>
              </w:rPr>
            </w:pPr>
            <w:r>
              <w:rPr>
                <w:rFonts w:ascii="Cambria" w:hAnsi="Cambria"/>
                <w:sz w:val="24"/>
                <w:szCs w:val="24"/>
              </w:rPr>
              <w:t>.3</w:t>
            </w:r>
          </w:p>
        </w:tc>
        <w:tc>
          <w:tcPr>
            <w:tcW w:w="9611" w:type="dxa"/>
          </w:tcPr>
          <w:p w14:paraId="449285E6" w14:textId="16587DEB" w:rsidR="003E08D7" w:rsidRDefault="003E08D7" w:rsidP="00C500B8">
            <w:pPr>
              <w:rPr>
                <w:rFonts w:ascii="Cambria" w:hAnsi="Cambria"/>
                <w:sz w:val="24"/>
                <w:szCs w:val="24"/>
              </w:rPr>
            </w:pPr>
            <w:r>
              <w:rPr>
                <w:rFonts w:ascii="Cambria" w:hAnsi="Cambria"/>
                <w:sz w:val="24"/>
                <w:szCs w:val="24"/>
              </w:rPr>
              <w:t>R</w:t>
            </w:r>
            <w:r w:rsidRPr="003E08D7">
              <w:rPr>
                <w:rFonts w:ascii="Cambria" w:hAnsi="Cambria"/>
                <w:sz w:val="24"/>
                <w:szCs w:val="24"/>
              </w:rPr>
              <w:t>eview of Government Coronavirus policies</w:t>
            </w:r>
          </w:p>
        </w:tc>
      </w:tr>
      <w:tr w:rsidR="00C500B8" w:rsidRPr="00622282" w14:paraId="045678DA" w14:textId="77777777" w:rsidTr="000452A0">
        <w:tc>
          <w:tcPr>
            <w:tcW w:w="672" w:type="dxa"/>
          </w:tcPr>
          <w:p w14:paraId="4DA3C798" w14:textId="56A1850E" w:rsidR="00C500B8" w:rsidRDefault="00C500B8" w:rsidP="00C500B8">
            <w:pPr>
              <w:jc w:val="right"/>
              <w:rPr>
                <w:rFonts w:ascii="Cambria" w:hAnsi="Cambria"/>
                <w:sz w:val="24"/>
                <w:szCs w:val="24"/>
              </w:rPr>
            </w:pPr>
            <w:r>
              <w:rPr>
                <w:rFonts w:ascii="Cambria" w:hAnsi="Cambria"/>
                <w:sz w:val="24"/>
                <w:szCs w:val="24"/>
              </w:rPr>
              <w:t>11</w:t>
            </w:r>
          </w:p>
        </w:tc>
        <w:tc>
          <w:tcPr>
            <w:tcW w:w="399" w:type="dxa"/>
          </w:tcPr>
          <w:p w14:paraId="1F2CE1A5" w14:textId="05818326" w:rsidR="00C500B8" w:rsidRPr="00622282" w:rsidRDefault="00C500B8" w:rsidP="00C500B8">
            <w:pPr>
              <w:jc w:val="center"/>
              <w:rPr>
                <w:rFonts w:ascii="Cambria" w:hAnsi="Cambria"/>
                <w:sz w:val="24"/>
                <w:szCs w:val="24"/>
              </w:rPr>
            </w:pPr>
          </w:p>
        </w:tc>
        <w:tc>
          <w:tcPr>
            <w:tcW w:w="9611" w:type="dxa"/>
          </w:tcPr>
          <w:p w14:paraId="17D93F1A" w14:textId="77777777" w:rsidR="00C500B8" w:rsidRDefault="00C500B8" w:rsidP="00C500B8">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C500B8" w:rsidRPr="00622282" w14:paraId="46599128" w14:textId="77777777" w:rsidTr="000452A0">
        <w:tc>
          <w:tcPr>
            <w:tcW w:w="672" w:type="dxa"/>
          </w:tcPr>
          <w:p w14:paraId="72782731" w14:textId="28139B2F" w:rsidR="00C500B8" w:rsidRDefault="00C500B8" w:rsidP="00C500B8">
            <w:pPr>
              <w:jc w:val="right"/>
              <w:rPr>
                <w:rFonts w:ascii="Cambria" w:hAnsi="Cambria"/>
                <w:sz w:val="24"/>
                <w:szCs w:val="24"/>
              </w:rPr>
            </w:pPr>
            <w:r>
              <w:rPr>
                <w:rFonts w:ascii="Cambria" w:hAnsi="Cambria"/>
                <w:sz w:val="24"/>
                <w:szCs w:val="24"/>
              </w:rPr>
              <w:t>12</w:t>
            </w:r>
          </w:p>
        </w:tc>
        <w:tc>
          <w:tcPr>
            <w:tcW w:w="399" w:type="dxa"/>
          </w:tcPr>
          <w:p w14:paraId="06848601" w14:textId="77777777" w:rsidR="00C500B8" w:rsidRPr="00622282" w:rsidRDefault="00C500B8" w:rsidP="00C500B8">
            <w:pPr>
              <w:jc w:val="center"/>
              <w:rPr>
                <w:rFonts w:ascii="Cambria" w:hAnsi="Cambria"/>
                <w:sz w:val="24"/>
                <w:szCs w:val="24"/>
              </w:rPr>
            </w:pPr>
          </w:p>
        </w:tc>
        <w:tc>
          <w:tcPr>
            <w:tcW w:w="9611" w:type="dxa"/>
          </w:tcPr>
          <w:p w14:paraId="251589F0" w14:textId="77777777"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C500B8" w:rsidRPr="00622282" w14:paraId="585DEC6D" w14:textId="77777777" w:rsidTr="000452A0">
        <w:tc>
          <w:tcPr>
            <w:tcW w:w="672" w:type="dxa"/>
          </w:tcPr>
          <w:p w14:paraId="7522849E" w14:textId="778352CD" w:rsidR="00C500B8" w:rsidRDefault="00C500B8" w:rsidP="00C500B8">
            <w:pPr>
              <w:jc w:val="right"/>
              <w:rPr>
                <w:rFonts w:ascii="Cambria" w:hAnsi="Cambria"/>
                <w:sz w:val="24"/>
                <w:szCs w:val="24"/>
              </w:rPr>
            </w:pPr>
            <w:r>
              <w:rPr>
                <w:rFonts w:ascii="Cambria" w:hAnsi="Cambria"/>
                <w:sz w:val="24"/>
                <w:szCs w:val="24"/>
              </w:rPr>
              <w:t>13</w:t>
            </w:r>
          </w:p>
        </w:tc>
        <w:tc>
          <w:tcPr>
            <w:tcW w:w="399" w:type="dxa"/>
          </w:tcPr>
          <w:p w14:paraId="4846A07A" w14:textId="77777777" w:rsidR="00C500B8" w:rsidRPr="00622282" w:rsidRDefault="00C500B8" w:rsidP="00C500B8">
            <w:pPr>
              <w:jc w:val="center"/>
              <w:rPr>
                <w:rFonts w:ascii="Cambria" w:hAnsi="Cambria"/>
                <w:sz w:val="24"/>
                <w:szCs w:val="24"/>
              </w:rPr>
            </w:pPr>
          </w:p>
        </w:tc>
        <w:tc>
          <w:tcPr>
            <w:tcW w:w="9611" w:type="dxa"/>
          </w:tcPr>
          <w:p w14:paraId="5887448E" w14:textId="18DE5FBF" w:rsidR="00C500B8" w:rsidRPr="00337564" w:rsidRDefault="00C500B8" w:rsidP="00C500B8">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w:t>
            </w:r>
            <w:r w:rsidR="00B253BF">
              <w:rPr>
                <w:rFonts w:ascii="Cambria" w:hAnsi="Cambria"/>
                <w:sz w:val="24"/>
                <w:szCs w:val="24"/>
              </w:rPr>
              <w:t>13</w:t>
            </w:r>
            <w:r w:rsidRPr="0054192E">
              <w:rPr>
                <w:rFonts w:ascii="Cambria" w:hAnsi="Cambria"/>
                <w:sz w:val="24"/>
                <w:szCs w:val="24"/>
                <w:vertAlign w:val="superscript"/>
              </w:rPr>
              <w:t>th</w:t>
            </w:r>
            <w:r>
              <w:rPr>
                <w:rFonts w:ascii="Cambria" w:hAnsi="Cambria"/>
                <w:sz w:val="24"/>
                <w:szCs w:val="24"/>
              </w:rPr>
              <w:t xml:space="preserve"> </w:t>
            </w:r>
            <w:r w:rsidR="009635EF">
              <w:rPr>
                <w:rFonts w:ascii="Cambria" w:hAnsi="Cambria"/>
                <w:sz w:val="24"/>
                <w:szCs w:val="24"/>
              </w:rPr>
              <w:t>Octo</w:t>
            </w:r>
            <w:r w:rsidR="00832591">
              <w:rPr>
                <w:rFonts w:ascii="Cambria" w:hAnsi="Cambria"/>
                <w:sz w:val="24"/>
                <w:szCs w:val="24"/>
              </w:rPr>
              <w:t>ber</w:t>
            </w:r>
            <w:r>
              <w:rPr>
                <w:rFonts w:ascii="Cambria" w:hAnsi="Cambria"/>
                <w:sz w:val="24"/>
                <w:szCs w:val="24"/>
              </w:rPr>
              <w:t xml:space="preserve">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9491AB5" w14:textId="7B2D0AF3" w:rsidR="00604AE9" w:rsidRDefault="00604AE9" w:rsidP="00604AE9">
      <w:pPr>
        <w:jc w:val="both"/>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0E3FB4" w:rsidRPr="000E3FB4" w14:paraId="79166555" w14:textId="77777777" w:rsidTr="000B689D">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5E8E224" w14:textId="77777777" w:rsidR="000E3FB4" w:rsidRPr="000E3FB4" w:rsidRDefault="000E3FB4" w:rsidP="000E3FB4">
            <w:pPr>
              <w:jc w:val="both"/>
              <w:rPr>
                <w:rFonts w:ascii="Cambria" w:hAnsi="Cambria"/>
                <w:sz w:val="22"/>
                <w:szCs w:val="22"/>
              </w:rPr>
            </w:pPr>
            <w:r w:rsidRPr="000E3FB4">
              <w:rPr>
                <w:rFonts w:ascii="Cambria" w:hAnsi="Cambria"/>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2387277" w14:textId="77777777" w:rsidR="000E3FB4" w:rsidRPr="000E3FB4" w:rsidRDefault="000E3FB4" w:rsidP="000E3FB4">
            <w:pPr>
              <w:jc w:val="both"/>
              <w:rPr>
                <w:rFonts w:ascii="Cambria" w:hAnsi="Cambria"/>
                <w:sz w:val="22"/>
                <w:szCs w:val="22"/>
              </w:rPr>
            </w:pPr>
            <w:r w:rsidRPr="000E3FB4">
              <w:rPr>
                <w:rFonts w:ascii="Cambria" w:hAnsi="Cambria"/>
                <w:sz w:val="22"/>
                <w:szCs w:val="22"/>
              </w:rPr>
              <w:t>Owner</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A8C34F2" w14:textId="77777777" w:rsidR="000E3FB4" w:rsidRPr="000E3FB4" w:rsidRDefault="000E3FB4" w:rsidP="000E3FB4">
            <w:pPr>
              <w:jc w:val="both"/>
              <w:rPr>
                <w:rFonts w:ascii="Cambria" w:hAnsi="Cambria"/>
                <w:sz w:val="22"/>
                <w:szCs w:val="22"/>
              </w:rPr>
            </w:pPr>
            <w:r w:rsidRPr="000E3FB4">
              <w:rPr>
                <w:rFonts w:ascii="Cambria" w:hAnsi="Cambria"/>
                <w:sz w:val="22"/>
                <w:szCs w:val="22"/>
              </w:rPr>
              <w:t>Action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FD7E91A" w14:textId="77777777" w:rsidR="000E3FB4" w:rsidRPr="000E3FB4" w:rsidRDefault="000E3FB4" w:rsidP="000E3FB4">
            <w:pPr>
              <w:jc w:val="both"/>
              <w:rPr>
                <w:rFonts w:ascii="Cambria" w:hAnsi="Cambria"/>
                <w:sz w:val="22"/>
                <w:szCs w:val="22"/>
              </w:rPr>
            </w:pPr>
            <w:r w:rsidRPr="000E3FB4">
              <w:rPr>
                <w:rFonts w:ascii="Cambria" w:hAnsi="Cambria"/>
                <w:sz w:val="22"/>
                <w:szCs w:val="22"/>
              </w:rPr>
              <w:t>Status</w:t>
            </w:r>
          </w:p>
        </w:tc>
      </w:tr>
      <w:tr w:rsidR="000E3FB4" w:rsidRPr="000E3FB4" w14:paraId="099F6902"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B3A5461" w14:textId="77777777" w:rsidR="000E3FB4" w:rsidRPr="000E3FB4" w:rsidRDefault="000E3FB4" w:rsidP="000E3FB4">
            <w:pPr>
              <w:jc w:val="both"/>
              <w:rPr>
                <w:rFonts w:ascii="Cambria" w:hAnsi="Cambria"/>
                <w:sz w:val="22"/>
                <w:szCs w:val="22"/>
              </w:rPr>
            </w:pPr>
            <w:r w:rsidRPr="000E3FB4">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7C3F9A9" w14:textId="77777777" w:rsidR="000E3FB4" w:rsidRPr="000E3FB4" w:rsidRDefault="000E3FB4" w:rsidP="000E3FB4">
            <w:pPr>
              <w:jc w:val="both"/>
              <w:rPr>
                <w:rFonts w:ascii="Cambria" w:hAnsi="Cambria"/>
                <w:sz w:val="22"/>
                <w:szCs w:val="22"/>
              </w:rPr>
            </w:pPr>
            <w:r w:rsidRPr="000E3FB4">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44D9BF0" w14:textId="77777777" w:rsidR="000E3FB4" w:rsidRPr="000E3FB4" w:rsidRDefault="000E3FB4" w:rsidP="000E3FB4">
            <w:pPr>
              <w:jc w:val="both"/>
              <w:rPr>
                <w:rFonts w:ascii="Cambria" w:hAnsi="Cambria"/>
                <w:sz w:val="22"/>
                <w:szCs w:val="22"/>
              </w:rPr>
            </w:pPr>
            <w:r w:rsidRPr="000E3FB4">
              <w:rPr>
                <w:rFonts w:ascii="Cambria" w:hAnsi="Cambria"/>
                <w:sz w:val="22"/>
                <w:szCs w:val="22"/>
              </w:rPr>
              <w:t>139/19 Mike will speak to DCC and DDDC about including Hathersage pool in their pool publicity.</w:t>
            </w:r>
          </w:p>
          <w:p w14:paraId="60643455" w14:textId="77777777" w:rsidR="000E3FB4" w:rsidRPr="000E3FB4" w:rsidRDefault="000E3FB4" w:rsidP="000E3FB4">
            <w:pPr>
              <w:jc w:val="both"/>
              <w:rPr>
                <w:rFonts w:ascii="Cambria" w:hAnsi="Cambria"/>
                <w:sz w:val="22"/>
                <w:szCs w:val="22"/>
              </w:rPr>
            </w:pPr>
            <w:r w:rsidRPr="000E3FB4">
              <w:rPr>
                <w:rFonts w:ascii="Cambria" w:hAnsi="Cambria"/>
                <w:sz w:val="22"/>
                <w:szCs w:val="22"/>
              </w:rPr>
              <w:t>11/02 Included in Mike’s report, the pool is included, but awaiting a further response from DDDC.</w:t>
            </w:r>
          </w:p>
          <w:p w14:paraId="7F387B50" w14:textId="77777777" w:rsidR="000E3FB4" w:rsidRPr="000E3FB4" w:rsidRDefault="000E3FB4" w:rsidP="000E3FB4">
            <w:pPr>
              <w:jc w:val="both"/>
              <w:rPr>
                <w:rFonts w:ascii="Cambria" w:hAnsi="Cambria"/>
                <w:sz w:val="22"/>
                <w:szCs w:val="22"/>
              </w:rPr>
            </w:pPr>
            <w:r w:rsidRPr="000E3FB4">
              <w:rPr>
                <w:rFonts w:ascii="Cambria" w:hAnsi="Cambria"/>
                <w:sz w:val="22"/>
                <w:szCs w:val="22"/>
              </w:rPr>
              <w:t>10/03 Still awaiting for reply.</w:t>
            </w:r>
          </w:p>
          <w:p w14:paraId="34DFB57B" w14:textId="77777777" w:rsidR="000E3FB4" w:rsidRPr="000E3FB4" w:rsidRDefault="000E3FB4" w:rsidP="000E3FB4">
            <w:pPr>
              <w:jc w:val="both"/>
              <w:rPr>
                <w:rFonts w:ascii="Cambria" w:hAnsi="Cambria"/>
                <w:sz w:val="22"/>
                <w:szCs w:val="22"/>
              </w:rPr>
            </w:pPr>
            <w:r w:rsidRPr="000E3FB4">
              <w:rPr>
                <w:rFonts w:ascii="Cambria" w:hAnsi="Cambria"/>
                <w:sz w:val="22"/>
                <w:szCs w:val="22"/>
              </w:rPr>
              <w:t>13/05 No update available.</w:t>
            </w:r>
          </w:p>
          <w:p w14:paraId="05420E9F" w14:textId="77777777" w:rsidR="000E3FB4" w:rsidRPr="000E3FB4" w:rsidRDefault="000E3FB4" w:rsidP="000E3FB4">
            <w:pPr>
              <w:jc w:val="both"/>
              <w:rPr>
                <w:rFonts w:ascii="Cambria" w:hAnsi="Cambria"/>
                <w:sz w:val="22"/>
                <w:szCs w:val="22"/>
              </w:rPr>
            </w:pPr>
            <w:r w:rsidRPr="000E3FB4">
              <w:rPr>
                <w:rFonts w:ascii="Cambria" w:hAnsi="Cambria"/>
                <w:sz w:val="22"/>
                <w:szCs w:val="22"/>
              </w:rPr>
              <w:t>16/07 Mike will follow this up.</w:t>
            </w:r>
          </w:p>
          <w:p w14:paraId="5237A28E" w14:textId="77777777" w:rsidR="000E3FB4" w:rsidRPr="000E3FB4" w:rsidRDefault="000E3FB4" w:rsidP="000E3FB4">
            <w:pPr>
              <w:jc w:val="both"/>
              <w:rPr>
                <w:rFonts w:ascii="Cambria" w:hAnsi="Cambria"/>
                <w:sz w:val="22"/>
                <w:szCs w:val="22"/>
              </w:rPr>
            </w:pPr>
            <w:r w:rsidRPr="000E3FB4">
              <w:rPr>
                <w:rFonts w:ascii="Cambria" w:hAnsi="Cambria"/>
                <w:sz w:val="22"/>
                <w:szCs w:val="22"/>
              </w:rPr>
              <w:t>11/08 No further update.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B6415A7" w14:textId="77777777" w:rsidR="000E3FB4" w:rsidRPr="000E3FB4" w:rsidRDefault="000E3FB4" w:rsidP="000E3FB4">
            <w:pPr>
              <w:jc w:val="both"/>
              <w:rPr>
                <w:rFonts w:ascii="Cambria" w:hAnsi="Cambria"/>
                <w:sz w:val="22"/>
                <w:szCs w:val="22"/>
              </w:rPr>
            </w:pPr>
            <w:r w:rsidRPr="000E3FB4">
              <w:rPr>
                <w:rFonts w:ascii="Cambria" w:hAnsi="Cambria"/>
                <w:sz w:val="22"/>
                <w:szCs w:val="22"/>
              </w:rPr>
              <w:t>c/f</w:t>
            </w:r>
          </w:p>
        </w:tc>
      </w:tr>
    </w:tbl>
    <w:p w14:paraId="438C3430" w14:textId="77777777" w:rsidR="000E3FB4" w:rsidRPr="000E3FB4" w:rsidRDefault="000E3FB4" w:rsidP="000E3FB4">
      <w:pPr>
        <w:rPr>
          <w:vanish/>
        </w:rPr>
      </w:pPr>
    </w:p>
    <w:tbl>
      <w:tblPr>
        <w:tblW w:w="9931" w:type="dxa"/>
        <w:tblLook w:val="04A0" w:firstRow="1" w:lastRow="0" w:firstColumn="1" w:lastColumn="0" w:noHBand="0" w:noVBand="1"/>
      </w:tblPr>
      <w:tblGrid>
        <w:gridCol w:w="1526"/>
        <w:gridCol w:w="1591"/>
        <w:gridCol w:w="5336"/>
        <w:gridCol w:w="1478"/>
      </w:tblGrid>
      <w:tr w:rsidR="000E3FB4" w:rsidRPr="000E3FB4" w14:paraId="75F82E81" w14:textId="77777777" w:rsidTr="000E3FB4">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4BAF3B2" w14:textId="77777777" w:rsidR="000E3FB4" w:rsidRPr="000E3FB4" w:rsidRDefault="000E3FB4" w:rsidP="000E3FB4">
            <w:pPr>
              <w:rPr>
                <w:rFonts w:ascii="Cambria" w:hAnsi="Cambria"/>
                <w:sz w:val="22"/>
                <w:szCs w:val="22"/>
              </w:rPr>
            </w:pPr>
            <w:r w:rsidRPr="000E3FB4">
              <w:rPr>
                <w:rFonts w:ascii="Cambria" w:hAnsi="Cambria"/>
                <w:sz w:val="22"/>
                <w:szCs w:val="22"/>
              </w:rPr>
              <w:t>120520-002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323E0D6" w14:textId="77777777" w:rsidR="000E3FB4" w:rsidRPr="000E3FB4" w:rsidRDefault="000E3FB4" w:rsidP="000E3FB4">
            <w:pPr>
              <w:rPr>
                <w:rFonts w:ascii="Cambria" w:hAnsi="Cambria"/>
                <w:strike/>
                <w:sz w:val="22"/>
                <w:szCs w:val="22"/>
              </w:rPr>
            </w:pPr>
            <w:r w:rsidRPr="000E3FB4">
              <w:rPr>
                <w:rFonts w:ascii="Cambria" w:hAnsi="Cambria"/>
                <w:strike/>
                <w:sz w:val="22"/>
                <w:szCs w:val="22"/>
              </w:rPr>
              <w:t>Clerk</w:t>
            </w:r>
          </w:p>
          <w:p w14:paraId="52753E3E" w14:textId="77777777" w:rsidR="000E3FB4" w:rsidRPr="000E3FB4" w:rsidRDefault="000E3FB4" w:rsidP="000E3FB4">
            <w:pPr>
              <w:rPr>
                <w:rFonts w:ascii="Cambria" w:hAnsi="Cambria"/>
                <w:sz w:val="22"/>
                <w:szCs w:val="22"/>
              </w:rPr>
            </w:pPr>
            <w:r w:rsidRPr="000E3FB4">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76E1BBD1" w14:textId="77777777" w:rsidR="000E3FB4" w:rsidRPr="000E3FB4" w:rsidRDefault="000E3FB4" w:rsidP="000E3FB4">
            <w:pPr>
              <w:rPr>
                <w:rFonts w:ascii="Cambria" w:hAnsi="Cambria"/>
                <w:sz w:val="22"/>
                <w:szCs w:val="22"/>
              </w:rPr>
            </w:pPr>
            <w:r w:rsidRPr="000E3FB4">
              <w:rPr>
                <w:rFonts w:ascii="Cambria" w:hAnsi="Cambria"/>
                <w:sz w:val="22"/>
                <w:szCs w:val="22"/>
              </w:rPr>
              <w:t>189/19.1 The Clerk will pass on to Mike and George comments from the Employee Handbook review.</w:t>
            </w:r>
          </w:p>
          <w:p w14:paraId="4CEF4553" w14:textId="77777777" w:rsidR="000E3FB4" w:rsidRPr="000E3FB4" w:rsidRDefault="000E3FB4" w:rsidP="000E3FB4">
            <w:pPr>
              <w:rPr>
                <w:rFonts w:ascii="Cambria" w:hAnsi="Cambria"/>
                <w:sz w:val="22"/>
                <w:szCs w:val="22"/>
              </w:rPr>
            </w:pPr>
            <w:r w:rsidRPr="000E3FB4">
              <w:rPr>
                <w:rFonts w:ascii="Cambria" w:hAnsi="Cambria"/>
                <w:sz w:val="22"/>
                <w:szCs w:val="22"/>
              </w:rPr>
              <w:t>16/07 Mike and George are currently working on updates but this is now called an Operations Guide.</w:t>
            </w:r>
          </w:p>
          <w:p w14:paraId="1243597F" w14:textId="77777777" w:rsidR="000E3FB4" w:rsidRPr="000E3FB4" w:rsidRDefault="000E3FB4" w:rsidP="000E3FB4">
            <w:pPr>
              <w:rPr>
                <w:rFonts w:ascii="Cambria" w:hAnsi="Cambria"/>
                <w:sz w:val="22"/>
                <w:szCs w:val="22"/>
              </w:rPr>
            </w:pPr>
            <w:r w:rsidRPr="000E3FB4">
              <w:rPr>
                <w:rFonts w:ascii="Cambria" w:hAnsi="Cambria"/>
                <w:sz w:val="22"/>
                <w:szCs w:val="22"/>
              </w:rPr>
              <w:t>11/08 Update required on any progress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CCD1688" w14:textId="77777777" w:rsidR="000E3FB4" w:rsidRPr="000E3FB4" w:rsidRDefault="000E3FB4" w:rsidP="000E3FB4">
            <w:pPr>
              <w:rPr>
                <w:rFonts w:ascii="Cambria" w:hAnsi="Cambria"/>
                <w:sz w:val="22"/>
                <w:szCs w:val="22"/>
              </w:rPr>
            </w:pPr>
            <w:r w:rsidRPr="000E3FB4">
              <w:rPr>
                <w:rFonts w:ascii="Cambria" w:hAnsi="Cambria"/>
                <w:sz w:val="22"/>
                <w:szCs w:val="22"/>
              </w:rPr>
              <w:t>c/f</w:t>
            </w:r>
          </w:p>
          <w:p w14:paraId="22E63E7E" w14:textId="77777777" w:rsidR="000E3FB4" w:rsidRPr="000E3FB4" w:rsidRDefault="000E3FB4" w:rsidP="000E3FB4">
            <w:pPr>
              <w:rPr>
                <w:rFonts w:ascii="Cambria" w:hAnsi="Cambria"/>
                <w:sz w:val="22"/>
                <w:szCs w:val="22"/>
              </w:rPr>
            </w:pPr>
          </w:p>
        </w:tc>
      </w:tr>
      <w:tr w:rsidR="000E3FB4" w:rsidRPr="000E3FB4" w14:paraId="3C9450FF" w14:textId="77777777" w:rsidTr="000E3FB4">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856F8C6" w14:textId="77777777" w:rsidR="000E3FB4" w:rsidRPr="000E3FB4" w:rsidRDefault="000E3FB4" w:rsidP="000E3FB4">
            <w:pPr>
              <w:rPr>
                <w:rFonts w:ascii="Cambria" w:hAnsi="Cambria"/>
                <w:sz w:val="22"/>
                <w:szCs w:val="22"/>
              </w:rPr>
            </w:pPr>
            <w:r w:rsidRPr="000E3FB4">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B928C75" w14:textId="77777777" w:rsidR="000E3FB4" w:rsidRPr="000E3FB4" w:rsidRDefault="000E3FB4" w:rsidP="000E3FB4">
            <w:pPr>
              <w:rPr>
                <w:rFonts w:ascii="Cambria" w:hAnsi="Cambria"/>
                <w:sz w:val="22"/>
                <w:szCs w:val="22"/>
              </w:rPr>
            </w:pPr>
            <w:r w:rsidRPr="000E3FB4">
              <w:rPr>
                <w:rFonts w:ascii="Cambria" w:hAnsi="Cambria"/>
                <w:sz w:val="22"/>
                <w:szCs w:val="22"/>
              </w:rPr>
              <w:t>Mike/George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20235E1D" w14:textId="15281595" w:rsidR="000E3FB4" w:rsidRPr="000E3FB4" w:rsidRDefault="000E3FB4" w:rsidP="000E3FB4">
            <w:pPr>
              <w:rPr>
                <w:rFonts w:ascii="Cambria" w:hAnsi="Cambria"/>
                <w:sz w:val="22"/>
                <w:szCs w:val="22"/>
              </w:rPr>
            </w:pPr>
            <w:r w:rsidRPr="000E3FB4">
              <w:rPr>
                <w:rFonts w:ascii="Cambria" w:hAnsi="Cambria"/>
                <w:sz w:val="22"/>
                <w:szCs w:val="22"/>
              </w:rPr>
              <w:t xml:space="preserve">200/19.3 It was suggested that </w:t>
            </w:r>
            <w:r w:rsidR="00256D70">
              <w:rPr>
                <w:rFonts w:ascii="Cambria" w:hAnsi="Cambria"/>
                <w:sz w:val="22"/>
                <w:szCs w:val="22"/>
              </w:rPr>
              <w:t xml:space="preserve">to </w:t>
            </w:r>
            <w:r w:rsidRPr="000E3FB4">
              <w:rPr>
                <w:rFonts w:ascii="Cambria" w:hAnsi="Cambria"/>
                <w:sz w:val="22"/>
                <w:szCs w:val="22"/>
              </w:rPr>
              <w:t>have a bespoke booking system should be investigated.</w:t>
            </w:r>
          </w:p>
          <w:p w14:paraId="07DE50CF" w14:textId="77777777" w:rsidR="000E3FB4" w:rsidRPr="000E3FB4" w:rsidRDefault="000E3FB4" w:rsidP="000E3FB4">
            <w:pPr>
              <w:rPr>
                <w:rFonts w:ascii="Cambria" w:hAnsi="Cambria"/>
                <w:sz w:val="22"/>
                <w:szCs w:val="22"/>
              </w:rPr>
            </w:pPr>
            <w:r w:rsidRPr="000E3FB4">
              <w:rPr>
                <w:rFonts w:ascii="Cambria" w:hAnsi="Cambria"/>
                <w:sz w:val="22"/>
                <w:szCs w:val="22"/>
              </w:rPr>
              <w:t>14/07 carried forward for future. The current system to be used meets the present needs.</w:t>
            </w:r>
          </w:p>
          <w:p w14:paraId="76CED99B" w14:textId="77777777" w:rsidR="000E3FB4" w:rsidRPr="000E3FB4" w:rsidRDefault="000E3FB4" w:rsidP="000E3FB4">
            <w:pPr>
              <w:rPr>
                <w:rFonts w:ascii="Cambria" w:hAnsi="Cambria"/>
                <w:sz w:val="22"/>
                <w:szCs w:val="22"/>
              </w:rPr>
            </w:pPr>
            <w:r w:rsidRPr="000E3FB4">
              <w:rPr>
                <w:rFonts w:ascii="Cambria" w:hAnsi="Cambria"/>
                <w:sz w:val="22"/>
                <w:szCs w:val="22"/>
              </w:rPr>
              <w:t>11/08 work to continue on identifying a system but the recent upgrade on the system currently being used had improved usability.</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87F094A" w14:textId="77777777" w:rsidR="000E3FB4" w:rsidRPr="000E3FB4" w:rsidRDefault="000E3FB4" w:rsidP="000E3FB4">
            <w:pPr>
              <w:rPr>
                <w:rFonts w:ascii="Cambria" w:hAnsi="Cambria"/>
                <w:sz w:val="22"/>
                <w:szCs w:val="22"/>
              </w:rPr>
            </w:pPr>
            <w:r w:rsidRPr="000E3FB4">
              <w:rPr>
                <w:rFonts w:ascii="Cambria" w:hAnsi="Cambria"/>
                <w:sz w:val="22"/>
                <w:szCs w:val="22"/>
              </w:rPr>
              <w:t>c/f</w:t>
            </w:r>
          </w:p>
        </w:tc>
      </w:tr>
    </w:tbl>
    <w:p w14:paraId="180C111C" w14:textId="77777777" w:rsidR="000E3FB4" w:rsidRPr="000E3FB4" w:rsidRDefault="000E3FB4" w:rsidP="000E3FB4">
      <w:pPr>
        <w:rPr>
          <w:vanish/>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0E3FB4" w:rsidRPr="000E3FB4" w14:paraId="23ECF26B" w14:textId="77777777" w:rsidTr="000E3FB4">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1F90ADB" w14:textId="77777777" w:rsidR="000E3FB4" w:rsidRPr="000E3FB4" w:rsidRDefault="000E3FB4" w:rsidP="000E3FB4">
            <w:pPr>
              <w:jc w:val="both"/>
              <w:rPr>
                <w:rFonts w:ascii="Cambria" w:hAnsi="Cambria"/>
                <w:sz w:val="22"/>
                <w:szCs w:val="22"/>
              </w:rPr>
            </w:pPr>
            <w:r w:rsidRPr="000E3FB4">
              <w:rPr>
                <w:rFonts w:ascii="Cambria" w:hAnsi="Cambria"/>
                <w:sz w:val="22"/>
                <w:szCs w:val="22"/>
              </w:rPr>
              <w:t>140720/001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A22496D" w14:textId="77777777" w:rsidR="000E3FB4" w:rsidRPr="000E3FB4" w:rsidRDefault="000E3FB4" w:rsidP="000E3FB4">
            <w:pPr>
              <w:jc w:val="both"/>
              <w:rPr>
                <w:rFonts w:ascii="Cambria" w:hAnsi="Cambria"/>
                <w:sz w:val="22"/>
                <w:szCs w:val="22"/>
              </w:rPr>
            </w:pPr>
            <w:r w:rsidRPr="000E3FB4">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4067BA95" w14:textId="77777777" w:rsidR="000E3FB4" w:rsidRPr="000E3FB4" w:rsidRDefault="000E3FB4" w:rsidP="000E3FB4">
            <w:pPr>
              <w:jc w:val="both"/>
              <w:rPr>
                <w:rFonts w:ascii="Cambria" w:hAnsi="Cambria"/>
                <w:sz w:val="22"/>
                <w:szCs w:val="22"/>
              </w:rPr>
            </w:pPr>
            <w:r w:rsidRPr="000E3FB4">
              <w:rPr>
                <w:rFonts w:ascii="Cambria" w:hAnsi="Cambria"/>
                <w:sz w:val="22"/>
                <w:szCs w:val="22"/>
              </w:rPr>
              <w:t>004/40.2 Mike will write a piece with photo for Dore to Dore and Bradway Bugle about the pool refurbishment.</w:t>
            </w:r>
          </w:p>
          <w:p w14:paraId="666DB3C1" w14:textId="63E43601" w:rsidR="000E3FB4" w:rsidRPr="000E3FB4" w:rsidRDefault="000E3FB4" w:rsidP="000E3FB4">
            <w:pPr>
              <w:jc w:val="both"/>
              <w:rPr>
                <w:rFonts w:ascii="Cambria" w:hAnsi="Cambria"/>
                <w:sz w:val="22"/>
                <w:szCs w:val="22"/>
              </w:rPr>
            </w:pPr>
            <w:r w:rsidRPr="000E3FB4">
              <w:rPr>
                <w:rFonts w:ascii="Cambria" w:hAnsi="Cambria"/>
                <w:sz w:val="22"/>
                <w:szCs w:val="22"/>
              </w:rPr>
              <w:t>11/08 not sure if print deadline was met. Need to ensure next edition in November. Chris</w:t>
            </w:r>
            <w:r w:rsidR="003165C5">
              <w:rPr>
                <w:rFonts w:ascii="Cambria" w:hAnsi="Cambria"/>
                <w:sz w:val="22"/>
                <w:szCs w:val="22"/>
              </w:rPr>
              <w:t xml:space="preserve"> to</w:t>
            </w:r>
            <w:r w:rsidRPr="000E3FB4">
              <w:rPr>
                <w:rFonts w:ascii="Cambria" w:hAnsi="Cambria"/>
                <w:sz w:val="22"/>
                <w:szCs w:val="22"/>
              </w:rPr>
              <w:t xml:space="preserve"> confirm if the article was submitted in-time when the next edition is published.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995D3D9" w14:textId="77777777" w:rsidR="000E3FB4" w:rsidRPr="000E3FB4" w:rsidRDefault="000E3FB4" w:rsidP="000E3FB4">
            <w:pPr>
              <w:jc w:val="both"/>
              <w:rPr>
                <w:rFonts w:ascii="Cambria" w:hAnsi="Cambria"/>
                <w:sz w:val="22"/>
                <w:szCs w:val="22"/>
              </w:rPr>
            </w:pPr>
            <w:r w:rsidRPr="000E3FB4">
              <w:rPr>
                <w:rFonts w:ascii="Cambria" w:hAnsi="Cambria"/>
                <w:sz w:val="22"/>
                <w:szCs w:val="22"/>
              </w:rPr>
              <w:t>c/f</w:t>
            </w:r>
          </w:p>
        </w:tc>
      </w:tr>
      <w:tr w:rsidR="000E3FB4" w:rsidRPr="000E3FB4" w14:paraId="3AC930C1" w14:textId="77777777" w:rsidTr="000E3FB4">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8651F46" w14:textId="77777777" w:rsidR="000E3FB4" w:rsidRPr="000E3FB4" w:rsidRDefault="000E3FB4" w:rsidP="000E3FB4">
            <w:pPr>
              <w:jc w:val="both"/>
              <w:rPr>
                <w:rFonts w:ascii="Cambria" w:hAnsi="Cambria"/>
                <w:sz w:val="22"/>
                <w:szCs w:val="22"/>
              </w:rPr>
            </w:pPr>
            <w:r w:rsidRPr="000E3FB4">
              <w:rPr>
                <w:rFonts w:ascii="Cambria" w:hAnsi="Cambria"/>
                <w:sz w:val="22"/>
                <w:szCs w:val="22"/>
              </w:rPr>
              <w:t>140720/003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A6DC38E" w14:textId="77777777" w:rsidR="000E3FB4" w:rsidRPr="000E3FB4" w:rsidRDefault="000E3FB4" w:rsidP="000E3FB4">
            <w:pPr>
              <w:jc w:val="both"/>
              <w:rPr>
                <w:rFonts w:ascii="Cambria" w:hAnsi="Cambria"/>
                <w:sz w:val="22"/>
                <w:szCs w:val="22"/>
              </w:rPr>
            </w:pPr>
            <w:r w:rsidRPr="000E3FB4">
              <w:rPr>
                <w:rFonts w:ascii="Cambria" w:hAnsi="Cambria"/>
                <w:sz w:val="22"/>
                <w:szCs w:val="22"/>
              </w:rPr>
              <w:t>Clerk</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3FF3F3A1" w14:textId="77777777" w:rsidR="000E3FB4" w:rsidRPr="000E3FB4" w:rsidRDefault="000E3FB4" w:rsidP="000E3FB4">
            <w:pPr>
              <w:jc w:val="both"/>
              <w:rPr>
                <w:rFonts w:ascii="Cambria" w:hAnsi="Cambria"/>
                <w:sz w:val="22"/>
                <w:szCs w:val="22"/>
              </w:rPr>
            </w:pPr>
            <w:r w:rsidRPr="000E3FB4">
              <w:rPr>
                <w:rFonts w:ascii="Cambria" w:hAnsi="Cambria"/>
                <w:sz w:val="22"/>
                <w:szCs w:val="22"/>
              </w:rPr>
              <w:t>008/20.3 Who will be paying for the slip test is yet to be confirmed.</w:t>
            </w:r>
          </w:p>
          <w:p w14:paraId="0CD6478D" w14:textId="77777777" w:rsidR="000E3FB4" w:rsidRPr="000E3FB4" w:rsidRDefault="000E3FB4" w:rsidP="000E3FB4">
            <w:pPr>
              <w:jc w:val="both"/>
              <w:rPr>
                <w:rFonts w:ascii="Cambria" w:hAnsi="Cambria"/>
                <w:sz w:val="22"/>
                <w:szCs w:val="22"/>
              </w:rPr>
            </w:pPr>
            <w:r w:rsidRPr="000E3FB4">
              <w:rPr>
                <w:rFonts w:ascii="Cambria" w:hAnsi="Cambria"/>
                <w:sz w:val="22"/>
                <w:szCs w:val="22"/>
              </w:rPr>
              <w:t>11/08 still waiting for confirmation of who is to pay, no invoice had yet been received by HPC.</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3839A75" w14:textId="77777777" w:rsidR="000E3FB4" w:rsidRPr="000E3FB4" w:rsidRDefault="000E3FB4" w:rsidP="000E3FB4">
            <w:pPr>
              <w:jc w:val="both"/>
              <w:rPr>
                <w:rFonts w:ascii="Cambria" w:hAnsi="Cambria"/>
                <w:sz w:val="22"/>
                <w:szCs w:val="22"/>
              </w:rPr>
            </w:pPr>
            <w:r w:rsidRPr="000E3FB4">
              <w:rPr>
                <w:rFonts w:ascii="Cambria" w:hAnsi="Cambria"/>
                <w:sz w:val="22"/>
                <w:szCs w:val="22"/>
              </w:rPr>
              <w:t>C/F</w:t>
            </w:r>
          </w:p>
        </w:tc>
      </w:tr>
      <w:tr w:rsidR="000E3FB4" w:rsidRPr="000E3FB4" w14:paraId="103B3B7A" w14:textId="77777777" w:rsidTr="000E3FB4">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3602312" w14:textId="77777777" w:rsidR="000E3FB4" w:rsidRPr="000E3FB4" w:rsidRDefault="000E3FB4" w:rsidP="000E3FB4">
            <w:pPr>
              <w:jc w:val="both"/>
              <w:rPr>
                <w:rFonts w:ascii="Cambria" w:hAnsi="Cambria"/>
                <w:sz w:val="22"/>
                <w:szCs w:val="22"/>
              </w:rPr>
            </w:pPr>
            <w:r w:rsidRPr="000E3FB4">
              <w:rPr>
                <w:rFonts w:ascii="Cambria" w:hAnsi="Cambria"/>
                <w:sz w:val="22"/>
                <w:szCs w:val="22"/>
              </w:rPr>
              <w:t>140720/004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A2E43E7" w14:textId="77777777" w:rsidR="000E3FB4" w:rsidRPr="000E3FB4" w:rsidRDefault="000E3FB4" w:rsidP="000E3FB4">
            <w:pPr>
              <w:jc w:val="both"/>
              <w:rPr>
                <w:rFonts w:ascii="Cambria" w:hAnsi="Cambria"/>
                <w:sz w:val="22"/>
                <w:szCs w:val="22"/>
              </w:rPr>
            </w:pPr>
            <w:r w:rsidRPr="000E3FB4">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4BEFD101" w14:textId="77777777" w:rsidR="000E3FB4" w:rsidRPr="000E3FB4" w:rsidRDefault="000E3FB4" w:rsidP="000E3FB4">
            <w:pPr>
              <w:jc w:val="both"/>
              <w:rPr>
                <w:rFonts w:ascii="Cambria" w:hAnsi="Cambria"/>
                <w:sz w:val="22"/>
                <w:szCs w:val="22"/>
              </w:rPr>
            </w:pPr>
            <w:r w:rsidRPr="000E3FB4">
              <w:rPr>
                <w:rFonts w:ascii="Cambria" w:hAnsi="Cambria"/>
                <w:sz w:val="22"/>
                <w:szCs w:val="22"/>
              </w:rPr>
              <w:t>008/20.4 Mike will obtain further quotes for the Water Hygiene Service agreement</w:t>
            </w:r>
          </w:p>
          <w:p w14:paraId="4A31F645" w14:textId="77777777" w:rsidR="000E3FB4" w:rsidRPr="000E3FB4" w:rsidRDefault="000E3FB4" w:rsidP="000E3FB4">
            <w:pPr>
              <w:jc w:val="both"/>
              <w:rPr>
                <w:rFonts w:ascii="Cambria" w:hAnsi="Cambria"/>
                <w:sz w:val="22"/>
                <w:szCs w:val="22"/>
              </w:rPr>
            </w:pPr>
            <w:r w:rsidRPr="000E3FB4">
              <w:rPr>
                <w:rFonts w:ascii="Cambria" w:hAnsi="Cambria"/>
                <w:sz w:val="22"/>
                <w:szCs w:val="22"/>
              </w:rPr>
              <w:t>11/08 clarification required from Mike as to the contract that was in place. Is this Last 6 months carried forward? It was agreed that no more risk assessments from DCS should be required as we should already have these.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9C185E9" w14:textId="77777777" w:rsidR="000E3FB4" w:rsidRPr="000E3FB4" w:rsidRDefault="000E3FB4" w:rsidP="000E3FB4">
            <w:pPr>
              <w:jc w:val="both"/>
              <w:rPr>
                <w:rFonts w:ascii="Cambria" w:hAnsi="Cambria"/>
                <w:sz w:val="22"/>
                <w:szCs w:val="22"/>
              </w:rPr>
            </w:pPr>
            <w:r w:rsidRPr="000E3FB4">
              <w:rPr>
                <w:rFonts w:ascii="Cambria" w:hAnsi="Cambria"/>
                <w:sz w:val="22"/>
                <w:szCs w:val="22"/>
              </w:rPr>
              <w:t>c/f</w:t>
            </w:r>
          </w:p>
        </w:tc>
      </w:tr>
      <w:tr w:rsidR="000E3FB4" w:rsidRPr="000E3FB4" w14:paraId="0F5DF57B" w14:textId="77777777" w:rsidTr="000E3FB4">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B65664D" w14:textId="77777777" w:rsidR="000E3FB4" w:rsidRPr="000E3FB4" w:rsidRDefault="000E3FB4" w:rsidP="000E3FB4">
            <w:pPr>
              <w:jc w:val="both"/>
              <w:rPr>
                <w:rFonts w:ascii="Cambria" w:hAnsi="Cambria"/>
                <w:sz w:val="22"/>
                <w:szCs w:val="22"/>
              </w:rPr>
            </w:pPr>
            <w:r w:rsidRPr="000E3FB4">
              <w:rPr>
                <w:rFonts w:ascii="Cambria" w:hAnsi="Cambria"/>
                <w:sz w:val="22"/>
                <w:szCs w:val="22"/>
              </w:rPr>
              <w:t>140720/005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C126D8B" w14:textId="77777777" w:rsidR="000E3FB4" w:rsidRPr="000E3FB4" w:rsidRDefault="000E3FB4" w:rsidP="000E3FB4">
            <w:pPr>
              <w:jc w:val="both"/>
              <w:rPr>
                <w:rFonts w:ascii="Cambria" w:hAnsi="Cambria"/>
                <w:sz w:val="22"/>
                <w:szCs w:val="22"/>
              </w:rPr>
            </w:pPr>
            <w:r w:rsidRPr="000E3FB4">
              <w:rPr>
                <w:rFonts w:ascii="Cambria" w:hAnsi="Cambria"/>
                <w:sz w:val="22"/>
                <w:szCs w:val="22"/>
              </w:rPr>
              <w:t>Clerk</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3A01319B" w14:textId="77777777" w:rsidR="000E3FB4" w:rsidRPr="000E3FB4" w:rsidRDefault="000E3FB4" w:rsidP="000E3FB4">
            <w:pPr>
              <w:jc w:val="both"/>
              <w:rPr>
                <w:rFonts w:ascii="Cambria" w:hAnsi="Cambria"/>
                <w:sz w:val="22"/>
                <w:szCs w:val="22"/>
              </w:rPr>
            </w:pPr>
            <w:r w:rsidRPr="000E3FB4">
              <w:rPr>
                <w:rFonts w:ascii="Cambria" w:hAnsi="Cambria"/>
                <w:sz w:val="22"/>
                <w:szCs w:val="22"/>
              </w:rPr>
              <w:t>009/20.1 The clerk will chase up the provision of the Employee Handbook with the HR Consultants.</w:t>
            </w:r>
          </w:p>
          <w:p w14:paraId="5AD8E56B" w14:textId="77777777" w:rsidR="000E3FB4" w:rsidRPr="000E3FB4" w:rsidRDefault="000E3FB4" w:rsidP="000E3FB4">
            <w:pPr>
              <w:jc w:val="both"/>
              <w:rPr>
                <w:rFonts w:ascii="Cambria" w:hAnsi="Cambria"/>
                <w:sz w:val="22"/>
                <w:szCs w:val="22"/>
              </w:rPr>
            </w:pPr>
            <w:r w:rsidRPr="000E3FB4">
              <w:rPr>
                <w:rFonts w:ascii="Cambria" w:hAnsi="Cambria"/>
                <w:sz w:val="22"/>
                <w:szCs w:val="22"/>
              </w:rPr>
              <w:t>11/08 Received and passed on. This will be initially reviewed by the Clerk and RFO and then when updated passed on the others to review.</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DE6191B" w14:textId="77777777" w:rsidR="000E3FB4" w:rsidRPr="000E3FB4" w:rsidRDefault="000E3FB4" w:rsidP="000E3FB4">
            <w:pPr>
              <w:jc w:val="both"/>
              <w:rPr>
                <w:rFonts w:ascii="Cambria" w:hAnsi="Cambria"/>
                <w:sz w:val="22"/>
                <w:szCs w:val="22"/>
              </w:rPr>
            </w:pPr>
            <w:r w:rsidRPr="000E3FB4">
              <w:rPr>
                <w:rFonts w:ascii="Cambria" w:hAnsi="Cambria"/>
                <w:sz w:val="22"/>
                <w:szCs w:val="22"/>
              </w:rPr>
              <w:t>c/f</w:t>
            </w:r>
          </w:p>
        </w:tc>
      </w:tr>
      <w:tr w:rsidR="000E3FB4" w:rsidRPr="000E3FB4" w14:paraId="5B4D97CC" w14:textId="77777777" w:rsidTr="000E3FB4">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29F2CE7" w14:textId="77777777" w:rsidR="000E3FB4" w:rsidRPr="000E3FB4" w:rsidRDefault="000E3FB4" w:rsidP="000E3FB4">
            <w:pPr>
              <w:jc w:val="both"/>
              <w:rPr>
                <w:rFonts w:ascii="Cambria" w:hAnsi="Cambria"/>
                <w:sz w:val="22"/>
                <w:szCs w:val="22"/>
              </w:rPr>
            </w:pPr>
            <w:r w:rsidRPr="000E3FB4">
              <w:rPr>
                <w:rFonts w:ascii="Cambria" w:hAnsi="Cambria"/>
                <w:sz w:val="22"/>
                <w:szCs w:val="22"/>
              </w:rPr>
              <w:t>140720/006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F8A5CC1" w14:textId="77777777" w:rsidR="000E3FB4" w:rsidRPr="000E3FB4" w:rsidRDefault="000E3FB4" w:rsidP="000E3FB4">
            <w:pPr>
              <w:jc w:val="both"/>
              <w:rPr>
                <w:rFonts w:ascii="Cambria" w:hAnsi="Cambria"/>
                <w:sz w:val="22"/>
                <w:szCs w:val="22"/>
              </w:rPr>
            </w:pPr>
            <w:r w:rsidRPr="000E3FB4">
              <w:rPr>
                <w:rFonts w:ascii="Cambria" w:hAnsi="Cambria"/>
                <w:sz w:val="22"/>
                <w:szCs w:val="22"/>
              </w:rPr>
              <w:t>Mike</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0A1532DB" w14:textId="77777777" w:rsidR="000E3FB4" w:rsidRPr="000E3FB4" w:rsidRDefault="000E3FB4" w:rsidP="000E3FB4">
            <w:pPr>
              <w:jc w:val="both"/>
              <w:rPr>
                <w:rFonts w:ascii="Cambria" w:hAnsi="Cambria"/>
                <w:sz w:val="24"/>
                <w:szCs w:val="24"/>
              </w:rPr>
            </w:pPr>
            <w:r w:rsidRPr="000E3FB4">
              <w:rPr>
                <w:rFonts w:ascii="Cambria" w:hAnsi="Cambria"/>
                <w:sz w:val="22"/>
                <w:szCs w:val="22"/>
              </w:rPr>
              <w:t xml:space="preserve">009/20.4 </w:t>
            </w:r>
            <w:r w:rsidRPr="000E3FB4">
              <w:rPr>
                <w:rFonts w:ascii="Cambria" w:hAnsi="Cambria"/>
                <w:sz w:val="24"/>
                <w:szCs w:val="24"/>
              </w:rPr>
              <w:t>Mike is to get on with the design and obtain quotes for a replacement the same size as the existing.</w:t>
            </w:r>
          </w:p>
          <w:p w14:paraId="6A4CADC2" w14:textId="77777777" w:rsidR="000E3FB4" w:rsidRPr="000E3FB4" w:rsidRDefault="000E3FB4" w:rsidP="000E3FB4">
            <w:pPr>
              <w:jc w:val="both"/>
              <w:rPr>
                <w:rFonts w:ascii="Cambria" w:hAnsi="Cambria"/>
                <w:sz w:val="22"/>
                <w:szCs w:val="22"/>
              </w:rPr>
            </w:pPr>
            <w:r w:rsidRPr="000E3FB4">
              <w:rPr>
                <w:rFonts w:ascii="Cambria" w:hAnsi="Cambria"/>
                <w:sz w:val="24"/>
                <w:szCs w:val="24"/>
              </w:rPr>
              <w:t>11/08 Two further quotes are awaited.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AB2E024" w14:textId="77777777" w:rsidR="000E3FB4" w:rsidRPr="000E3FB4" w:rsidRDefault="000E3FB4" w:rsidP="000E3FB4">
            <w:pPr>
              <w:jc w:val="both"/>
              <w:rPr>
                <w:rFonts w:ascii="Cambria" w:hAnsi="Cambria"/>
                <w:sz w:val="22"/>
                <w:szCs w:val="22"/>
              </w:rPr>
            </w:pPr>
            <w:r w:rsidRPr="000E3FB4">
              <w:rPr>
                <w:rFonts w:ascii="Cambria" w:hAnsi="Cambria"/>
                <w:sz w:val="22"/>
                <w:szCs w:val="22"/>
              </w:rPr>
              <w:t>c/f</w:t>
            </w:r>
          </w:p>
        </w:tc>
      </w:tr>
    </w:tbl>
    <w:p w14:paraId="0A09F40F" w14:textId="0EF83CDE" w:rsidR="00627F91" w:rsidRDefault="00627F91" w:rsidP="00604AE9">
      <w:pPr>
        <w:jc w:val="both"/>
        <w:rPr>
          <w:rFonts w:ascii="Cambria" w:hAnsi="Cambria"/>
          <w:sz w:val="22"/>
          <w:szCs w:val="22"/>
        </w:rPr>
      </w:pPr>
    </w:p>
    <w:p w14:paraId="6443DC19" w14:textId="1A5FA7EA" w:rsidR="00073433" w:rsidRPr="00073433" w:rsidRDefault="00073433" w:rsidP="00073433">
      <w:pPr>
        <w:rPr>
          <w:rFonts w:ascii="Cambria" w:hAnsi="Cambria"/>
          <w:sz w:val="22"/>
          <w:szCs w:val="22"/>
        </w:rPr>
      </w:pPr>
    </w:p>
    <w:p w14:paraId="62B98702" w14:textId="027D511D" w:rsidR="00073433" w:rsidRPr="00073433" w:rsidRDefault="00073433" w:rsidP="00073433">
      <w:pPr>
        <w:rPr>
          <w:rFonts w:ascii="Cambria" w:hAnsi="Cambria"/>
          <w:sz w:val="22"/>
          <w:szCs w:val="22"/>
        </w:rPr>
      </w:pPr>
    </w:p>
    <w:p w14:paraId="1C9D82E7" w14:textId="61B3A8B1" w:rsidR="00073433" w:rsidRPr="00073433" w:rsidRDefault="00073433" w:rsidP="00073433">
      <w:pPr>
        <w:rPr>
          <w:rFonts w:ascii="Cambria" w:hAnsi="Cambria"/>
          <w:sz w:val="22"/>
          <w:szCs w:val="22"/>
        </w:rPr>
      </w:pPr>
    </w:p>
    <w:p w14:paraId="445B77CD" w14:textId="040FC3BA" w:rsidR="00073433" w:rsidRPr="00073433" w:rsidRDefault="00073433" w:rsidP="00073433">
      <w:pPr>
        <w:rPr>
          <w:rFonts w:ascii="Cambria" w:hAnsi="Cambria"/>
          <w:sz w:val="22"/>
          <w:szCs w:val="22"/>
        </w:rPr>
      </w:pPr>
    </w:p>
    <w:p w14:paraId="6BD45849" w14:textId="4C4BDEAE" w:rsidR="00073433" w:rsidRPr="00073433" w:rsidRDefault="00073433" w:rsidP="00073433">
      <w:pPr>
        <w:rPr>
          <w:rFonts w:ascii="Cambria" w:hAnsi="Cambria"/>
          <w:sz w:val="22"/>
          <w:szCs w:val="22"/>
        </w:rPr>
      </w:pPr>
    </w:p>
    <w:p w14:paraId="15AAA449" w14:textId="4E6D4DA6" w:rsidR="00073433" w:rsidRPr="00073433" w:rsidRDefault="00073433" w:rsidP="00073433">
      <w:pPr>
        <w:rPr>
          <w:rFonts w:ascii="Cambria" w:hAnsi="Cambria"/>
          <w:sz w:val="22"/>
          <w:szCs w:val="22"/>
        </w:rPr>
      </w:pPr>
    </w:p>
    <w:p w14:paraId="5248BDEF" w14:textId="4BAB517D" w:rsidR="00073433" w:rsidRPr="00073433" w:rsidRDefault="00073433" w:rsidP="00073433">
      <w:pPr>
        <w:rPr>
          <w:rFonts w:ascii="Cambria" w:hAnsi="Cambria"/>
          <w:sz w:val="22"/>
          <w:szCs w:val="22"/>
        </w:rPr>
      </w:pPr>
    </w:p>
    <w:p w14:paraId="0662162F" w14:textId="7BF9C085" w:rsidR="00073433" w:rsidRPr="00073433" w:rsidRDefault="00073433" w:rsidP="00073433">
      <w:pPr>
        <w:rPr>
          <w:rFonts w:ascii="Cambria" w:hAnsi="Cambria"/>
          <w:sz w:val="22"/>
          <w:szCs w:val="22"/>
        </w:rPr>
      </w:pPr>
    </w:p>
    <w:p w14:paraId="375B980B" w14:textId="4FE49CDC" w:rsidR="00073433" w:rsidRPr="00073433" w:rsidRDefault="00073433" w:rsidP="00073433">
      <w:pPr>
        <w:rPr>
          <w:rFonts w:ascii="Cambria" w:hAnsi="Cambria"/>
          <w:sz w:val="22"/>
          <w:szCs w:val="22"/>
        </w:rPr>
      </w:pPr>
    </w:p>
    <w:p w14:paraId="10628CF9" w14:textId="2FC6F943" w:rsidR="00073433" w:rsidRPr="00073433" w:rsidRDefault="00073433" w:rsidP="00073433">
      <w:pPr>
        <w:rPr>
          <w:rFonts w:ascii="Cambria" w:hAnsi="Cambria"/>
          <w:sz w:val="22"/>
          <w:szCs w:val="22"/>
        </w:rPr>
      </w:pPr>
    </w:p>
    <w:p w14:paraId="7F5539C8" w14:textId="0396A193" w:rsidR="00073433" w:rsidRPr="00073433" w:rsidRDefault="00073433" w:rsidP="00073433">
      <w:pPr>
        <w:rPr>
          <w:rFonts w:ascii="Cambria" w:hAnsi="Cambria"/>
          <w:sz w:val="22"/>
          <w:szCs w:val="22"/>
        </w:rPr>
      </w:pPr>
    </w:p>
    <w:p w14:paraId="44C137E1" w14:textId="43898469" w:rsidR="00073433" w:rsidRPr="00073433" w:rsidRDefault="00073433" w:rsidP="00073433">
      <w:pPr>
        <w:rPr>
          <w:rFonts w:ascii="Cambria" w:hAnsi="Cambria"/>
          <w:sz w:val="22"/>
          <w:szCs w:val="22"/>
        </w:rPr>
      </w:pPr>
    </w:p>
    <w:p w14:paraId="0DA9898A" w14:textId="3C0E1AFF" w:rsidR="00073433" w:rsidRPr="00073433" w:rsidRDefault="00073433" w:rsidP="00073433">
      <w:pPr>
        <w:rPr>
          <w:rFonts w:ascii="Cambria" w:hAnsi="Cambria"/>
          <w:sz w:val="22"/>
          <w:szCs w:val="22"/>
        </w:rPr>
      </w:pPr>
    </w:p>
    <w:p w14:paraId="042E7465" w14:textId="0533EC4F" w:rsidR="00073433" w:rsidRPr="00073433" w:rsidRDefault="00073433" w:rsidP="00073433">
      <w:pPr>
        <w:rPr>
          <w:rFonts w:ascii="Cambria" w:hAnsi="Cambria"/>
          <w:sz w:val="22"/>
          <w:szCs w:val="22"/>
        </w:rPr>
      </w:pPr>
    </w:p>
    <w:p w14:paraId="33FD4D38" w14:textId="178831DE" w:rsidR="00073433" w:rsidRPr="00073433" w:rsidRDefault="00073433" w:rsidP="00073433">
      <w:pPr>
        <w:rPr>
          <w:rFonts w:ascii="Cambria" w:hAnsi="Cambria"/>
          <w:sz w:val="22"/>
          <w:szCs w:val="22"/>
        </w:rPr>
      </w:pPr>
    </w:p>
    <w:p w14:paraId="5EEDC0ED" w14:textId="620F358A" w:rsidR="00073433" w:rsidRPr="00073433" w:rsidRDefault="00073433" w:rsidP="00073433">
      <w:pPr>
        <w:rPr>
          <w:rFonts w:ascii="Cambria" w:hAnsi="Cambria"/>
          <w:sz w:val="22"/>
          <w:szCs w:val="22"/>
        </w:rPr>
      </w:pPr>
    </w:p>
    <w:p w14:paraId="7C85C91E" w14:textId="338189DF" w:rsidR="00073433" w:rsidRPr="00073433" w:rsidRDefault="00073433" w:rsidP="00073433">
      <w:pPr>
        <w:rPr>
          <w:rFonts w:ascii="Cambria" w:hAnsi="Cambria"/>
          <w:sz w:val="22"/>
          <w:szCs w:val="22"/>
        </w:rPr>
      </w:pPr>
    </w:p>
    <w:p w14:paraId="0B93012A" w14:textId="21A050DF" w:rsidR="00073433" w:rsidRPr="00073433" w:rsidRDefault="00073433" w:rsidP="00073433">
      <w:pPr>
        <w:rPr>
          <w:rFonts w:ascii="Cambria" w:hAnsi="Cambria"/>
          <w:sz w:val="22"/>
          <w:szCs w:val="22"/>
        </w:rPr>
      </w:pPr>
    </w:p>
    <w:p w14:paraId="1E4B3FB9" w14:textId="47D86556" w:rsidR="00073433" w:rsidRPr="00073433" w:rsidRDefault="00073433" w:rsidP="00073433">
      <w:pPr>
        <w:rPr>
          <w:rFonts w:ascii="Cambria" w:hAnsi="Cambria"/>
          <w:sz w:val="22"/>
          <w:szCs w:val="22"/>
        </w:rPr>
      </w:pPr>
    </w:p>
    <w:p w14:paraId="53B478DF" w14:textId="4D8DDAAD" w:rsidR="00073433" w:rsidRPr="00073433" w:rsidRDefault="00073433" w:rsidP="00073433">
      <w:pPr>
        <w:rPr>
          <w:rFonts w:ascii="Cambria" w:hAnsi="Cambria"/>
          <w:sz w:val="22"/>
          <w:szCs w:val="22"/>
        </w:rPr>
      </w:pPr>
    </w:p>
    <w:p w14:paraId="560B0C9E" w14:textId="00EFE736" w:rsidR="00073433" w:rsidRPr="00073433" w:rsidRDefault="00073433" w:rsidP="00073433">
      <w:pPr>
        <w:rPr>
          <w:rFonts w:ascii="Cambria" w:hAnsi="Cambria"/>
          <w:sz w:val="22"/>
          <w:szCs w:val="22"/>
        </w:rPr>
      </w:pPr>
    </w:p>
    <w:p w14:paraId="0E85C5FB" w14:textId="3D08ECFA" w:rsidR="00073433" w:rsidRPr="00073433" w:rsidRDefault="00073433" w:rsidP="00073433">
      <w:pPr>
        <w:rPr>
          <w:rFonts w:ascii="Cambria" w:hAnsi="Cambria"/>
          <w:sz w:val="22"/>
          <w:szCs w:val="22"/>
        </w:rPr>
      </w:pPr>
    </w:p>
    <w:p w14:paraId="1A77FA0B" w14:textId="07C0313F" w:rsidR="00073433" w:rsidRPr="00073433" w:rsidRDefault="00073433" w:rsidP="00073433">
      <w:pPr>
        <w:rPr>
          <w:rFonts w:ascii="Cambria" w:hAnsi="Cambria"/>
          <w:sz w:val="22"/>
          <w:szCs w:val="22"/>
        </w:rPr>
      </w:pPr>
    </w:p>
    <w:p w14:paraId="732DE8AB" w14:textId="4343DD75" w:rsidR="00073433" w:rsidRPr="00073433" w:rsidRDefault="00073433" w:rsidP="00073433">
      <w:pPr>
        <w:rPr>
          <w:rFonts w:ascii="Cambria" w:hAnsi="Cambria"/>
          <w:sz w:val="22"/>
          <w:szCs w:val="22"/>
        </w:rPr>
      </w:pPr>
    </w:p>
    <w:p w14:paraId="1D93BCBB" w14:textId="47BC02A3" w:rsidR="00073433" w:rsidRPr="00073433" w:rsidRDefault="00073433" w:rsidP="00073433">
      <w:pPr>
        <w:rPr>
          <w:rFonts w:ascii="Cambria" w:hAnsi="Cambria"/>
          <w:sz w:val="22"/>
          <w:szCs w:val="22"/>
        </w:rPr>
      </w:pPr>
    </w:p>
    <w:p w14:paraId="12BE039B" w14:textId="1E9D035D" w:rsidR="00073433" w:rsidRPr="00073433" w:rsidRDefault="00073433" w:rsidP="00073433">
      <w:pPr>
        <w:rPr>
          <w:rFonts w:ascii="Cambria" w:hAnsi="Cambria"/>
          <w:sz w:val="22"/>
          <w:szCs w:val="22"/>
        </w:rPr>
      </w:pPr>
    </w:p>
    <w:p w14:paraId="42EE8CF1" w14:textId="0F24C616" w:rsidR="00073433" w:rsidRPr="00073433" w:rsidRDefault="00073433" w:rsidP="00073433">
      <w:pPr>
        <w:tabs>
          <w:tab w:val="left" w:pos="1725"/>
        </w:tabs>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073433" w14:paraId="55CCC51C"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4A1C381" w14:textId="77777777" w:rsidR="00073433" w:rsidRDefault="00073433" w:rsidP="000B689D">
            <w:pPr>
              <w:jc w:val="both"/>
              <w:rPr>
                <w:rFonts w:ascii="Cambria" w:hAnsi="Cambria"/>
                <w:sz w:val="22"/>
                <w:szCs w:val="22"/>
              </w:rPr>
            </w:pPr>
            <w:r>
              <w:rPr>
                <w:rFonts w:ascii="Cambria" w:hAnsi="Cambria"/>
                <w:sz w:val="22"/>
                <w:szCs w:val="22"/>
              </w:rPr>
              <w:t>110820/001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CD6106A"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B40A992" w14:textId="77777777" w:rsidR="00073433" w:rsidRDefault="00073433" w:rsidP="000B689D">
            <w:pPr>
              <w:jc w:val="both"/>
              <w:rPr>
                <w:rFonts w:ascii="Cambria" w:hAnsi="Cambria"/>
                <w:sz w:val="22"/>
                <w:szCs w:val="22"/>
              </w:rPr>
            </w:pPr>
            <w:r>
              <w:rPr>
                <w:rFonts w:ascii="Cambria" w:hAnsi="Cambria"/>
                <w:sz w:val="22"/>
                <w:szCs w:val="22"/>
              </w:rPr>
              <w:t>018/20.3 The Clerk will write to Hathersage Triathlon confirming the date of 17/18</w:t>
            </w:r>
            <w:r>
              <w:rPr>
                <w:rFonts w:ascii="Cambria" w:hAnsi="Cambria"/>
                <w:sz w:val="22"/>
                <w:szCs w:val="22"/>
                <w:vertAlign w:val="superscript"/>
              </w:rPr>
              <w:t>th</w:t>
            </w:r>
            <w:r>
              <w:rPr>
                <w:rFonts w:ascii="Cambria" w:hAnsi="Cambria"/>
                <w:sz w:val="22"/>
                <w:szCs w:val="22"/>
              </w:rPr>
              <w:t xml:space="preserve"> July 2021 subject to provisos.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AB61192"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48ECA32E"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BB2B06B" w14:textId="77777777" w:rsidR="00073433" w:rsidRDefault="00073433" w:rsidP="000B689D">
            <w:pPr>
              <w:jc w:val="both"/>
              <w:rPr>
                <w:rFonts w:ascii="Cambria" w:hAnsi="Cambria"/>
                <w:sz w:val="22"/>
                <w:szCs w:val="22"/>
              </w:rPr>
            </w:pPr>
            <w:r>
              <w:rPr>
                <w:rFonts w:ascii="Cambria" w:hAnsi="Cambria"/>
                <w:sz w:val="22"/>
                <w:szCs w:val="22"/>
              </w:rPr>
              <w:lastRenderedPageBreak/>
              <w:t>110820/002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126CC45"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69024A4" w14:textId="77777777" w:rsidR="00073433" w:rsidRDefault="00073433" w:rsidP="000B689D">
            <w:pPr>
              <w:jc w:val="both"/>
              <w:rPr>
                <w:rFonts w:ascii="Cambria" w:hAnsi="Cambria"/>
                <w:sz w:val="22"/>
                <w:szCs w:val="22"/>
              </w:rPr>
            </w:pPr>
            <w:r>
              <w:rPr>
                <w:rFonts w:ascii="Cambria" w:hAnsi="Cambria"/>
                <w:sz w:val="22"/>
                <w:szCs w:val="22"/>
              </w:rPr>
              <w:t>021/20 To write to Sport England advising that formal opening event will be arranged in due course but they are welcome to attend at any time.</w:t>
            </w:r>
          </w:p>
          <w:p w14:paraId="48772CE9" w14:textId="127497BB" w:rsidR="00073433" w:rsidRDefault="00073433" w:rsidP="000B689D">
            <w:pPr>
              <w:jc w:val="both"/>
              <w:rPr>
                <w:rFonts w:ascii="Cambria" w:hAnsi="Cambria"/>
                <w:sz w:val="22"/>
                <w:szCs w:val="22"/>
              </w:rPr>
            </w:pPr>
            <w:r>
              <w:rPr>
                <w:rFonts w:ascii="Cambria" w:hAnsi="Cambria"/>
                <w:sz w:val="22"/>
                <w:szCs w:val="22"/>
              </w:rPr>
              <w:t>Completed</w:t>
            </w:r>
            <w:r w:rsidR="0081715B">
              <w:rPr>
                <w:rFonts w:ascii="Cambria" w:hAnsi="Cambria"/>
                <w:sz w:val="22"/>
                <w:szCs w:val="22"/>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F02C92E"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4A6DA308"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93D01C4" w14:textId="77777777" w:rsidR="00073433" w:rsidRDefault="00073433" w:rsidP="000B689D">
            <w:pPr>
              <w:jc w:val="both"/>
              <w:rPr>
                <w:rFonts w:ascii="Cambria" w:hAnsi="Cambria"/>
                <w:sz w:val="22"/>
                <w:szCs w:val="22"/>
              </w:rPr>
            </w:pPr>
            <w:r>
              <w:rPr>
                <w:rFonts w:ascii="Cambria" w:hAnsi="Cambria"/>
                <w:sz w:val="22"/>
                <w:szCs w:val="22"/>
              </w:rPr>
              <w:t>110820/003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4797ED0"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38B1CEC" w14:textId="77777777" w:rsidR="00073433" w:rsidRDefault="00073433" w:rsidP="000B689D">
            <w:pPr>
              <w:jc w:val="both"/>
              <w:rPr>
                <w:rFonts w:ascii="Cambria" w:hAnsi="Cambria"/>
                <w:sz w:val="22"/>
                <w:szCs w:val="22"/>
              </w:rPr>
            </w:pPr>
            <w:r>
              <w:rPr>
                <w:rFonts w:ascii="Cambria" w:hAnsi="Cambria"/>
                <w:sz w:val="22"/>
                <w:szCs w:val="22"/>
              </w:rPr>
              <w:t>022/20 To prompt Mike about the managers monthly report to be available from the Friday before the meeting.</w:t>
            </w:r>
          </w:p>
          <w:p w14:paraId="7402DDC2" w14:textId="5BF68F45" w:rsidR="00073433" w:rsidRDefault="00073433" w:rsidP="000B689D">
            <w:pPr>
              <w:jc w:val="both"/>
              <w:rPr>
                <w:rFonts w:ascii="Cambria" w:hAnsi="Cambria"/>
                <w:sz w:val="22"/>
                <w:szCs w:val="22"/>
              </w:rPr>
            </w:pPr>
            <w:r>
              <w:rPr>
                <w:rFonts w:ascii="Cambria" w:hAnsi="Cambria"/>
                <w:sz w:val="22"/>
                <w:szCs w:val="22"/>
              </w:rPr>
              <w:t>Completed.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D024068"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7A1CD0CF"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B144E28" w14:textId="77777777" w:rsidR="00073433" w:rsidRDefault="00073433" w:rsidP="000B689D">
            <w:pPr>
              <w:jc w:val="both"/>
              <w:rPr>
                <w:rFonts w:ascii="Cambria" w:hAnsi="Cambria"/>
                <w:sz w:val="22"/>
                <w:szCs w:val="22"/>
              </w:rPr>
            </w:pPr>
            <w:r>
              <w:rPr>
                <w:rFonts w:ascii="Cambria" w:hAnsi="Cambria"/>
                <w:sz w:val="22"/>
                <w:szCs w:val="22"/>
              </w:rPr>
              <w:t>110820/004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5075616"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5C7B4B2" w14:textId="77777777" w:rsidR="00073433" w:rsidRDefault="00073433" w:rsidP="000B689D">
            <w:pPr>
              <w:jc w:val="both"/>
              <w:rPr>
                <w:rFonts w:ascii="Cambria" w:hAnsi="Cambria"/>
                <w:sz w:val="22"/>
                <w:szCs w:val="22"/>
              </w:rPr>
            </w:pPr>
            <w:r>
              <w:rPr>
                <w:rFonts w:ascii="Cambria" w:hAnsi="Cambria"/>
                <w:sz w:val="22"/>
                <w:szCs w:val="22"/>
              </w:rPr>
              <w:t>022/20.1 To request from Mike a progress update on the Operation Procedure document.</w:t>
            </w:r>
          </w:p>
          <w:p w14:paraId="057E3FB8" w14:textId="7FB22933" w:rsidR="00073433" w:rsidRDefault="00073433" w:rsidP="000B689D">
            <w:pPr>
              <w:jc w:val="both"/>
              <w:rPr>
                <w:rFonts w:ascii="Cambria" w:hAnsi="Cambria"/>
                <w:sz w:val="22"/>
                <w:szCs w:val="22"/>
              </w:rPr>
            </w:pPr>
            <w:r>
              <w:rPr>
                <w:rFonts w:ascii="Cambria" w:hAnsi="Cambria"/>
                <w:sz w:val="22"/>
                <w:szCs w:val="22"/>
              </w:rPr>
              <w:t>Completed.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75F3262"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08B2245A"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E839507" w14:textId="77777777" w:rsidR="00073433" w:rsidRDefault="00073433" w:rsidP="000B689D">
            <w:pPr>
              <w:jc w:val="both"/>
              <w:rPr>
                <w:rFonts w:ascii="Cambria" w:hAnsi="Cambria"/>
                <w:sz w:val="22"/>
                <w:szCs w:val="22"/>
              </w:rPr>
            </w:pPr>
            <w:r>
              <w:rPr>
                <w:rFonts w:ascii="Cambria" w:hAnsi="Cambria"/>
                <w:sz w:val="22"/>
                <w:szCs w:val="22"/>
              </w:rPr>
              <w:t>110820/005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8F902E3"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9286189" w14:textId="77777777" w:rsidR="00073433" w:rsidRDefault="00073433" w:rsidP="000B689D">
            <w:pPr>
              <w:jc w:val="both"/>
              <w:rPr>
                <w:rFonts w:ascii="Cambria" w:hAnsi="Cambria"/>
                <w:sz w:val="22"/>
                <w:szCs w:val="22"/>
              </w:rPr>
            </w:pPr>
            <w:r>
              <w:rPr>
                <w:rFonts w:ascii="Cambria" w:hAnsi="Cambria"/>
                <w:sz w:val="22"/>
                <w:szCs w:val="22"/>
              </w:rPr>
              <w:t>022/20.2 To speak to George about carer card arrangements.</w:t>
            </w:r>
          </w:p>
          <w:p w14:paraId="63F09408" w14:textId="067E3E14" w:rsidR="00073433" w:rsidRDefault="00073433" w:rsidP="000B689D">
            <w:pPr>
              <w:jc w:val="both"/>
              <w:rPr>
                <w:rFonts w:ascii="Cambria" w:hAnsi="Cambria"/>
                <w:sz w:val="22"/>
                <w:szCs w:val="22"/>
              </w:rPr>
            </w:pPr>
            <w:r>
              <w:rPr>
                <w:rFonts w:ascii="Cambria" w:hAnsi="Cambria"/>
                <w:sz w:val="22"/>
                <w:szCs w:val="22"/>
              </w:rPr>
              <w:t>Completed.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F6BE162"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3A2F3D30"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5294991" w14:textId="77777777" w:rsidR="00073433" w:rsidRDefault="00073433" w:rsidP="000B689D">
            <w:pPr>
              <w:jc w:val="both"/>
              <w:rPr>
                <w:rFonts w:ascii="Cambria" w:hAnsi="Cambria"/>
                <w:sz w:val="22"/>
                <w:szCs w:val="22"/>
              </w:rPr>
            </w:pPr>
            <w:r>
              <w:rPr>
                <w:rFonts w:ascii="Cambria" w:hAnsi="Cambria"/>
                <w:sz w:val="22"/>
                <w:szCs w:val="22"/>
              </w:rPr>
              <w:t>110820/006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BF81459"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6BB37F5" w14:textId="77777777" w:rsidR="00073433" w:rsidRDefault="00073433" w:rsidP="000B689D">
            <w:pPr>
              <w:jc w:val="both"/>
              <w:rPr>
                <w:rFonts w:ascii="Cambria" w:hAnsi="Cambria"/>
                <w:sz w:val="22"/>
                <w:szCs w:val="22"/>
              </w:rPr>
            </w:pPr>
            <w:r>
              <w:rPr>
                <w:rFonts w:ascii="Cambria" w:hAnsi="Cambria"/>
                <w:sz w:val="22"/>
                <w:szCs w:val="22"/>
              </w:rPr>
              <w:t>023/20.1 To contact Peter O’Brien and Ash Watts about the proposed £300k payment to Freedom Leisure.</w:t>
            </w:r>
          </w:p>
          <w:p w14:paraId="4731578C" w14:textId="591581B4" w:rsidR="00073433" w:rsidRDefault="00073433" w:rsidP="000B689D">
            <w:pPr>
              <w:jc w:val="both"/>
              <w:rPr>
                <w:rFonts w:ascii="Cambria" w:hAnsi="Cambria"/>
                <w:sz w:val="22"/>
                <w:szCs w:val="22"/>
              </w:rPr>
            </w:pPr>
            <w:r>
              <w:rPr>
                <w:rFonts w:ascii="Cambria" w:hAnsi="Cambria"/>
                <w:sz w:val="22"/>
                <w:szCs w:val="22"/>
              </w:rPr>
              <w:t>Completed.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AF87F0F"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14744065"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14B3301" w14:textId="77777777" w:rsidR="00073433" w:rsidRDefault="00073433" w:rsidP="000B689D">
            <w:pPr>
              <w:jc w:val="both"/>
              <w:rPr>
                <w:rFonts w:ascii="Cambria" w:hAnsi="Cambria"/>
                <w:sz w:val="22"/>
                <w:szCs w:val="22"/>
              </w:rPr>
            </w:pPr>
            <w:r>
              <w:rPr>
                <w:rFonts w:ascii="Cambria" w:hAnsi="Cambria"/>
                <w:sz w:val="22"/>
                <w:szCs w:val="22"/>
              </w:rPr>
              <w:t>110820/007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CF07BA9" w14:textId="77777777" w:rsidR="00073433" w:rsidRDefault="00073433" w:rsidP="000B689D">
            <w:pPr>
              <w:jc w:val="both"/>
              <w:rPr>
                <w:rFonts w:ascii="Cambria" w:hAnsi="Cambria"/>
                <w:sz w:val="22"/>
                <w:szCs w:val="22"/>
              </w:rPr>
            </w:pPr>
            <w:r>
              <w:rPr>
                <w:rFonts w:ascii="Cambria" w:hAnsi="Cambria"/>
                <w:sz w:val="22"/>
                <w:szCs w:val="22"/>
              </w:rPr>
              <w:t>Chris Cave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0C4FB7B" w14:textId="77777777" w:rsidR="00073433" w:rsidRDefault="00073433" w:rsidP="000B689D">
            <w:pPr>
              <w:jc w:val="both"/>
              <w:rPr>
                <w:rFonts w:ascii="Cambria" w:hAnsi="Cambria"/>
                <w:sz w:val="22"/>
                <w:szCs w:val="22"/>
              </w:rPr>
            </w:pPr>
            <w:r>
              <w:rPr>
                <w:rFonts w:ascii="Cambria" w:hAnsi="Cambria"/>
                <w:sz w:val="22"/>
                <w:szCs w:val="22"/>
              </w:rPr>
              <w:t>023/20.3 To write to advertisers stating no charge for this year but hope they will again advertise next year.</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FF0658B"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18956F6A"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AD70D53" w14:textId="77777777" w:rsidR="00073433" w:rsidRDefault="00073433" w:rsidP="000B689D">
            <w:pPr>
              <w:jc w:val="both"/>
              <w:rPr>
                <w:rFonts w:ascii="Cambria" w:hAnsi="Cambria"/>
                <w:sz w:val="22"/>
                <w:szCs w:val="22"/>
              </w:rPr>
            </w:pPr>
            <w:r>
              <w:rPr>
                <w:rFonts w:ascii="Cambria" w:hAnsi="Cambria"/>
                <w:sz w:val="22"/>
                <w:szCs w:val="22"/>
              </w:rPr>
              <w:t>110820/008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727108E"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685307E" w14:textId="77777777" w:rsidR="00073433" w:rsidRDefault="00073433" w:rsidP="000B689D">
            <w:pPr>
              <w:jc w:val="both"/>
              <w:rPr>
                <w:rFonts w:ascii="Cambria" w:hAnsi="Cambria"/>
                <w:sz w:val="22"/>
                <w:szCs w:val="22"/>
              </w:rPr>
            </w:pPr>
            <w:r>
              <w:rPr>
                <w:rFonts w:ascii="Cambria" w:hAnsi="Cambria"/>
                <w:sz w:val="22"/>
                <w:szCs w:val="22"/>
              </w:rPr>
              <w:t>024/20.2 To arrange a meeting to further discuss Job Descriptions.</w:t>
            </w:r>
          </w:p>
          <w:p w14:paraId="70B2E489" w14:textId="2C14D936" w:rsidR="00073433" w:rsidRDefault="00073433" w:rsidP="000B689D">
            <w:pPr>
              <w:jc w:val="both"/>
              <w:rPr>
                <w:rFonts w:ascii="Cambria" w:hAnsi="Cambria"/>
                <w:sz w:val="22"/>
                <w:szCs w:val="22"/>
              </w:rPr>
            </w:pPr>
            <w:r>
              <w:rPr>
                <w:rFonts w:ascii="Cambria" w:hAnsi="Cambria"/>
                <w:sz w:val="22"/>
                <w:szCs w:val="22"/>
              </w:rPr>
              <w:t>Completed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9F64A84" w14:textId="77777777" w:rsidR="00073433" w:rsidRDefault="00073433" w:rsidP="000B689D">
            <w:pPr>
              <w:jc w:val="both"/>
              <w:rPr>
                <w:rFonts w:ascii="Cambria" w:hAnsi="Cambria"/>
                <w:sz w:val="22"/>
                <w:szCs w:val="22"/>
              </w:rPr>
            </w:pPr>
            <w:r>
              <w:rPr>
                <w:rFonts w:ascii="Cambria" w:hAnsi="Cambria"/>
                <w:sz w:val="22"/>
                <w:szCs w:val="22"/>
              </w:rPr>
              <w:t>Raised</w:t>
            </w:r>
          </w:p>
        </w:tc>
      </w:tr>
      <w:tr w:rsidR="00073433" w14:paraId="1EE2F564" w14:textId="77777777" w:rsidTr="000B689D">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7DFF798" w14:textId="77777777" w:rsidR="00073433" w:rsidRDefault="00073433" w:rsidP="000B689D">
            <w:pPr>
              <w:jc w:val="both"/>
              <w:rPr>
                <w:rFonts w:ascii="Cambria" w:hAnsi="Cambria"/>
                <w:sz w:val="22"/>
                <w:szCs w:val="22"/>
              </w:rPr>
            </w:pPr>
            <w:r>
              <w:rPr>
                <w:rFonts w:ascii="Cambria" w:hAnsi="Cambria"/>
                <w:sz w:val="22"/>
                <w:szCs w:val="22"/>
              </w:rPr>
              <w:t>110820/009</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62A6401" w14:textId="77777777" w:rsidR="00073433" w:rsidRDefault="00073433" w:rsidP="000B689D">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C534FC5" w14:textId="77777777" w:rsidR="00073433" w:rsidRDefault="00073433" w:rsidP="000B689D">
            <w:pPr>
              <w:jc w:val="both"/>
              <w:rPr>
                <w:rFonts w:ascii="Cambria" w:hAnsi="Cambria"/>
                <w:sz w:val="22"/>
                <w:szCs w:val="22"/>
              </w:rPr>
            </w:pPr>
            <w:r>
              <w:rPr>
                <w:rFonts w:ascii="Cambria" w:hAnsi="Cambria"/>
                <w:sz w:val="22"/>
                <w:szCs w:val="22"/>
              </w:rPr>
              <w:t>024/20.3 To check on the drafting of a letter to the deceased swimmer’s family.</w:t>
            </w:r>
          </w:p>
          <w:p w14:paraId="434B2F6A" w14:textId="1A6EDAFD" w:rsidR="00073433" w:rsidRDefault="00073433" w:rsidP="000B689D">
            <w:pPr>
              <w:jc w:val="both"/>
              <w:rPr>
                <w:rFonts w:ascii="Cambria" w:hAnsi="Cambria"/>
                <w:sz w:val="22"/>
                <w:szCs w:val="22"/>
              </w:rPr>
            </w:pPr>
            <w:r>
              <w:rPr>
                <w:rFonts w:ascii="Cambria" w:hAnsi="Cambria"/>
                <w:sz w:val="22"/>
                <w:szCs w:val="22"/>
              </w:rPr>
              <w:t>Deemed not now required following a phone call by Mike to the deceased’s family.</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666C010" w14:textId="77777777" w:rsidR="00073433" w:rsidRDefault="00073433" w:rsidP="000B689D">
            <w:pPr>
              <w:jc w:val="both"/>
              <w:rPr>
                <w:rFonts w:ascii="Cambria" w:hAnsi="Cambria"/>
                <w:sz w:val="22"/>
                <w:szCs w:val="22"/>
              </w:rPr>
            </w:pPr>
            <w:r>
              <w:rPr>
                <w:rFonts w:ascii="Cambria" w:hAnsi="Cambria"/>
                <w:sz w:val="22"/>
                <w:szCs w:val="22"/>
              </w:rPr>
              <w:t>Raised</w:t>
            </w:r>
          </w:p>
        </w:tc>
      </w:tr>
    </w:tbl>
    <w:p w14:paraId="39FC67AD" w14:textId="6E4407DD" w:rsidR="00073433" w:rsidRPr="00073433" w:rsidRDefault="00073433" w:rsidP="00073433">
      <w:pPr>
        <w:tabs>
          <w:tab w:val="left" w:pos="1725"/>
        </w:tabs>
        <w:rPr>
          <w:rFonts w:ascii="Cambria" w:hAnsi="Cambria"/>
          <w:sz w:val="22"/>
          <w:szCs w:val="22"/>
        </w:rPr>
      </w:pPr>
    </w:p>
    <w:sectPr w:rsidR="00073433" w:rsidRPr="00073433"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CB05" w14:textId="77777777" w:rsidR="00056729" w:rsidRDefault="00056729" w:rsidP="00F062FD">
      <w:r>
        <w:separator/>
      </w:r>
    </w:p>
  </w:endnote>
  <w:endnote w:type="continuationSeparator" w:id="0">
    <w:p w14:paraId="6AA4B03C" w14:textId="77777777" w:rsidR="00056729" w:rsidRDefault="00056729"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C376" w14:textId="77777777" w:rsidR="00056729" w:rsidRDefault="00056729" w:rsidP="00F062FD">
      <w:r>
        <w:separator/>
      </w:r>
    </w:p>
  </w:footnote>
  <w:footnote w:type="continuationSeparator" w:id="0">
    <w:p w14:paraId="2D57C32C" w14:textId="77777777" w:rsidR="00056729" w:rsidRDefault="00056729"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0D68" w14:textId="613EDC95"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A73EE3">
      <w:rPr>
        <w:rFonts w:ascii="Arial" w:hAnsi="Arial" w:cs="Arial"/>
        <w:sz w:val="16"/>
        <w:szCs w:val="16"/>
      </w:rPr>
      <w:t>2</w:t>
    </w:r>
  </w:p>
  <w:p w14:paraId="154E4E64" w14:textId="3AF01AC3" w:rsidR="00B02D55" w:rsidRDefault="00B02D55" w:rsidP="00F062FD">
    <w:pPr>
      <w:pStyle w:val="Header"/>
      <w:jc w:val="right"/>
      <w:rPr>
        <w:rFonts w:ascii="Arial" w:hAnsi="Arial" w:cs="Arial"/>
        <w:sz w:val="16"/>
        <w:szCs w:val="16"/>
      </w:rPr>
    </w:pPr>
    <w:r>
      <w:rPr>
        <w:rFonts w:ascii="Arial" w:hAnsi="Arial" w:cs="Arial"/>
        <w:sz w:val="16"/>
        <w:szCs w:val="16"/>
      </w:rPr>
      <w:t>Status:</w:t>
    </w:r>
    <w:r w:rsidR="00832591">
      <w:rPr>
        <w:rFonts w:ascii="Arial" w:hAnsi="Arial" w:cs="Arial"/>
        <w:sz w:val="16"/>
        <w:szCs w:val="16"/>
      </w:rPr>
      <w:t xml:space="preserve"> </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15A6"/>
    <w:rsid w:val="00012846"/>
    <w:rsid w:val="000148F1"/>
    <w:rsid w:val="00015AC1"/>
    <w:rsid w:val="00022BEF"/>
    <w:rsid w:val="00023BFA"/>
    <w:rsid w:val="00031F5E"/>
    <w:rsid w:val="00036A8C"/>
    <w:rsid w:val="00040083"/>
    <w:rsid w:val="000413B3"/>
    <w:rsid w:val="0004216C"/>
    <w:rsid w:val="000423C4"/>
    <w:rsid w:val="0004510E"/>
    <w:rsid w:val="000452A0"/>
    <w:rsid w:val="00056729"/>
    <w:rsid w:val="0006256F"/>
    <w:rsid w:val="000723F4"/>
    <w:rsid w:val="00073433"/>
    <w:rsid w:val="00073AA0"/>
    <w:rsid w:val="00075429"/>
    <w:rsid w:val="0007657F"/>
    <w:rsid w:val="00080294"/>
    <w:rsid w:val="0008077C"/>
    <w:rsid w:val="000842EB"/>
    <w:rsid w:val="00086346"/>
    <w:rsid w:val="000923E0"/>
    <w:rsid w:val="000946E6"/>
    <w:rsid w:val="000A11D9"/>
    <w:rsid w:val="000B5B00"/>
    <w:rsid w:val="000C4AF5"/>
    <w:rsid w:val="000D1B4A"/>
    <w:rsid w:val="000D24AA"/>
    <w:rsid w:val="000D3DEF"/>
    <w:rsid w:val="000E0748"/>
    <w:rsid w:val="000E2A00"/>
    <w:rsid w:val="000E3FB4"/>
    <w:rsid w:val="000E4BC3"/>
    <w:rsid w:val="000F45F7"/>
    <w:rsid w:val="000F64E3"/>
    <w:rsid w:val="00103666"/>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2E90"/>
    <w:rsid w:val="001731A8"/>
    <w:rsid w:val="00173A88"/>
    <w:rsid w:val="00176D8E"/>
    <w:rsid w:val="0017734D"/>
    <w:rsid w:val="001818E8"/>
    <w:rsid w:val="00183CF7"/>
    <w:rsid w:val="0019176A"/>
    <w:rsid w:val="0019665F"/>
    <w:rsid w:val="001A5583"/>
    <w:rsid w:val="001A6E39"/>
    <w:rsid w:val="001A71CB"/>
    <w:rsid w:val="001C371C"/>
    <w:rsid w:val="001C6CFB"/>
    <w:rsid w:val="001C7040"/>
    <w:rsid w:val="001C7444"/>
    <w:rsid w:val="001C7A40"/>
    <w:rsid w:val="001D2A9E"/>
    <w:rsid w:val="001D4469"/>
    <w:rsid w:val="001D6507"/>
    <w:rsid w:val="001E1D08"/>
    <w:rsid w:val="001E75FE"/>
    <w:rsid w:val="001F5DDE"/>
    <w:rsid w:val="001F6D00"/>
    <w:rsid w:val="001F7500"/>
    <w:rsid w:val="00202FD3"/>
    <w:rsid w:val="00203FF8"/>
    <w:rsid w:val="002050E4"/>
    <w:rsid w:val="00207D2B"/>
    <w:rsid w:val="00211DA8"/>
    <w:rsid w:val="00212047"/>
    <w:rsid w:val="0022255F"/>
    <w:rsid w:val="00223D41"/>
    <w:rsid w:val="0023005E"/>
    <w:rsid w:val="002331E1"/>
    <w:rsid w:val="00234D8E"/>
    <w:rsid w:val="002355CC"/>
    <w:rsid w:val="00235992"/>
    <w:rsid w:val="00244824"/>
    <w:rsid w:val="00245BE3"/>
    <w:rsid w:val="00247AE2"/>
    <w:rsid w:val="0025567E"/>
    <w:rsid w:val="002562A9"/>
    <w:rsid w:val="00256D70"/>
    <w:rsid w:val="002573C3"/>
    <w:rsid w:val="0025783A"/>
    <w:rsid w:val="002601A1"/>
    <w:rsid w:val="00266A3B"/>
    <w:rsid w:val="00277536"/>
    <w:rsid w:val="002814E2"/>
    <w:rsid w:val="00284599"/>
    <w:rsid w:val="00285638"/>
    <w:rsid w:val="002905CC"/>
    <w:rsid w:val="002922B8"/>
    <w:rsid w:val="0029504C"/>
    <w:rsid w:val="0029528E"/>
    <w:rsid w:val="00295CF6"/>
    <w:rsid w:val="002A0810"/>
    <w:rsid w:val="002A3F75"/>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2D0B"/>
    <w:rsid w:val="00314E8E"/>
    <w:rsid w:val="003165C5"/>
    <w:rsid w:val="0032172A"/>
    <w:rsid w:val="00324D13"/>
    <w:rsid w:val="003275B0"/>
    <w:rsid w:val="00330C1D"/>
    <w:rsid w:val="00331037"/>
    <w:rsid w:val="00334D8F"/>
    <w:rsid w:val="00337564"/>
    <w:rsid w:val="00340925"/>
    <w:rsid w:val="00340F8E"/>
    <w:rsid w:val="003421B3"/>
    <w:rsid w:val="0035089C"/>
    <w:rsid w:val="00356A77"/>
    <w:rsid w:val="00356B63"/>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1A8"/>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57E0"/>
    <w:rsid w:val="003D6768"/>
    <w:rsid w:val="003E00C0"/>
    <w:rsid w:val="003E08D7"/>
    <w:rsid w:val="003E0D47"/>
    <w:rsid w:val="003E5294"/>
    <w:rsid w:val="003E6A35"/>
    <w:rsid w:val="003F0412"/>
    <w:rsid w:val="003F15A7"/>
    <w:rsid w:val="003F46C0"/>
    <w:rsid w:val="003F5122"/>
    <w:rsid w:val="003F7F81"/>
    <w:rsid w:val="0040169B"/>
    <w:rsid w:val="00403EB4"/>
    <w:rsid w:val="00404CF4"/>
    <w:rsid w:val="0041190C"/>
    <w:rsid w:val="00415F6C"/>
    <w:rsid w:val="00416541"/>
    <w:rsid w:val="00417880"/>
    <w:rsid w:val="00430DB2"/>
    <w:rsid w:val="0043322B"/>
    <w:rsid w:val="00441142"/>
    <w:rsid w:val="00444B1B"/>
    <w:rsid w:val="004450EA"/>
    <w:rsid w:val="00447EAB"/>
    <w:rsid w:val="004506D5"/>
    <w:rsid w:val="00450AD3"/>
    <w:rsid w:val="0045200E"/>
    <w:rsid w:val="00456A32"/>
    <w:rsid w:val="004574DD"/>
    <w:rsid w:val="004625C5"/>
    <w:rsid w:val="004645DC"/>
    <w:rsid w:val="00466519"/>
    <w:rsid w:val="00467564"/>
    <w:rsid w:val="004729E1"/>
    <w:rsid w:val="004730BF"/>
    <w:rsid w:val="004835FF"/>
    <w:rsid w:val="00492643"/>
    <w:rsid w:val="00493437"/>
    <w:rsid w:val="00493985"/>
    <w:rsid w:val="00494C9C"/>
    <w:rsid w:val="00496603"/>
    <w:rsid w:val="004A01A6"/>
    <w:rsid w:val="004A0AAF"/>
    <w:rsid w:val="004A3AE1"/>
    <w:rsid w:val="004B02F2"/>
    <w:rsid w:val="004B095C"/>
    <w:rsid w:val="004B0D48"/>
    <w:rsid w:val="004B0E69"/>
    <w:rsid w:val="004B7E65"/>
    <w:rsid w:val="004C1C6E"/>
    <w:rsid w:val="004D0957"/>
    <w:rsid w:val="004D2FA3"/>
    <w:rsid w:val="004D4D98"/>
    <w:rsid w:val="004D7B09"/>
    <w:rsid w:val="004E350B"/>
    <w:rsid w:val="004E5B27"/>
    <w:rsid w:val="004E6091"/>
    <w:rsid w:val="004F0665"/>
    <w:rsid w:val="004F23AC"/>
    <w:rsid w:val="004F4EE3"/>
    <w:rsid w:val="005021FB"/>
    <w:rsid w:val="00503E66"/>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76BCA"/>
    <w:rsid w:val="005810BD"/>
    <w:rsid w:val="00591A72"/>
    <w:rsid w:val="005A13EE"/>
    <w:rsid w:val="005A323C"/>
    <w:rsid w:val="005A41ED"/>
    <w:rsid w:val="005A5A26"/>
    <w:rsid w:val="005A6988"/>
    <w:rsid w:val="005B362B"/>
    <w:rsid w:val="005B4F11"/>
    <w:rsid w:val="005B5337"/>
    <w:rsid w:val="005B7410"/>
    <w:rsid w:val="005C21E6"/>
    <w:rsid w:val="005D38FC"/>
    <w:rsid w:val="005D53E7"/>
    <w:rsid w:val="005D567F"/>
    <w:rsid w:val="005E2063"/>
    <w:rsid w:val="005E3C89"/>
    <w:rsid w:val="005E6EF9"/>
    <w:rsid w:val="005F2495"/>
    <w:rsid w:val="005F24F0"/>
    <w:rsid w:val="005F3D2F"/>
    <w:rsid w:val="005F504F"/>
    <w:rsid w:val="00602B42"/>
    <w:rsid w:val="00604AE9"/>
    <w:rsid w:val="00604C4C"/>
    <w:rsid w:val="00610C60"/>
    <w:rsid w:val="00610E09"/>
    <w:rsid w:val="00615F75"/>
    <w:rsid w:val="00616651"/>
    <w:rsid w:val="00622282"/>
    <w:rsid w:val="0062336B"/>
    <w:rsid w:val="00627F91"/>
    <w:rsid w:val="0063003F"/>
    <w:rsid w:val="00631FD0"/>
    <w:rsid w:val="00636648"/>
    <w:rsid w:val="006370B9"/>
    <w:rsid w:val="006448C7"/>
    <w:rsid w:val="00647A62"/>
    <w:rsid w:val="00651B58"/>
    <w:rsid w:val="00663213"/>
    <w:rsid w:val="0066697C"/>
    <w:rsid w:val="00666FFA"/>
    <w:rsid w:val="006671EC"/>
    <w:rsid w:val="00674026"/>
    <w:rsid w:val="006746EF"/>
    <w:rsid w:val="00677696"/>
    <w:rsid w:val="00682663"/>
    <w:rsid w:val="00685FB5"/>
    <w:rsid w:val="00687939"/>
    <w:rsid w:val="006907EC"/>
    <w:rsid w:val="006969A9"/>
    <w:rsid w:val="006A0E74"/>
    <w:rsid w:val="006A4E5C"/>
    <w:rsid w:val="006A5539"/>
    <w:rsid w:val="006B1A39"/>
    <w:rsid w:val="006B1FE1"/>
    <w:rsid w:val="006B243E"/>
    <w:rsid w:val="006B2884"/>
    <w:rsid w:val="006B58BA"/>
    <w:rsid w:val="006C42B7"/>
    <w:rsid w:val="006C7289"/>
    <w:rsid w:val="006D1E23"/>
    <w:rsid w:val="006D3BBF"/>
    <w:rsid w:val="006D746D"/>
    <w:rsid w:val="006D7667"/>
    <w:rsid w:val="006E4872"/>
    <w:rsid w:val="006E53FB"/>
    <w:rsid w:val="006F1D68"/>
    <w:rsid w:val="006F4030"/>
    <w:rsid w:val="006F4481"/>
    <w:rsid w:val="006F4B08"/>
    <w:rsid w:val="006F6403"/>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3AF9"/>
    <w:rsid w:val="007478EA"/>
    <w:rsid w:val="0075311C"/>
    <w:rsid w:val="007564D3"/>
    <w:rsid w:val="00756C58"/>
    <w:rsid w:val="00765207"/>
    <w:rsid w:val="00766BCD"/>
    <w:rsid w:val="007724BF"/>
    <w:rsid w:val="007746DE"/>
    <w:rsid w:val="00775051"/>
    <w:rsid w:val="00775C7A"/>
    <w:rsid w:val="00782771"/>
    <w:rsid w:val="007853AE"/>
    <w:rsid w:val="007941DA"/>
    <w:rsid w:val="00796521"/>
    <w:rsid w:val="007A37A8"/>
    <w:rsid w:val="007A5214"/>
    <w:rsid w:val="007A593B"/>
    <w:rsid w:val="007B47FE"/>
    <w:rsid w:val="007C34E5"/>
    <w:rsid w:val="007C5376"/>
    <w:rsid w:val="007C64C9"/>
    <w:rsid w:val="007C78A3"/>
    <w:rsid w:val="007D059B"/>
    <w:rsid w:val="007D1E63"/>
    <w:rsid w:val="007D2242"/>
    <w:rsid w:val="007D28E6"/>
    <w:rsid w:val="007D56AA"/>
    <w:rsid w:val="007E00C6"/>
    <w:rsid w:val="007E0111"/>
    <w:rsid w:val="007E13B1"/>
    <w:rsid w:val="007E39E2"/>
    <w:rsid w:val="007E3B8F"/>
    <w:rsid w:val="007F163B"/>
    <w:rsid w:val="007F2847"/>
    <w:rsid w:val="007F716A"/>
    <w:rsid w:val="00805C20"/>
    <w:rsid w:val="008073C8"/>
    <w:rsid w:val="0081154B"/>
    <w:rsid w:val="00813857"/>
    <w:rsid w:val="0081408C"/>
    <w:rsid w:val="00816090"/>
    <w:rsid w:val="0081715B"/>
    <w:rsid w:val="00817303"/>
    <w:rsid w:val="00821191"/>
    <w:rsid w:val="008218E5"/>
    <w:rsid w:val="00822BB1"/>
    <w:rsid w:val="00823656"/>
    <w:rsid w:val="0082480F"/>
    <w:rsid w:val="00825193"/>
    <w:rsid w:val="00830581"/>
    <w:rsid w:val="008313D2"/>
    <w:rsid w:val="0083230F"/>
    <w:rsid w:val="00832591"/>
    <w:rsid w:val="00844EE2"/>
    <w:rsid w:val="00846289"/>
    <w:rsid w:val="00847AA4"/>
    <w:rsid w:val="00857484"/>
    <w:rsid w:val="0086022D"/>
    <w:rsid w:val="00860D1A"/>
    <w:rsid w:val="00863979"/>
    <w:rsid w:val="00865ECB"/>
    <w:rsid w:val="00871AAD"/>
    <w:rsid w:val="00873648"/>
    <w:rsid w:val="008836F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5944"/>
    <w:rsid w:val="008F6C27"/>
    <w:rsid w:val="009008F7"/>
    <w:rsid w:val="00902DE5"/>
    <w:rsid w:val="00903BC2"/>
    <w:rsid w:val="009079A2"/>
    <w:rsid w:val="00913B5F"/>
    <w:rsid w:val="00915DCA"/>
    <w:rsid w:val="0092395D"/>
    <w:rsid w:val="009242ED"/>
    <w:rsid w:val="00925F52"/>
    <w:rsid w:val="00926BD8"/>
    <w:rsid w:val="00934429"/>
    <w:rsid w:val="0093665B"/>
    <w:rsid w:val="00937673"/>
    <w:rsid w:val="009468AD"/>
    <w:rsid w:val="00946EF3"/>
    <w:rsid w:val="00947F0B"/>
    <w:rsid w:val="009547F7"/>
    <w:rsid w:val="00956707"/>
    <w:rsid w:val="00957448"/>
    <w:rsid w:val="00957D4D"/>
    <w:rsid w:val="009635EF"/>
    <w:rsid w:val="00970962"/>
    <w:rsid w:val="00971389"/>
    <w:rsid w:val="0098432F"/>
    <w:rsid w:val="00985962"/>
    <w:rsid w:val="00985D0E"/>
    <w:rsid w:val="00986EFC"/>
    <w:rsid w:val="009908CF"/>
    <w:rsid w:val="00991BFC"/>
    <w:rsid w:val="009921B3"/>
    <w:rsid w:val="00994ADF"/>
    <w:rsid w:val="009952CE"/>
    <w:rsid w:val="009968E4"/>
    <w:rsid w:val="009A1BB6"/>
    <w:rsid w:val="009A515F"/>
    <w:rsid w:val="009B0FB9"/>
    <w:rsid w:val="009B2856"/>
    <w:rsid w:val="009B65CC"/>
    <w:rsid w:val="009B7C0A"/>
    <w:rsid w:val="009C16E9"/>
    <w:rsid w:val="009C4721"/>
    <w:rsid w:val="009D0C57"/>
    <w:rsid w:val="009D1BF6"/>
    <w:rsid w:val="009D4DC8"/>
    <w:rsid w:val="009E1C9F"/>
    <w:rsid w:val="009E67EB"/>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73EE3"/>
    <w:rsid w:val="00A8070C"/>
    <w:rsid w:val="00A85A61"/>
    <w:rsid w:val="00A90384"/>
    <w:rsid w:val="00A90C1E"/>
    <w:rsid w:val="00A923D7"/>
    <w:rsid w:val="00A9483E"/>
    <w:rsid w:val="00A973B9"/>
    <w:rsid w:val="00AA14BF"/>
    <w:rsid w:val="00AA1F1E"/>
    <w:rsid w:val="00AA6013"/>
    <w:rsid w:val="00AA6363"/>
    <w:rsid w:val="00AB3BF3"/>
    <w:rsid w:val="00AB7AAB"/>
    <w:rsid w:val="00AC594E"/>
    <w:rsid w:val="00AC65C9"/>
    <w:rsid w:val="00AC6666"/>
    <w:rsid w:val="00AD09C2"/>
    <w:rsid w:val="00AD58C9"/>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1428"/>
    <w:rsid w:val="00B237ED"/>
    <w:rsid w:val="00B253BF"/>
    <w:rsid w:val="00B3145B"/>
    <w:rsid w:val="00B32028"/>
    <w:rsid w:val="00B327B1"/>
    <w:rsid w:val="00B338F8"/>
    <w:rsid w:val="00B349F1"/>
    <w:rsid w:val="00B34DB1"/>
    <w:rsid w:val="00B432FF"/>
    <w:rsid w:val="00B448C1"/>
    <w:rsid w:val="00B5464C"/>
    <w:rsid w:val="00B576BC"/>
    <w:rsid w:val="00B57EFD"/>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D689E"/>
    <w:rsid w:val="00BE2A53"/>
    <w:rsid w:val="00BE31CA"/>
    <w:rsid w:val="00BE42A9"/>
    <w:rsid w:val="00BF569E"/>
    <w:rsid w:val="00BF6ED2"/>
    <w:rsid w:val="00C02388"/>
    <w:rsid w:val="00C04B6A"/>
    <w:rsid w:val="00C06805"/>
    <w:rsid w:val="00C1433B"/>
    <w:rsid w:val="00C21B58"/>
    <w:rsid w:val="00C223FE"/>
    <w:rsid w:val="00C26B09"/>
    <w:rsid w:val="00C303F1"/>
    <w:rsid w:val="00C30953"/>
    <w:rsid w:val="00C312AD"/>
    <w:rsid w:val="00C35FED"/>
    <w:rsid w:val="00C37918"/>
    <w:rsid w:val="00C4009E"/>
    <w:rsid w:val="00C41914"/>
    <w:rsid w:val="00C42B57"/>
    <w:rsid w:val="00C42DA4"/>
    <w:rsid w:val="00C453D4"/>
    <w:rsid w:val="00C46366"/>
    <w:rsid w:val="00C500B8"/>
    <w:rsid w:val="00C54E18"/>
    <w:rsid w:val="00C55A48"/>
    <w:rsid w:val="00C61266"/>
    <w:rsid w:val="00C62447"/>
    <w:rsid w:val="00C71D9B"/>
    <w:rsid w:val="00C80395"/>
    <w:rsid w:val="00C81B08"/>
    <w:rsid w:val="00C850CD"/>
    <w:rsid w:val="00C85F8B"/>
    <w:rsid w:val="00C91F3D"/>
    <w:rsid w:val="00C92696"/>
    <w:rsid w:val="00C92E12"/>
    <w:rsid w:val="00C94391"/>
    <w:rsid w:val="00C94EC5"/>
    <w:rsid w:val="00C96E92"/>
    <w:rsid w:val="00CA7CA1"/>
    <w:rsid w:val="00CB1973"/>
    <w:rsid w:val="00CB2EF9"/>
    <w:rsid w:val="00CB3253"/>
    <w:rsid w:val="00CB48A5"/>
    <w:rsid w:val="00CB65FD"/>
    <w:rsid w:val="00CC0A7F"/>
    <w:rsid w:val="00CC16DA"/>
    <w:rsid w:val="00CC408C"/>
    <w:rsid w:val="00CC42D7"/>
    <w:rsid w:val="00CC47E6"/>
    <w:rsid w:val="00CC5409"/>
    <w:rsid w:val="00CC68A7"/>
    <w:rsid w:val="00CD0031"/>
    <w:rsid w:val="00CD118A"/>
    <w:rsid w:val="00CD170F"/>
    <w:rsid w:val="00CD2BC5"/>
    <w:rsid w:val="00CD467D"/>
    <w:rsid w:val="00CE0510"/>
    <w:rsid w:val="00CE145F"/>
    <w:rsid w:val="00CE233C"/>
    <w:rsid w:val="00CE3EB9"/>
    <w:rsid w:val="00CE43AC"/>
    <w:rsid w:val="00CE528C"/>
    <w:rsid w:val="00CE5D20"/>
    <w:rsid w:val="00CE666B"/>
    <w:rsid w:val="00CE6AC7"/>
    <w:rsid w:val="00CE7E24"/>
    <w:rsid w:val="00CF3DD9"/>
    <w:rsid w:val="00D021A7"/>
    <w:rsid w:val="00D03ABD"/>
    <w:rsid w:val="00D06356"/>
    <w:rsid w:val="00D10201"/>
    <w:rsid w:val="00D116E4"/>
    <w:rsid w:val="00D11C2C"/>
    <w:rsid w:val="00D1325A"/>
    <w:rsid w:val="00D13DF5"/>
    <w:rsid w:val="00D226A4"/>
    <w:rsid w:val="00D24240"/>
    <w:rsid w:val="00D249BE"/>
    <w:rsid w:val="00D24CF5"/>
    <w:rsid w:val="00D312CD"/>
    <w:rsid w:val="00D3572B"/>
    <w:rsid w:val="00D37C42"/>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762D5"/>
    <w:rsid w:val="00D84970"/>
    <w:rsid w:val="00D84F98"/>
    <w:rsid w:val="00D93253"/>
    <w:rsid w:val="00D932B6"/>
    <w:rsid w:val="00D9354F"/>
    <w:rsid w:val="00D93B8D"/>
    <w:rsid w:val="00D95EA4"/>
    <w:rsid w:val="00D96881"/>
    <w:rsid w:val="00DA27E0"/>
    <w:rsid w:val="00DA2992"/>
    <w:rsid w:val="00DA39A8"/>
    <w:rsid w:val="00DB3A58"/>
    <w:rsid w:val="00DB6CB4"/>
    <w:rsid w:val="00DC360E"/>
    <w:rsid w:val="00DC4F4A"/>
    <w:rsid w:val="00DC56F0"/>
    <w:rsid w:val="00DC719D"/>
    <w:rsid w:val="00DD0DF7"/>
    <w:rsid w:val="00DD1488"/>
    <w:rsid w:val="00DD3636"/>
    <w:rsid w:val="00DD640A"/>
    <w:rsid w:val="00DD7D1F"/>
    <w:rsid w:val="00DE20B0"/>
    <w:rsid w:val="00DE28A7"/>
    <w:rsid w:val="00DE2C7D"/>
    <w:rsid w:val="00DE5DF5"/>
    <w:rsid w:val="00DF0A6B"/>
    <w:rsid w:val="00DF2DBA"/>
    <w:rsid w:val="00DF644C"/>
    <w:rsid w:val="00DF7119"/>
    <w:rsid w:val="00DF79C4"/>
    <w:rsid w:val="00E01426"/>
    <w:rsid w:val="00E04BD2"/>
    <w:rsid w:val="00E04D43"/>
    <w:rsid w:val="00E05F51"/>
    <w:rsid w:val="00E06D69"/>
    <w:rsid w:val="00E12FDB"/>
    <w:rsid w:val="00E2036F"/>
    <w:rsid w:val="00E21937"/>
    <w:rsid w:val="00E22251"/>
    <w:rsid w:val="00E24174"/>
    <w:rsid w:val="00E25067"/>
    <w:rsid w:val="00E25679"/>
    <w:rsid w:val="00E42C92"/>
    <w:rsid w:val="00E43E1B"/>
    <w:rsid w:val="00E4601A"/>
    <w:rsid w:val="00E47067"/>
    <w:rsid w:val="00E504D4"/>
    <w:rsid w:val="00E53615"/>
    <w:rsid w:val="00E56714"/>
    <w:rsid w:val="00E5688D"/>
    <w:rsid w:val="00E60370"/>
    <w:rsid w:val="00E634A0"/>
    <w:rsid w:val="00E8037D"/>
    <w:rsid w:val="00E840EB"/>
    <w:rsid w:val="00E8586E"/>
    <w:rsid w:val="00E86681"/>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D2DBF"/>
    <w:rsid w:val="00ED514E"/>
    <w:rsid w:val="00EE23FF"/>
    <w:rsid w:val="00EE24BA"/>
    <w:rsid w:val="00EE26CA"/>
    <w:rsid w:val="00EE341A"/>
    <w:rsid w:val="00EE74A0"/>
    <w:rsid w:val="00EF3A6E"/>
    <w:rsid w:val="00EF53AD"/>
    <w:rsid w:val="00EF61D4"/>
    <w:rsid w:val="00F00670"/>
    <w:rsid w:val="00F00DD0"/>
    <w:rsid w:val="00F0160C"/>
    <w:rsid w:val="00F01EC4"/>
    <w:rsid w:val="00F02481"/>
    <w:rsid w:val="00F03131"/>
    <w:rsid w:val="00F03B3A"/>
    <w:rsid w:val="00F05800"/>
    <w:rsid w:val="00F062FD"/>
    <w:rsid w:val="00F10964"/>
    <w:rsid w:val="00F13178"/>
    <w:rsid w:val="00F15D0F"/>
    <w:rsid w:val="00F31D43"/>
    <w:rsid w:val="00F43691"/>
    <w:rsid w:val="00F443F7"/>
    <w:rsid w:val="00F450F6"/>
    <w:rsid w:val="00F45CD7"/>
    <w:rsid w:val="00F5648E"/>
    <w:rsid w:val="00F62311"/>
    <w:rsid w:val="00F62C96"/>
    <w:rsid w:val="00F710C2"/>
    <w:rsid w:val="00F71AD5"/>
    <w:rsid w:val="00F75A30"/>
    <w:rsid w:val="00F76252"/>
    <w:rsid w:val="00F80694"/>
    <w:rsid w:val="00F80AC0"/>
    <w:rsid w:val="00F80CA6"/>
    <w:rsid w:val="00F85FD5"/>
    <w:rsid w:val="00F908FA"/>
    <w:rsid w:val="00F94222"/>
    <w:rsid w:val="00F95A9E"/>
    <w:rsid w:val="00F96F47"/>
    <w:rsid w:val="00F96FFD"/>
    <w:rsid w:val="00FB0906"/>
    <w:rsid w:val="00FB27E0"/>
    <w:rsid w:val="00FB4480"/>
    <w:rsid w:val="00FB5493"/>
    <w:rsid w:val="00FB76BB"/>
    <w:rsid w:val="00FC180B"/>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491678155"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2018-06-07T11:18:00Z</cp:lastPrinted>
  <dcterms:created xsi:type="dcterms:W3CDTF">2020-09-04T08:40:00Z</dcterms:created>
  <dcterms:modified xsi:type="dcterms:W3CDTF">2020-09-04T08:41:00Z</dcterms:modified>
</cp:coreProperties>
</file>