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2F824CF3" w14:textId="77777777" w:rsidR="002E49CB" w:rsidRDefault="002E49CB" w:rsidP="002E49CB">
      <w:pPr>
        <w:keepNext/>
        <w:keepLines/>
        <w:suppressAutoHyphens w:val="0"/>
        <w:spacing w:line="254" w:lineRule="auto"/>
        <w:ind w:left="60"/>
        <w:outlineLvl w:val="0"/>
        <w:rPr>
          <w:rFonts w:ascii="Calibri" w:eastAsia="Calibri" w:hAnsi="Calibri" w:cs="Calibri"/>
          <w:color w:val="000000"/>
          <w:sz w:val="26"/>
          <w:szCs w:val="22"/>
        </w:rPr>
      </w:pPr>
    </w:p>
    <w:p w14:paraId="74701DD3" w14:textId="0E2B55AB" w:rsidR="002E49CB" w:rsidRDefault="002E49CB" w:rsidP="002E49CB">
      <w:pPr>
        <w:keepNext/>
        <w:keepLines/>
        <w:suppressAutoHyphens w:val="0"/>
        <w:spacing w:line="254" w:lineRule="auto"/>
        <w:ind w:left="60"/>
        <w:outlineLvl w:val="0"/>
        <w:rPr>
          <w:rFonts w:ascii="Calibri" w:eastAsia="Calibri" w:hAnsi="Calibri" w:cs="Calibri"/>
          <w:color w:val="000000"/>
          <w:sz w:val="26"/>
          <w:szCs w:val="22"/>
        </w:rPr>
      </w:pPr>
      <w:r>
        <w:rPr>
          <w:rFonts w:ascii="Calibri" w:eastAsia="Calibri" w:hAnsi="Calibri" w:cs="Calibri"/>
          <w:color w:val="000000"/>
          <w:sz w:val="26"/>
          <w:szCs w:val="22"/>
        </w:rPr>
        <w:t>Minutes of the online meeting of Hathersage Parish Council, Tuesday 1</w:t>
      </w:r>
      <w:r w:rsidRPr="002E49CB">
        <w:rPr>
          <w:rFonts w:ascii="Calibri" w:eastAsia="Calibri" w:hAnsi="Calibri" w:cs="Calibri"/>
          <w:color w:val="000000"/>
          <w:sz w:val="26"/>
          <w:szCs w:val="22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6"/>
          <w:szCs w:val="22"/>
        </w:rPr>
        <w:t xml:space="preserve"> December 2020, 7:30pm </w:t>
      </w:r>
    </w:p>
    <w:p w14:paraId="0C352131" w14:textId="77777777" w:rsidR="002E49CB" w:rsidRDefault="002E49CB" w:rsidP="002E49CB">
      <w:pPr>
        <w:suppressAutoHyphens w:val="0"/>
        <w:spacing w:line="254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6D46F9E3" w14:textId="77777777" w:rsidR="002E49CB" w:rsidRDefault="002E49CB" w:rsidP="002E49CB">
      <w:pPr>
        <w:suppressAutoHyphens w:val="0"/>
        <w:spacing w:after="15"/>
        <w:ind w:left="2155" w:right="-3" w:hanging="21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Councillors Present: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Jane Marsden (Chair), Bill Hanley, Bridget Hanley, Tim Hill, Kirsty Kirkham, James Marsden, Rosie Olle, Heather Rodgers, Pete Rowland, James Shuttleworth, and Stuart Turner (part)</w:t>
      </w:r>
    </w:p>
    <w:p w14:paraId="56ED764B" w14:textId="77777777" w:rsidR="002E49CB" w:rsidRDefault="002E49CB" w:rsidP="002E49CB">
      <w:pPr>
        <w:suppressAutoHyphens w:val="0"/>
        <w:spacing w:after="15"/>
        <w:ind w:left="2155" w:right="-3" w:hanging="21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Also In attendance: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Steve Wyatt (Clerk), Chris Cave (RFO), DDDC Cllr. Peter O’Brien (part), DCC Cllr. Judith Twigg (part), Maura Sorensen (Assistant Clerk) </w:t>
      </w:r>
    </w:p>
    <w:p w14:paraId="6D184D5F" w14:textId="4023EC23" w:rsidR="001138B9" w:rsidRPr="006C2F24" w:rsidRDefault="001138B9" w:rsidP="005A56FF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520"/>
        <w:gridCol w:w="8864"/>
      </w:tblGrid>
      <w:tr w:rsidR="004F4CAC" w:rsidRPr="006C2F24" w14:paraId="1D0BA1EB" w14:textId="77777777" w:rsidTr="002C7661">
        <w:tc>
          <w:tcPr>
            <w:tcW w:w="817" w:type="dxa"/>
          </w:tcPr>
          <w:p w14:paraId="585D26E1" w14:textId="6531DBBA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775E3">
              <w:rPr>
                <w:rFonts w:ascii="Calibri" w:hAnsi="Calibri"/>
              </w:rPr>
              <w:t>19/20</w:t>
            </w:r>
          </w:p>
        </w:tc>
        <w:tc>
          <w:tcPr>
            <w:tcW w:w="520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8864" w:type="dxa"/>
          </w:tcPr>
          <w:p w14:paraId="63C1CE13" w14:textId="6E5653F2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</w:t>
            </w:r>
            <w:r w:rsidR="00020E94">
              <w:rPr>
                <w:rFonts w:ascii="Calibri Light" w:hAnsi="Calibri Light" w:cs="Calibri Light"/>
              </w:rPr>
              <w:t xml:space="preserve"> – none received.</w:t>
            </w:r>
          </w:p>
        </w:tc>
      </w:tr>
      <w:tr w:rsidR="00C775E3" w:rsidRPr="006C2F24" w14:paraId="0B42FBDE" w14:textId="77777777" w:rsidTr="002C7661">
        <w:tc>
          <w:tcPr>
            <w:tcW w:w="817" w:type="dxa"/>
          </w:tcPr>
          <w:p w14:paraId="77F6537B" w14:textId="3A0F070D" w:rsidR="00C775E3" w:rsidRPr="005947E0" w:rsidRDefault="00C775E3" w:rsidP="00C775E3">
            <w:pPr>
              <w:rPr>
                <w:rFonts w:ascii="Calibri" w:hAnsi="Calibri"/>
              </w:rPr>
            </w:pPr>
            <w:r w:rsidRPr="001A6D4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20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3FED8BC5" w14:textId="77777777" w:rsidR="00C775E3" w:rsidRPr="005947E0" w:rsidRDefault="00C775E3" w:rsidP="00C775E3">
            <w:pPr>
              <w:rPr>
                <w:rFonts w:ascii="Calibri" w:hAnsi="Calibri"/>
              </w:rPr>
            </w:pPr>
          </w:p>
        </w:tc>
        <w:tc>
          <w:tcPr>
            <w:tcW w:w="8864" w:type="dxa"/>
          </w:tcPr>
          <w:p w14:paraId="1717E899" w14:textId="06B0AA9E" w:rsidR="00C775E3" w:rsidRPr="005947E0" w:rsidRDefault="00C775E3" w:rsidP="00C775E3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</w:t>
            </w:r>
            <w:r w:rsidR="00020E94">
              <w:rPr>
                <w:rFonts w:ascii="Calibri Light" w:hAnsi="Calibri Light" w:cs="Calibri Light"/>
              </w:rPr>
              <w:t xml:space="preserve"> – none requested</w:t>
            </w:r>
          </w:p>
        </w:tc>
      </w:tr>
      <w:tr w:rsidR="00C775E3" w:rsidRPr="006C2F24" w14:paraId="4ECCC690" w14:textId="77777777" w:rsidTr="002C7661">
        <w:tc>
          <w:tcPr>
            <w:tcW w:w="817" w:type="dxa"/>
          </w:tcPr>
          <w:p w14:paraId="23C535AA" w14:textId="0AD33017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 w:rsidRPr="001A6D4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21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5FA86F35" w14:textId="77777777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</w:p>
        </w:tc>
        <w:tc>
          <w:tcPr>
            <w:tcW w:w="8864" w:type="dxa"/>
          </w:tcPr>
          <w:p w14:paraId="5BBF23C9" w14:textId="428E2A98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</w:t>
            </w:r>
            <w:r w:rsidR="00755EF9">
              <w:rPr>
                <w:rFonts w:ascii="Calibri Light" w:hAnsi="Calibri Light" w:cs="Calibri Light"/>
              </w:rPr>
              <w:t xml:space="preserve"> </w:t>
            </w:r>
            <w:r w:rsidR="00615C3E">
              <w:rPr>
                <w:rFonts w:ascii="Calibri Light" w:hAnsi="Calibri Light" w:cs="Calibri Light"/>
              </w:rPr>
              <w:t>– none declared</w:t>
            </w:r>
            <w:r w:rsidR="00020E94">
              <w:rPr>
                <w:rFonts w:ascii="Calibri Light" w:hAnsi="Calibri Light" w:cs="Calibri Light"/>
              </w:rPr>
              <w:t>.</w:t>
            </w:r>
          </w:p>
        </w:tc>
      </w:tr>
      <w:tr w:rsidR="00C775E3" w:rsidRPr="006C2F24" w14:paraId="32104E1D" w14:textId="77777777" w:rsidTr="002C7661">
        <w:tc>
          <w:tcPr>
            <w:tcW w:w="817" w:type="dxa"/>
          </w:tcPr>
          <w:p w14:paraId="20EA5569" w14:textId="4B815E83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 w:rsidRPr="001A6D4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22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58DB617A" w14:textId="77777777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</w:p>
        </w:tc>
        <w:tc>
          <w:tcPr>
            <w:tcW w:w="8864" w:type="dxa"/>
          </w:tcPr>
          <w:p w14:paraId="73377855" w14:textId="77777777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C775E3" w:rsidRPr="006C2F24" w14:paraId="552F9AEE" w14:textId="77777777" w:rsidTr="002C7661">
        <w:tc>
          <w:tcPr>
            <w:tcW w:w="817" w:type="dxa"/>
          </w:tcPr>
          <w:p w14:paraId="3691847B" w14:textId="344712E5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</w:p>
        </w:tc>
        <w:tc>
          <w:tcPr>
            <w:tcW w:w="520" w:type="dxa"/>
          </w:tcPr>
          <w:p w14:paraId="07942347" w14:textId="77777777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8864" w:type="dxa"/>
          </w:tcPr>
          <w:p w14:paraId="5919FDEF" w14:textId="77777777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C775E3" w:rsidRPr="006C2F24" w14:paraId="0DC6DD48" w14:textId="77777777" w:rsidTr="002C7661">
        <w:tc>
          <w:tcPr>
            <w:tcW w:w="817" w:type="dxa"/>
          </w:tcPr>
          <w:p w14:paraId="1E5785E3" w14:textId="783B3501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</w:p>
        </w:tc>
        <w:tc>
          <w:tcPr>
            <w:tcW w:w="520" w:type="dxa"/>
          </w:tcPr>
          <w:p w14:paraId="1EB81EBF" w14:textId="77777777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8864" w:type="dxa"/>
          </w:tcPr>
          <w:p w14:paraId="653FDFAE" w14:textId="77777777" w:rsidR="00C775E3" w:rsidRDefault="00C775E3" w:rsidP="00C775E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  <w:p w14:paraId="383D8CFF" w14:textId="6F6D86AB" w:rsidR="005D6DF9" w:rsidRDefault="005D6DF9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Cllr. Twigg </w:t>
            </w:r>
            <w:r w:rsidR="00E234B6">
              <w:rPr>
                <w:rFonts w:ascii="Calibri Light" w:hAnsi="Calibri Light" w:cs="Calibri Light"/>
              </w:rPr>
              <w:t xml:space="preserve">was </w:t>
            </w:r>
            <w:r>
              <w:rPr>
                <w:rFonts w:ascii="Calibri Light" w:hAnsi="Calibri Light" w:cs="Calibri Light"/>
              </w:rPr>
              <w:t>pleased to have managed a meeting with DCC Highways</w:t>
            </w:r>
            <w:r w:rsidR="00E16F3D">
              <w:rPr>
                <w:rFonts w:ascii="Calibri Light" w:hAnsi="Calibri Light" w:cs="Calibri Light"/>
              </w:rPr>
              <w:t xml:space="preserve"> over social distancing requirements</w:t>
            </w:r>
            <w:r w:rsidR="00E234B6">
              <w:rPr>
                <w:rFonts w:ascii="Calibri Light" w:hAnsi="Calibri Light" w:cs="Calibri Light"/>
              </w:rPr>
              <w:t>;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E16F3D">
              <w:rPr>
                <w:rFonts w:ascii="Calibri Light" w:hAnsi="Calibri Light" w:cs="Calibri Light"/>
              </w:rPr>
              <w:t>the DCC group with</w:t>
            </w:r>
            <w:r w:rsidR="00DE28B0">
              <w:rPr>
                <w:rFonts w:ascii="Calibri Light" w:hAnsi="Calibri Light" w:cs="Calibri Light"/>
              </w:rPr>
              <w:t xml:space="preserve"> responsibility for</w:t>
            </w:r>
            <w:r w:rsidR="00E16F3D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cycle way</w:t>
            </w:r>
            <w:r w:rsidR="00E16F3D">
              <w:rPr>
                <w:rFonts w:ascii="Calibri Light" w:hAnsi="Calibri Light" w:cs="Calibri Light"/>
              </w:rPr>
              <w:t>s</w:t>
            </w:r>
            <w:r w:rsidR="00767DF5">
              <w:rPr>
                <w:rFonts w:ascii="Calibri Light" w:hAnsi="Calibri Light" w:cs="Calibri Light"/>
              </w:rPr>
              <w:t xml:space="preserve"> has been</w:t>
            </w:r>
            <w:r>
              <w:rPr>
                <w:rFonts w:ascii="Calibri Light" w:hAnsi="Calibri Light" w:cs="Calibri Light"/>
              </w:rPr>
              <w:t xml:space="preserve"> informed that work </w:t>
            </w:r>
            <w:r w:rsidR="00767DF5">
              <w:rPr>
                <w:rFonts w:ascii="Calibri Light" w:hAnsi="Calibri Light" w:cs="Calibri Light"/>
              </w:rPr>
              <w:t xml:space="preserve">is </w:t>
            </w:r>
            <w:r>
              <w:rPr>
                <w:rFonts w:ascii="Calibri Light" w:hAnsi="Calibri Light" w:cs="Calibri Light"/>
              </w:rPr>
              <w:t>not completed</w:t>
            </w:r>
            <w:r w:rsidR="006B3FAC">
              <w:rPr>
                <w:rFonts w:ascii="Calibri Light" w:hAnsi="Calibri Light" w:cs="Calibri Light"/>
              </w:rPr>
              <w:t>.</w:t>
            </w:r>
          </w:p>
          <w:p w14:paraId="47AFA1A8" w14:textId="7E2D098C" w:rsidR="006B3FAC" w:rsidRDefault="00CA2FC5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Cllr. James Marsden - </w:t>
            </w:r>
            <w:r w:rsidR="00F82E24">
              <w:rPr>
                <w:rFonts w:ascii="Calibri Light" w:hAnsi="Calibri Light" w:cs="Calibri Light"/>
              </w:rPr>
              <w:t>Sweeping of the cycle way</w:t>
            </w:r>
            <w:r>
              <w:rPr>
                <w:rFonts w:ascii="Calibri Light" w:hAnsi="Calibri Light" w:cs="Calibri Light"/>
              </w:rPr>
              <w:t>s</w:t>
            </w:r>
            <w:r w:rsidR="00F82E24">
              <w:rPr>
                <w:rFonts w:ascii="Calibri Light" w:hAnsi="Calibri Light" w:cs="Calibri Light"/>
              </w:rPr>
              <w:t xml:space="preserve"> need urgent attention</w:t>
            </w:r>
            <w:r>
              <w:rPr>
                <w:rFonts w:ascii="Calibri Light" w:hAnsi="Calibri Light" w:cs="Calibri Light"/>
              </w:rPr>
              <w:t>; also up around Stanage needs attention</w:t>
            </w:r>
            <w:r w:rsidR="005B2DFF">
              <w:rPr>
                <w:rFonts w:ascii="Calibri Light" w:hAnsi="Calibri Light" w:cs="Calibri Light"/>
              </w:rPr>
              <w:t xml:space="preserve"> to allow full </w:t>
            </w:r>
            <w:r w:rsidR="00DE28B0">
              <w:rPr>
                <w:rFonts w:ascii="Calibri Light" w:hAnsi="Calibri Light" w:cs="Calibri Light"/>
              </w:rPr>
              <w:t xml:space="preserve">the </w:t>
            </w:r>
            <w:r w:rsidR="005B2DFF">
              <w:rPr>
                <w:rFonts w:ascii="Calibri Light" w:hAnsi="Calibri Light" w:cs="Calibri Light"/>
              </w:rPr>
              <w:t>width of the road to be used</w:t>
            </w:r>
            <w:r w:rsidR="00414C62">
              <w:rPr>
                <w:rFonts w:ascii="Calibri Light" w:hAnsi="Calibri Light" w:cs="Calibri Light"/>
              </w:rPr>
              <w:t>. Cllr. Turner suggested a regular cleaning vehicle</w:t>
            </w:r>
            <w:r w:rsidR="00716FFE">
              <w:rPr>
                <w:rFonts w:ascii="Calibri Light" w:hAnsi="Calibri Light" w:cs="Calibri Light"/>
              </w:rPr>
              <w:t>.</w:t>
            </w:r>
            <w:r w:rsidR="00750F40">
              <w:rPr>
                <w:rFonts w:ascii="Calibri Light" w:hAnsi="Calibri Light" w:cs="Calibri Light"/>
              </w:rPr>
              <w:t xml:space="preserve"> Cllr. Hanley suggested a regular reminder</w:t>
            </w:r>
            <w:r w:rsidR="008B0CF9">
              <w:rPr>
                <w:rFonts w:ascii="Calibri Light" w:hAnsi="Calibri Light" w:cs="Calibri Light"/>
              </w:rPr>
              <w:t xml:space="preserve"> to sweep cycle ways</w:t>
            </w:r>
            <w:r w:rsidR="00750F40">
              <w:rPr>
                <w:rFonts w:ascii="Calibri Light" w:hAnsi="Calibri Light" w:cs="Calibri Light"/>
              </w:rPr>
              <w:t xml:space="preserve"> should not be necessary</w:t>
            </w:r>
            <w:r w:rsidR="00371CFA">
              <w:rPr>
                <w:rFonts w:ascii="Calibri Light" w:hAnsi="Calibri Light" w:cs="Calibri Light"/>
              </w:rPr>
              <w:t>.</w:t>
            </w:r>
          </w:p>
          <w:p w14:paraId="1A75A1E0" w14:textId="3334FE85" w:rsidR="00371CFA" w:rsidRDefault="00371CFA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O’Brien</w:t>
            </w:r>
            <w:r w:rsidR="001E52A2">
              <w:rPr>
                <w:rFonts w:ascii="Calibri Light" w:hAnsi="Calibri Light" w:cs="Calibri Light"/>
              </w:rPr>
              <w:t xml:space="preserve"> </w:t>
            </w:r>
            <w:r w:rsidR="006904F9">
              <w:rPr>
                <w:rFonts w:ascii="Calibri Light" w:hAnsi="Calibri Light" w:cs="Calibri Light"/>
              </w:rPr>
              <w:t>–</w:t>
            </w:r>
            <w:r w:rsidR="001E52A2">
              <w:rPr>
                <w:rFonts w:ascii="Calibri Light" w:hAnsi="Calibri Light" w:cs="Calibri Light"/>
              </w:rPr>
              <w:t xml:space="preserve"> </w:t>
            </w:r>
            <w:r w:rsidR="006904F9">
              <w:rPr>
                <w:rFonts w:ascii="Calibri Light" w:hAnsi="Calibri Light" w:cs="Calibri Light"/>
              </w:rPr>
              <w:t>a note had been circulated</w:t>
            </w:r>
            <w:r w:rsidR="00D27AFA">
              <w:rPr>
                <w:rFonts w:ascii="Calibri Light" w:hAnsi="Calibri Light" w:cs="Calibri Light"/>
              </w:rPr>
              <w:t xml:space="preserve"> just</w:t>
            </w:r>
            <w:r w:rsidR="00A2408D">
              <w:rPr>
                <w:rFonts w:ascii="Calibri Light" w:hAnsi="Calibri Light" w:cs="Calibri Light"/>
              </w:rPr>
              <w:t xml:space="preserve"> </w:t>
            </w:r>
            <w:r w:rsidR="006904F9">
              <w:rPr>
                <w:rFonts w:ascii="Calibri Light" w:hAnsi="Calibri Light" w:cs="Calibri Light"/>
              </w:rPr>
              <w:t>prior to the meeting that was read out</w:t>
            </w:r>
            <w:r w:rsidR="001C627B">
              <w:rPr>
                <w:rFonts w:ascii="Calibri Light" w:hAnsi="Calibri Light" w:cs="Calibri Light"/>
              </w:rPr>
              <w:t>.</w:t>
            </w:r>
          </w:p>
          <w:p w14:paraId="3EB96535" w14:textId="30DA22CE" w:rsidR="00F31463" w:rsidRDefault="00F3146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W Hanley – spoke about the funding to Freedom Leisure. How does HPC differ</w:t>
            </w:r>
            <w:r w:rsidR="00854A12">
              <w:rPr>
                <w:rFonts w:ascii="Calibri Light" w:hAnsi="Calibri Light" w:cs="Calibri Light"/>
              </w:rPr>
              <w:t xml:space="preserve"> to Freedom</w:t>
            </w:r>
            <w:r w:rsidR="001517BF">
              <w:rPr>
                <w:rFonts w:ascii="Calibri Light" w:hAnsi="Calibri Light" w:cs="Calibri Light"/>
              </w:rPr>
              <w:t xml:space="preserve"> </w:t>
            </w:r>
            <w:r w:rsidR="00D27AFA">
              <w:rPr>
                <w:rFonts w:ascii="Calibri Light" w:hAnsi="Calibri Light" w:cs="Calibri Light"/>
              </w:rPr>
              <w:t>Leisure</w:t>
            </w:r>
            <w:r w:rsidR="00854A12">
              <w:rPr>
                <w:rFonts w:ascii="Calibri Light" w:hAnsi="Calibri Light" w:cs="Calibri Light"/>
              </w:rPr>
              <w:t xml:space="preserve">? Why is all the money being spent </w:t>
            </w:r>
            <w:r w:rsidR="00E14370">
              <w:rPr>
                <w:rFonts w:ascii="Calibri Light" w:hAnsi="Calibri Light" w:cs="Calibri Light"/>
              </w:rPr>
              <w:t xml:space="preserve">in </w:t>
            </w:r>
            <w:r w:rsidR="00854A12">
              <w:rPr>
                <w:rFonts w:ascii="Calibri Light" w:hAnsi="Calibri Light" w:cs="Calibri Light"/>
              </w:rPr>
              <w:t xml:space="preserve">the south of the County. </w:t>
            </w:r>
            <w:r w:rsidR="00E14370">
              <w:rPr>
                <w:rFonts w:ascii="Calibri Light" w:hAnsi="Calibri Light" w:cs="Calibri Light"/>
              </w:rPr>
              <w:t>This comment was s</w:t>
            </w:r>
            <w:r w:rsidR="00854A12">
              <w:rPr>
                <w:rFonts w:ascii="Calibri Light" w:hAnsi="Calibri Light" w:cs="Calibri Light"/>
              </w:rPr>
              <w:t>upported by other members.</w:t>
            </w:r>
          </w:p>
          <w:p w14:paraId="20CFEEBC" w14:textId="3CC5D5CC" w:rsidR="00854A12" w:rsidRDefault="00854A12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Kirkham spoke about the Rewilding group</w:t>
            </w:r>
            <w:r w:rsidR="007F3882">
              <w:rPr>
                <w:rFonts w:ascii="Calibri Light" w:hAnsi="Calibri Light" w:cs="Calibri Light"/>
              </w:rPr>
              <w:t xml:space="preserve"> and biodiversity</w:t>
            </w:r>
            <w:r>
              <w:rPr>
                <w:rFonts w:ascii="Calibri Light" w:hAnsi="Calibri Light" w:cs="Calibri Light"/>
              </w:rPr>
              <w:t xml:space="preserve"> and some</w:t>
            </w:r>
            <w:r w:rsidR="00FD1A9B">
              <w:rPr>
                <w:rFonts w:ascii="Calibri Light" w:hAnsi="Calibri Light" w:cs="Calibri Light"/>
              </w:rPr>
              <w:t xml:space="preserve"> of their initiatives.</w:t>
            </w:r>
            <w:r w:rsidR="00841EEC">
              <w:rPr>
                <w:rFonts w:ascii="Calibri Light" w:hAnsi="Calibri Light" w:cs="Calibri Light"/>
              </w:rPr>
              <w:t xml:space="preserve"> There are regular</w:t>
            </w:r>
            <w:r w:rsidR="00513094">
              <w:rPr>
                <w:rFonts w:ascii="Calibri Light" w:hAnsi="Calibri Light" w:cs="Calibri Light"/>
              </w:rPr>
              <w:t xml:space="preserve"> communications </w:t>
            </w:r>
            <w:r w:rsidR="00841EEC">
              <w:rPr>
                <w:rFonts w:ascii="Calibri Light" w:hAnsi="Calibri Light" w:cs="Calibri Light"/>
              </w:rPr>
              <w:t>between the group and the Parish Council.</w:t>
            </w:r>
          </w:p>
          <w:p w14:paraId="73F1F417" w14:textId="77777777" w:rsidR="00FD1A9B" w:rsidRDefault="00FD1A9B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Turner asked about the</w:t>
            </w:r>
            <w:r w:rsidR="00242830">
              <w:rPr>
                <w:rFonts w:ascii="Calibri Light" w:hAnsi="Calibri Light" w:cs="Calibri Light"/>
              </w:rPr>
              <w:t xml:space="preserve"> £800k funding for shopping and cinema in Matlock and where further information can be obtained.</w:t>
            </w:r>
          </w:p>
          <w:p w14:paraId="18805197" w14:textId="2F257EB6" w:rsidR="00196683" w:rsidRPr="001661D1" w:rsidRDefault="0019668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Bike Thefts – </w:t>
            </w:r>
            <w:r w:rsidR="002F3041">
              <w:rPr>
                <w:rFonts w:ascii="Calibri Light" w:hAnsi="Calibri Light" w:cs="Calibri Light"/>
              </w:rPr>
              <w:t xml:space="preserve">an </w:t>
            </w:r>
            <w:r>
              <w:rPr>
                <w:rFonts w:ascii="Calibri Light" w:hAnsi="Calibri Light" w:cs="Calibri Light"/>
              </w:rPr>
              <w:t xml:space="preserve">email from </w:t>
            </w:r>
            <w:r w:rsidR="002F3041">
              <w:rPr>
                <w:rFonts w:ascii="Calibri Light" w:hAnsi="Calibri Light" w:cs="Calibri Light"/>
              </w:rPr>
              <w:t>P</w:t>
            </w:r>
            <w:r>
              <w:rPr>
                <w:rFonts w:ascii="Calibri Light" w:hAnsi="Calibri Light" w:cs="Calibri Light"/>
              </w:rPr>
              <w:t>olice had been circulated</w:t>
            </w:r>
            <w:r w:rsidR="00FF0F1C">
              <w:rPr>
                <w:rFonts w:ascii="Calibri Light" w:hAnsi="Calibri Light" w:cs="Calibri Light"/>
              </w:rPr>
              <w:t xml:space="preserve">, Cllr. W Hanley mentioned the app that many cyclists now use which shouldn’t be </w:t>
            </w:r>
            <w:r w:rsidR="00CD2636">
              <w:rPr>
                <w:rFonts w:ascii="Calibri Light" w:hAnsi="Calibri Light" w:cs="Calibri Light"/>
              </w:rPr>
              <w:t>started</w:t>
            </w:r>
            <w:r w:rsidR="00FF0F1C">
              <w:rPr>
                <w:rFonts w:ascii="Calibri Light" w:hAnsi="Calibri Light" w:cs="Calibri Light"/>
              </w:rPr>
              <w:t xml:space="preserve"> outside</w:t>
            </w:r>
            <w:r w:rsidR="00CD2636">
              <w:rPr>
                <w:rFonts w:ascii="Calibri Light" w:hAnsi="Calibri Light" w:cs="Calibri Light"/>
              </w:rPr>
              <w:t xml:space="preserve"> the home</w:t>
            </w:r>
            <w:r w:rsidR="002F3041">
              <w:rPr>
                <w:rFonts w:ascii="Calibri Light" w:hAnsi="Calibri Light" w:cs="Calibri Light"/>
              </w:rPr>
              <w:t xml:space="preserve"> to stop cyclists being tracked</w:t>
            </w:r>
            <w:r w:rsidR="0051472D">
              <w:rPr>
                <w:rFonts w:ascii="Calibri Light" w:hAnsi="Calibri Light" w:cs="Calibri Light"/>
              </w:rPr>
              <w:t xml:space="preserve"> while away from home.</w:t>
            </w:r>
          </w:p>
        </w:tc>
      </w:tr>
      <w:tr w:rsidR="00C775E3" w:rsidRPr="006C2F24" w14:paraId="4CDB24CD" w14:textId="77777777" w:rsidTr="002C7661">
        <w:tc>
          <w:tcPr>
            <w:tcW w:w="817" w:type="dxa"/>
          </w:tcPr>
          <w:p w14:paraId="2123DB50" w14:textId="4CB7BF39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 w:rsidRPr="001A6D4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23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77A162D4" w14:textId="77777777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</w:p>
        </w:tc>
        <w:tc>
          <w:tcPr>
            <w:tcW w:w="8864" w:type="dxa"/>
          </w:tcPr>
          <w:p w14:paraId="055945E5" w14:textId="6C24C5BF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Confirmation of Minutes of HPC meeting of</w:t>
            </w:r>
            <w:r>
              <w:rPr>
                <w:rFonts w:ascii="Calibri Light" w:hAnsi="Calibri Light" w:cs="Calibri Light"/>
              </w:rPr>
              <w:t xml:space="preserve"> 3</w:t>
            </w:r>
            <w:r w:rsidRPr="00F55334">
              <w:rPr>
                <w:rFonts w:ascii="Calibri Light" w:hAnsi="Calibri Light" w:cs="Calibri Light"/>
                <w:vertAlign w:val="superscript"/>
              </w:rPr>
              <w:t>rd</w:t>
            </w:r>
            <w:r>
              <w:rPr>
                <w:rFonts w:ascii="Calibri Light" w:hAnsi="Calibri Light" w:cs="Calibri Light"/>
              </w:rPr>
              <w:t xml:space="preserve"> November </w:t>
            </w:r>
            <w:r w:rsidRPr="001661D1">
              <w:rPr>
                <w:rFonts w:ascii="Calibri Light" w:hAnsi="Calibri Light" w:cs="Calibri Light"/>
              </w:rPr>
              <w:t>20</w:t>
            </w:r>
            <w:r>
              <w:rPr>
                <w:rFonts w:ascii="Calibri Light" w:hAnsi="Calibri Light" w:cs="Calibri Light"/>
              </w:rPr>
              <w:t>20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</w:t>
            </w:r>
            <w:r w:rsidR="00370AC4">
              <w:rPr>
                <w:rFonts w:ascii="Calibri Light" w:hAnsi="Calibri Light" w:cs="Calibri Light"/>
              </w:rPr>
              <w:t xml:space="preserve"> </w:t>
            </w:r>
            <w:r w:rsidR="0051472D">
              <w:rPr>
                <w:rFonts w:ascii="Calibri Light" w:hAnsi="Calibri Light" w:cs="Calibri Light"/>
              </w:rPr>
              <w:t>These were reviewed and a</w:t>
            </w:r>
            <w:r w:rsidR="00370AC4">
              <w:rPr>
                <w:rFonts w:ascii="Calibri Light" w:hAnsi="Calibri Light" w:cs="Calibri Light"/>
              </w:rPr>
              <w:t>pproved</w:t>
            </w:r>
            <w:r w:rsidR="0051472D">
              <w:rPr>
                <w:rFonts w:ascii="Calibri Light" w:hAnsi="Calibri Light" w:cs="Calibri Light"/>
              </w:rPr>
              <w:t xml:space="preserve"> and will be signed by the chair ASAP.</w:t>
            </w:r>
          </w:p>
        </w:tc>
      </w:tr>
      <w:tr w:rsidR="00C775E3" w:rsidRPr="006C2F24" w14:paraId="7C3F0236" w14:textId="77777777" w:rsidTr="002C7661">
        <w:tc>
          <w:tcPr>
            <w:tcW w:w="817" w:type="dxa"/>
          </w:tcPr>
          <w:p w14:paraId="58AAB7FF" w14:textId="5F9BA01E" w:rsidR="00C775E3" w:rsidRDefault="00C775E3" w:rsidP="00C775E3">
            <w:pPr>
              <w:rPr>
                <w:rFonts w:ascii="Calibri Light" w:hAnsi="Calibri Light" w:cs="Calibri Light"/>
              </w:rPr>
            </w:pPr>
            <w:r w:rsidRPr="001A6D4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24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286194B2" w14:textId="77777777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</w:p>
        </w:tc>
        <w:tc>
          <w:tcPr>
            <w:tcW w:w="8864" w:type="dxa"/>
          </w:tcPr>
          <w:p w14:paraId="42922916" w14:textId="0F2AE691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</w:t>
            </w:r>
            <w:r>
              <w:rPr>
                <w:rFonts w:ascii="Calibri Light" w:hAnsi="Calibri Light" w:cs="Calibri Light"/>
              </w:rPr>
              <w:t xml:space="preserve">extraordinary </w:t>
            </w:r>
            <w:r w:rsidRPr="001661D1">
              <w:rPr>
                <w:rFonts w:ascii="Calibri Light" w:hAnsi="Calibri Light" w:cs="Calibri Light"/>
              </w:rPr>
              <w:t>meeting of</w:t>
            </w:r>
            <w:r>
              <w:rPr>
                <w:rFonts w:ascii="Calibri Light" w:hAnsi="Calibri Light" w:cs="Calibri Light"/>
              </w:rPr>
              <w:t xml:space="preserve"> 20</w:t>
            </w:r>
            <w:r w:rsidRPr="00657417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November </w:t>
            </w:r>
            <w:r w:rsidRPr="001661D1">
              <w:rPr>
                <w:rFonts w:ascii="Calibri Light" w:hAnsi="Calibri Light" w:cs="Calibri Light"/>
              </w:rPr>
              <w:t>20</w:t>
            </w:r>
            <w:r>
              <w:rPr>
                <w:rFonts w:ascii="Calibri Light" w:hAnsi="Calibri Light" w:cs="Calibri Light"/>
              </w:rPr>
              <w:t>20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  <w:r w:rsidR="004209A5">
              <w:rPr>
                <w:rFonts w:ascii="Calibri Light" w:hAnsi="Calibri Light" w:cs="Calibri Light"/>
              </w:rPr>
              <w:t>These were reviewed and approved and will be signed by the chair ASAP.</w:t>
            </w:r>
          </w:p>
        </w:tc>
      </w:tr>
      <w:tr w:rsidR="00C775E3" w:rsidRPr="006C2F24" w14:paraId="52B2BCFD" w14:textId="77777777" w:rsidTr="002C7661">
        <w:tc>
          <w:tcPr>
            <w:tcW w:w="817" w:type="dxa"/>
          </w:tcPr>
          <w:p w14:paraId="0E1FB8AC" w14:textId="4C11B25A" w:rsidR="00C775E3" w:rsidRPr="00FE1FC6" w:rsidRDefault="00C775E3" w:rsidP="00C775E3">
            <w:pPr>
              <w:rPr>
                <w:rFonts w:ascii="Calibri Light" w:hAnsi="Calibri Light" w:cs="Calibri Light"/>
              </w:rPr>
            </w:pPr>
            <w:r w:rsidRPr="001A6D4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25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71FC5D0C" w14:textId="77777777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</w:p>
        </w:tc>
        <w:tc>
          <w:tcPr>
            <w:tcW w:w="8864" w:type="dxa"/>
          </w:tcPr>
          <w:p w14:paraId="798A88E5" w14:textId="7BDC0032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</w:t>
            </w:r>
            <w:r w:rsidR="00370AC4">
              <w:rPr>
                <w:rFonts w:ascii="Calibri Light" w:hAnsi="Calibri Light" w:cs="Calibri Light"/>
              </w:rPr>
              <w:t xml:space="preserve"> noted as received</w:t>
            </w:r>
            <w:r w:rsidR="004209A5">
              <w:rPr>
                <w:rFonts w:ascii="Calibri Light" w:hAnsi="Calibri Light" w:cs="Calibri Light"/>
              </w:rPr>
              <w:t>.</w:t>
            </w:r>
          </w:p>
        </w:tc>
      </w:tr>
      <w:tr w:rsidR="00C775E3" w:rsidRPr="006C2F24" w14:paraId="4783C49E" w14:textId="77777777" w:rsidTr="002C7661">
        <w:tc>
          <w:tcPr>
            <w:tcW w:w="817" w:type="dxa"/>
          </w:tcPr>
          <w:p w14:paraId="4FD7A03E" w14:textId="63DBA2DB" w:rsidR="00C775E3" w:rsidRPr="00FE1FC6" w:rsidRDefault="00C775E3" w:rsidP="00C775E3">
            <w:pPr>
              <w:rPr>
                <w:rFonts w:ascii="Calibri Light" w:hAnsi="Calibri Light" w:cs="Calibri Light"/>
              </w:rPr>
            </w:pPr>
            <w:r w:rsidRPr="00A32DD5">
              <w:rPr>
                <w:rFonts w:ascii="Calibri" w:hAnsi="Calibri"/>
              </w:rPr>
              <w:t>125/20</w:t>
            </w:r>
          </w:p>
        </w:tc>
        <w:tc>
          <w:tcPr>
            <w:tcW w:w="520" w:type="dxa"/>
          </w:tcPr>
          <w:p w14:paraId="1E2B4B68" w14:textId="10E4894F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8864" w:type="dxa"/>
          </w:tcPr>
          <w:p w14:paraId="7DF8A94C" w14:textId="42006EDB" w:rsidR="00C775E3" w:rsidRPr="006471AB" w:rsidRDefault="00C775E3" w:rsidP="00C775E3">
            <w:pPr>
              <w:rPr>
                <w:rFonts w:ascii="Calibri Light" w:hAnsi="Calibri Light" w:cs="Calibri Light"/>
                <w:bCs/>
              </w:rPr>
            </w:pPr>
            <w:r w:rsidRPr="006471AB">
              <w:rPr>
                <w:rFonts w:ascii="Calibri Light" w:hAnsi="Calibri Light" w:cs="Calibri Light"/>
                <w:bCs/>
              </w:rPr>
              <w:t>To Receive statement of accounts</w:t>
            </w:r>
            <w:r w:rsidR="00370AC4">
              <w:rPr>
                <w:rFonts w:ascii="Calibri Light" w:hAnsi="Calibri Light" w:cs="Calibri Light"/>
                <w:bCs/>
              </w:rPr>
              <w:t xml:space="preserve"> </w:t>
            </w:r>
            <w:r w:rsidR="00370AC4">
              <w:rPr>
                <w:rFonts w:ascii="Calibri Light" w:hAnsi="Calibri Light" w:cs="Calibri Light"/>
              </w:rPr>
              <w:t>noted as received</w:t>
            </w:r>
            <w:r w:rsidR="004209A5">
              <w:rPr>
                <w:rFonts w:ascii="Calibri Light" w:hAnsi="Calibri Light" w:cs="Calibri Light"/>
              </w:rPr>
              <w:t>.</w:t>
            </w:r>
          </w:p>
        </w:tc>
      </w:tr>
      <w:tr w:rsidR="00C775E3" w:rsidRPr="006C2F24" w14:paraId="0AE95A0D" w14:textId="77777777" w:rsidTr="002C7661">
        <w:tc>
          <w:tcPr>
            <w:tcW w:w="817" w:type="dxa"/>
          </w:tcPr>
          <w:p w14:paraId="5161CF27" w14:textId="2F5D9D81" w:rsidR="00C775E3" w:rsidRPr="00FE1FC6" w:rsidRDefault="00C775E3" w:rsidP="00C775E3">
            <w:pPr>
              <w:rPr>
                <w:rFonts w:ascii="Calibri Light" w:hAnsi="Calibri Light" w:cs="Calibri Light"/>
              </w:rPr>
            </w:pPr>
            <w:r w:rsidRPr="00A32DD5">
              <w:rPr>
                <w:rFonts w:ascii="Calibri" w:hAnsi="Calibri"/>
              </w:rPr>
              <w:t>125/20</w:t>
            </w:r>
          </w:p>
        </w:tc>
        <w:tc>
          <w:tcPr>
            <w:tcW w:w="520" w:type="dxa"/>
          </w:tcPr>
          <w:p w14:paraId="3054F50B" w14:textId="33DE4464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8864" w:type="dxa"/>
          </w:tcPr>
          <w:p w14:paraId="464973B9" w14:textId="71CACA95" w:rsidR="00C775E3" w:rsidRPr="003B594F" w:rsidRDefault="00C775E3" w:rsidP="00C775E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approve accounts for payment</w:t>
            </w:r>
            <w:r w:rsidR="00370AC4">
              <w:rPr>
                <w:rFonts w:ascii="Calibri Light" w:hAnsi="Calibri Light" w:cs="Calibri Light"/>
              </w:rPr>
              <w:t xml:space="preserve"> noted as received</w:t>
            </w:r>
            <w:r w:rsidR="009B6C5C">
              <w:rPr>
                <w:rFonts w:ascii="Calibri Light" w:hAnsi="Calibri Light" w:cs="Calibri Light"/>
              </w:rPr>
              <w:t>. The payments listed were approved</w:t>
            </w:r>
            <w:r w:rsidR="00FD36B2">
              <w:rPr>
                <w:rFonts w:ascii="Calibri Light" w:hAnsi="Calibri Light" w:cs="Calibri Light"/>
              </w:rPr>
              <w:t xml:space="preserve"> </w:t>
            </w:r>
            <w:r w:rsidR="00DE5451">
              <w:rPr>
                <w:rFonts w:ascii="Calibri Light" w:hAnsi="Calibri Light" w:cs="Calibri Light"/>
              </w:rPr>
              <w:t>totalling</w:t>
            </w:r>
            <w:r w:rsidR="00FD36B2">
              <w:rPr>
                <w:rFonts w:ascii="Calibri Light" w:hAnsi="Calibri Light" w:cs="Calibri Light"/>
              </w:rPr>
              <w:t xml:space="preserve"> £</w:t>
            </w:r>
            <w:r w:rsidR="00DE5451">
              <w:rPr>
                <w:rFonts w:ascii="Calibri Light" w:hAnsi="Calibri Light" w:cs="Calibri Light"/>
              </w:rPr>
              <w:t>62,412.89 including £21,856.02 VAT</w:t>
            </w:r>
          </w:p>
        </w:tc>
      </w:tr>
      <w:tr w:rsidR="00C775E3" w:rsidRPr="006C2F24" w14:paraId="174D7668" w14:textId="77777777" w:rsidTr="002C7661">
        <w:tc>
          <w:tcPr>
            <w:tcW w:w="817" w:type="dxa"/>
          </w:tcPr>
          <w:p w14:paraId="5BADE364" w14:textId="2852FCE6" w:rsidR="00C775E3" w:rsidRPr="00FE1FC6" w:rsidRDefault="00C775E3" w:rsidP="00C775E3">
            <w:pPr>
              <w:rPr>
                <w:rFonts w:ascii="Calibri Light" w:hAnsi="Calibri Light" w:cs="Calibri Light"/>
              </w:rPr>
            </w:pPr>
            <w:r w:rsidRPr="00A32DD5">
              <w:rPr>
                <w:rFonts w:ascii="Calibri" w:hAnsi="Calibri"/>
              </w:rPr>
              <w:t>125/20</w:t>
            </w:r>
          </w:p>
        </w:tc>
        <w:tc>
          <w:tcPr>
            <w:tcW w:w="520" w:type="dxa"/>
          </w:tcPr>
          <w:p w14:paraId="38F95170" w14:textId="230A6C8A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8864" w:type="dxa"/>
          </w:tcPr>
          <w:p w14:paraId="060FBF83" w14:textId="77777777" w:rsidR="00C775E3" w:rsidRDefault="00C775E3" w:rsidP="00C775E3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>
              <w:rPr>
                <w:rFonts w:ascii="Calibri Light" w:hAnsi="Calibri Light" w:cs="Calibri Light"/>
              </w:rPr>
              <w:t>5</w:t>
            </w:r>
            <w:r w:rsidRPr="00726664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January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r>
              <w:rPr>
                <w:rFonts w:ascii="Calibri Light" w:hAnsi="Calibri Light" w:cs="Calibri Light"/>
              </w:rPr>
              <w:t>5</w:t>
            </w:r>
            <w:r w:rsidRPr="00726664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January </w:t>
            </w:r>
            <w:r w:rsidRPr="003B594F">
              <w:rPr>
                <w:rFonts w:ascii="Calibri Light" w:hAnsi="Calibri Light" w:cs="Calibri Light"/>
              </w:rPr>
              <w:t>meeting.</w:t>
            </w:r>
          </w:p>
          <w:p w14:paraId="4FB614EC" w14:textId="5FDD2270" w:rsidR="00370AC4" w:rsidRPr="001661D1" w:rsidRDefault="00FE5430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Cllrs. James Marsden and Shuttleworth</w:t>
            </w:r>
            <w:r w:rsidR="00A74747">
              <w:rPr>
                <w:rFonts w:ascii="Calibri Light" w:hAnsi="Calibri Light" w:cs="Calibri Light"/>
              </w:rPr>
              <w:t xml:space="preserve"> were approved from the schedule.</w:t>
            </w:r>
          </w:p>
        </w:tc>
      </w:tr>
      <w:tr w:rsidR="00C775E3" w:rsidRPr="006C2F24" w14:paraId="460C4949" w14:textId="77777777" w:rsidTr="002C7661">
        <w:tc>
          <w:tcPr>
            <w:tcW w:w="817" w:type="dxa"/>
          </w:tcPr>
          <w:p w14:paraId="26E61919" w14:textId="6FDA1C24" w:rsidR="00C775E3" w:rsidRDefault="00C775E3" w:rsidP="00C775E3">
            <w:pPr>
              <w:rPr>
                <w:rFonts w:ascii="Calibri Light" w:hAnsi="Calibri Light" w:cs="Calibri Light"/>
              </w:rPr>
            </w:pPr>
            <w:r w:rsidRPr="00A32DD5">
              <w:rPr>
                <w:rFonts w:ascii="Calibri" w:hAnsi="Calibri"/>
              </w:rPr>
              <w:t>125/20</w:t>
            </w:r>
          </w:p>
        </w:tc>
        <w:tc>
          <w:tcPr>
            <w:tcW w:w="520" w:type="dxa"/>
          </w:tcPr>
          <w:p w14:paraId="645D968B" w14:textId="59840B72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8864" w:type="dxa"/>
          </w:tcPr>
          <w:p w14:paraId="02D08214" w14:textId="77777777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Consideration of draft budget/precept for 2021/2022.</w:t>
            </w:r>
          </w:p>
          <w:p w14:paraId="1497E94E" w14:textId="21414E7A" w:rsidR="00611240" w:rsidRDefault="00441797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Chris Cave, </w:t>
            </w:r>
            <w:r w:rsidR="00611240">
              <w:rPr>
                <w:rFonts w:ascii="Calibri Light" w:hAnsi="Calibri Light" w:cs="Calibri Light"/>
              </w:rPr>
              <w:t>RFO explained about reserves</w:t>
            </w:r>
            <w:r w:rsidR="008A53DF">
              <w:rPr>
                <w:rFonts w:ascii="Calibri Light" w:hAnsi="Calibri Light" w:cs="Calibri Light"/>
              </w:rPr>
              <w:t xml:space="preserve"> and the audit requirements</w:t>
            </w:r>
            <w:r>
              <w:rPr>
                <w:rFonts w:ascii="Calibri Light" w:hAnsi="Calibri Light" w:cs="Calibri Light"/>
              </w:rPr>
              <w:t>. The items for discussion</w:t>
            </w:r>
            <w:r w:rsidR="005F02B0">
              <w:rPr>
                <w:rFonts w:ascii="Calibri Light" w:hAnsi="Calibri Light" w:cs="Calibri Light"/>
              </w:rPr>
              <w:t xml:space="preserve"> and agreement were </w:t>
            </w:r>
            <w:r w:rsidR="00FA7345">
              <w:rPr>
                <w:rFonts w:ascii="Calibri Light" w:hAnsi="Calibri Light" w:cs="Calibri Light"/>
              </w:rPr>
              <w:t>reviewed</w:t>
            </w:r>
            <w:r w:rsidR="005F02B0">
              <w:rPr>
                <w:rFonts w:ascii="Calibri Light" w:hAnsi="Calibri Light" w:cs="Calibri Light"/>
              </w:rPr>
              <w:t xml:space="preserve"> with Chris making notes of the decisions that will then be included for the final budget for approval in January. Some point</w:t>
            </w:r>
            <w:r w:rsidR="00FA7345">
              <w:rPr>
                <w:rFonts w:ascii="Calibri Light" w:hAnsi="Calibri Light" w:cs="Calibri Light"/>
              </w:rPr>
              <w:t>s</w:t>
            </w:r>
            <w:r w:rsidR="005F02B0">
              <w:rPr>
                <w:rFonts w:ascii="Calibri Light" w:hAnsi="Calibri Light" w:cs="Calibri Light"/>
              </w:rPr>
              <w:t xml:space="preserve"> of note were:</w:t>
            </w:r>
          </w:p>
          <w:p w14:paraId="2419B0B5" w14:textId="77777777" w:rsidR="00297C45" w:rsidRDefault="00297C45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Legal Advice </w:t>
            </w:r>
            <w:r w:rsidR="00892091">
              <w:rPr>
                <w:rFonts w:ascii="Calibri Light" w:hAnsi="Calibri Light" w:cs="Calibri Light"/>
              </w:rPr>
              <w:t>–</w:t>
            </w:r>
            <w:r w:rsidR="00B22795">
              <w:rPr>
                <w:rFonts w:ascii="Calibri Light" w:hAnsi="Calibri Light" w:cs="Calibri Light"/>
              </w:rPr>
              <w:t xml:space="preserve"> </w:t>
            </w:r>
            <w:r w:rsidR="00892091">
              <w:rPr>
                <w:rFonts w:ascii="Calibri Light" w:hAnsi="Calibri Light" w:cs="Calibri Light"/>
              </w:rPr>
              <w:t>adjust to £5k</w:t>
            </w:r>
          </w:p>
          <w:p w14:paraId="63B2A8FB" w14:textId="6B3BF09E" w:rsidR="0052303B" w:rsidRDefault="0052303B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Caretaker – more hours in the winter</w:t>
            </w:r>
            <w:r w:rsidR="005F02B0">
              <w:rPr>
                <w:rFonts w:ascii="Calibri Light" w:hAnsi="Calibri Light" w:cs="Calibri Light"/>
              </w:rPr>
              <w:t xml:space="preserve"> are</w:t>
            </w:r>
            <w:r>
              <w:rPr>
                <w:rFonts w:ascii="Calibri Light" w:hAnsi="Calibri Light" w:cs="Calibri Light"/>
              </w:rPr>
              <w:t xml:space="preserve"> required</w:t>
            </w:r>
            <w:r w:rsidR="00E2450F">
              <w:rPr>
                <w:rFonts w:ascii="Calibri Light" w:hAnsi="Calibri Light" w:cs="Calibri Light"/>
              </w:rPr>
              <w:t xml:space="preserve">, </w:t>
            </w:r>
            <w:r w:rsidR="005F02B0">
              <w:rPr>
                <w:rFonts w:ascii="Calibri Light" w:hAnsi="Calibri Light" w:cs="Calibri Light"/>
              </w:rPr>
              <w:t>the Clerk with speak with Neil</w:t>
            </w:r>
            <w:r w:rsidR="00032357">
              <w:rPr>
                <w:rFonts w:ascii="Calibri Light" w:hAnsi="Calibri Light" w:cs="Calibri Light"/>
              </w:rPr>
              <w:t xml:space="preserve"> with regards adjusting his hours. His </w:t>
            </w:r>
            <w:r w:rsidR="00E2450F">
              <w:rPr>
                <w:rFonts w:ascii="Calibri Light" w:hAnsi="Calibri Light" w:cs="Calibri Light"/>
              </w:rPr>
              <w:t xml:space="preserve">contract </w:t>
            </w:r>
            <w:r w:rsidR="00032357">
              <w:rPr>
                <w:rFonts w:ascii="Calibri Light" w:hAnsi="Calibri Light" w:cs="Calibri Light"/>
              </w:rPr>
              <w:t>will need updating.</w:t>
            </w:r>
            <w:r w:rsidR="00E2450F">
              <w:rPr>
                <w:rFonts w:ascii="Calibri Light" w:hAnsi="Calibri Light" w:cs="Calibri Light"/>
              </w:rPr>
              <w:t xml:space="preserve"> </w:t>
            </w:r>
          </w:p>
          <w:p w14:paraId="7CF5FFBA" w14:textId="3B5E5B3C" w:rsidR="00840CAE" w:rsidRDefault="00840CAE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Planters </w:t>
            </w:r>
            <w:r w:rsidR="00E10296">
              <w:rPr>
                <w:rFonts w:ascii="Calibri Light" w:hAnsi="Calibri Light" w:cs="Calibri Light"/>
              </w:rPr>
              <w:t>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E10296">
              <w:rPr>
                <w:rFonts w:ascii="Calibri Light" w:hAnsi="Calibri Light" w:cs="Calibri Light"/>
              </w:rPr>
              <w:t>more may be required but</w:t>
            </w:r>
            <w:r w:rsidR="008C5A92">
              <w:rPr>
                <w:rFonts w:ascii="Calibri Light" w:hAnsi="Calibri Light" w:cs="Calibri Light"/>
              </w:rPr>
              <w:t xml:space="preserve"> of a </w:t>
            </w:r>
            <w:r w:rsidR="00E10296">
              <w:rPr>
                <w:rFonts w:ascii="Calibri Light" w:hAnsi="Calibri Light" w:cs="Calibri Light"/>
              </w:rPr>
              <w:t>different design</w:t>
            </w:r>
            <w:r w:rsidR="00740D88">
              <w:rPr>
                <w:rFonts w:ascii="Calibri Light" w:hAnsi="Calibri Light" w:cs="Calibri Light"/>
              </w:rPr>
              <w:t>; alternative</w:t>
            </w:r>
            <w:r w:rsidR="00484E93">
              <w:rPr>
                <w:rFonts w:ascii="Calibri Light" w:hAnsi="Calibri Light" w:cs="Calibri Light"/>
              </w:rPr>
              <w:t xml:space="preserve"> items are being considered</w:t>
            </w:r>
            <w:r w:rsidR="00393115">
              <w:rPr>
                <w:rFonts w:ascii="Calibri Light" w:hAnsi="Calibri Light" w:cs="Calibri Light"/>
              </w:rPr>
              <w:t xml:space="preserve"> to discourage carparking.</w:t>
            </w:r>
            <w:r w:rsidR="00FD03DD">
              <w:rPr>
                <w:rFonts w:ascii="Calibri Light" w:hAnsi="Calibri Light" w:cs="Calibri Light"/>
              </w:rPr>
              <w:t xml:space="preserve"> £2k</w:t>
            </w:r>
            <w:r w:rsidR="008C5A92">
              <w:rPr>
                <w:rFonts w:ascii="Calibri Light" w:hAnsi="Calibri Light" w:cs="Calibri Light"/>
              </w:rPr>
              <w:t xml:space="preserve"> was agreed.</w:t>
            </w:r>
          </w:p>
          <w:p w14:paraId="7C61ECD4" w14:textId="77C96EB5" w:rsidR="00755018" w:rsidRDefault="00A66B5E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Bus shelter </w:t>
            </w:r>
            <w:r w:rsidR="00FD6A25">
              <w:rPr>
                <w:rFonts w:ascii="Calibri Light" w:hAnsi="Calibri Light" w:cs="Calibri Light"/>
              </w:rPr>
              <w:t>–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8C5A92">
              <w:rPr>
                <w:rFonts w:ascii="Calibri Light" w:hAnsi="Calibri Light" w:cs="Calibri Light"/>
              </w:rPr>
              <w:t>there is a small amount left in the budget</w:t>
            </w:r>
            <w:r w:rsidR="009C438E">
              <w:rPr>
                <w:rFonts w:ascii="Calibri Light" w:hAnsi="Calibri Light" w:cs="Calibri Light"/>
              </w:rPr>
              <w:t>.</w:t>
            </w:r>
          </w:p>
          <w:p w14:paraId="05A900AE" w14:textId="3F8BCE7B" w:rsidR="00812851" w:rsidRDefault="00812851" w:rsidP="00C775E3">
            <w:pPr>
              <w:rPr>
                <w:rFonts w:ascii="Calibri Light" w:hAnsi="Calibri Light" w:cs="Calibri Light"/>
              </w:rPr>
            </w:pPr>
          </w:p>
          <w:p w14:paraId="717D1228" w14:textId="28E730C0" w:rsidR="00812851" w:rsidRDefault="00812851" w:rsidP="00C775E3">
            <w:pPr>
              <w:rPr>
                <w:rFonts w:ascii="Calibri Light" w:hAnsi="Calibri Light" w:cs="Calibri Light"/>
              </w:rPr>
            </w:pPr>
          </w:p>
          <w:p w14:paraId="4845FF8E" w14:textId="77777777" w:rsidR="002C7661" w:rsidRDefault="002C7661" w:rsidP="00C775E3">
            <w:pPr>
              <w:rPr>
                <w:rFonts w:ascii="Calibri Light" w:hAnsi="Calibri Light" w:cs="Calibri Light"/>
              </w:rPr>
            </w:pPr>
          </w:p>
          <w:p w14:paraId="21323234" w14:textId="1DBCB2A2" w:rsidR="00812851" w:rsidRDefault="00812851" w:rsidP="00C775E3">
            <w:pPr>
              <w:rPr>
                <w:rFonts w:ascii="Calibri Light" w:hAnsi="Calibri Light" w:cs="Calibri Light"/>
              </w:rPr>
            </w:pPr>
          </w:p>
          <w:p w14:paraId="6B1DBE1A" w14:textId="58AC5EA1" w:rsidR="00812851" w:rsidRDefault="00812851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Signed:                                                                                                           Date:</w:t>
            </w:r>
          </w:p>
          <w:p w14:paraId="45622B48" w14:textId="3695AFF9" w:rsidR="00DD330D" w:rsidRDefault="008C5A92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The </w:t>
            </w:r>
            <w:r w:rsidR="00DD330D">
              <w:rPr>
                <w:rFonts w:ascii="Calibri Light" w:hAnsi="Calibri Light" w:cs="Calibri Light"/>
              </w:rPr>
              <w:t xml:space="preserve">Guard rail </w:t>
            </w:r>
            <w:r>
              <w:rPr>
                <w:rFonts w:ascii="Calibri Light" w:hAnsi="Calibri Light" w:cs="Calibri Light"/>
              </w:rPr>
              <w:t xml:space="preserve">outside the cleaner’s door is </w:t>
            </w:r>
            <w:r w:rsidR="00DD330D">
              <w:rPr>
                <w:rFonts w:ascii="Calibri Light" w:hAnsi="Calibri Light" w:cs="Calibri Light"/>
              </w:rPr>
              <w:t>still req</w:t>
            </w:r>
            <w:r w:rsidR="00E44F88">
              <w:rPr>
                <w:rFonts w:ascii="Calibri Light" w:hAnsi="Calibri Light" w:cs="Calibri Light"/>
              </w:rPr>
              <w:t>uired</w:t>
            </w:r>
            <w:r>
              <w:rPr>
                <w:rFonts w:ascii="Calibri Light" w:hAnsi="Calibri Light" w:cs="Calibri Light"/>
              </w:rPr>
              <w:t xml:space="preserve"> and should be p</w:t>
            </w:r>
            <w:r w:rsidR="004940A2">
              <w:rPr>
                <w:rFonts w:ascii="Calibri Light" w:hAnsi="Calibri Light" w:cs="Calibri Light"/>
              </w:rPr>
              <w:t xml:space="preserve">ursued. </w:t>
            </w:r>
          </w:p>
          <w:p w14:paraId="6354D7D8" w14:textId="15C1B9A6" w:rsidR="00E44F88" w:rsidRPr="005114FC" w:rsidRDefault="004940A2" w:rsidP="00C775E3">
            <w:pPr>
              <w:rPr>
                <w:rFonts w:ascii="Calibri Light" w:hAnsi="Calibri Light" w:cs="Calibri Light"/>
              </w:rPr>
            </w:pPr>
            <w:r w:rsidRPr="005114FC">
              <w:rPr>
                <w:rFonts w:ascii="Calibri Light" w:hAnsi="Calibri Light" w:cs="Calibri Light"/>
              </w:rPr>
              <w:t>The p</w:t>
            </w:r>
            <w:r w:rsidR="00921659" w:rsidRPr="005114FC">
              <w:rPr>
                <w:rFonts w:ascii="Calibri Light" w:hAnsi="Calibri Light" w:cs="Calibri Light"/>
              </w:rPr>
              <w:t xml:space="preserve">ath by </w:t>
            </w:r>
            <w:r w:rsidRPr="005114FC">
              <w:rPr>
                <w:rFonts w:ascii="Calibri Light" w:hAnsi="Calibri Light" w:cs="Calibri Light"/>
              </w:rPr>
              <w:t>café to the pool</w:t>
            </w:r>
            <w:r w:rsidR="00921659" w:rsidRPr="005114FC">
              <w:rPr>
                <w:rFonts w:ascii="Calibri Light" w:hAnsi="Calibri Light" w:cs="Calibri Light"/>
              </w:rPr>
              <w:t xml:space="preserve"> </w:t>
            </w:r>
            <w:r w:rsidR="004B7791" w:rsidRPr="005114FC">
              <w:rPr>
                <w:rFonts w:ascii="Calibri Light" w:hAnsi="Calibri Light" w:cs="Calibri Light"/>
              </w:rPr>
              <w:t xml:space="preserve">– </w:t>
            </w:r>
            <w:r w:rsidR="006541D5" w:rsidRPr="005114FC">
              <w:rPr>
                <w:rFonts w:ascii="Calibri Light" w:hAnsi="Calibri Light" w:cs="Calibri Light"/>
              </w:rPr>
              <w:t xml:space="preserve">The clerk will </w:t>
            </w:r>
            <w:r w:rsidR="004B7791" w:rsidRPr="005114FC">
              <w:rPr>
                <w:rFonts w:ascii="Calibri Light" w:hAnsi="Calibri Light" w:cs="Calibri Light"/>
              </w:rPr>
              <w:t>chase Tom</w:t>
            </w:r>
            <w:r w:rsidRPr="005114FC">
              <w:rPr>
                <w:rFonts w:ascii="Calibri Light" w:hAnsi="Calibri Light" w:cs="Calibri Light"/>
              </w:rPr>
              <w:t xml:space="preserve"> Crooks </w:t>
            </w:r>
            <w:r w:rsidR="004B7791" w:rsidRPr="005114FC">
              <w:rPr>
                <w:rFonts w:ascii="Calibri Light" w:hAnsi="Calibri Light" w:cs="Calibri Light"/>
              </w:rPr>
              <w:t>for a gradient design</w:t>
            </w:r>
            <w:r w:rsidR="006541D5" w:rsidRPr="005114FC">
              <w:rPr>
                <w:rFonts w:ascii="Calibri Light" w:hAnsi="Calibri Light" w:cs="Calibri Light"/>
              </w:rPr>
              <w:t xml:space="preserve"> and</w:t>
            </w:r>
            <w:r w:rsidR="00046C45" w:rsidRPr="005114FC">
              <w:rPr>
                <w:rFonts w:ascii="Calibri Light" w:hAnsi="Calibri Light" w:cs="Calibri Light"/>
              </w:rPr>
              <w:t xml:space="preserve"> estimate for </w:t>
            </w:r>
            <w:r w:rsidR="006541D5" w:rsidRPr="005114FC">
              <w:rPr>
                <w:rFonts w:ascii="Calibri Light" w:hAnsi="Calibri Light" w:cs="Calibri Light"/>
              </w:rPr>
              <w:t>inclusion in the budget.</w:t>
            </w:r>
          </w:p>
          <w:p w14:paraId="379C7450" w14:textId="32C5AA3F" w:rsidR="00F634C3" w:rsidRPr="005114FC" w:rsidRDefault="004940A2" w:rsidP="00C775E3">
            <w:pPr>
              <w:rPr>
                <w:rFonts w:ascii="Calibri Light" w:hAnsi="Calibri Light" w:cs="Calibri Light"/>
              </w:rPr>
            </w:pPr>
            <w:r w:rsidRPr="005114FC">
              <w:rPr>
                <w:rFonts w:ascii="Calibri Light" w:hAnsi="Calibri Light" w:cs="Calibri Light"/>
              </w:rPr>
              <w:t xml:space="preserve">More information was requested with regards the </w:t>
            </w:r>
            <w:r w:rsidR="00F634C3" w:rsidRPr="005114FC">
              <w:rPr>
                <w:rFonts w:ascii="Calibri Light" w:hAnsi="Calibri Light" w:cs="Calibri Light"/>
              </w:rPr>
              <w:t>CCTV main</w:t>
            </w:r>
            <w:r w:rsidR="00550997" w:rsidRPr="005114FC">
              <w:rPr>
                <w:rFonts w:ascii="Calibri Light" w:hAnsi="Calibri Light" w:cs="Calibri Light"/>
              </w:rPr>
              <w:t>tenance</w:t>
            </w:r>
            <w:r w:rsidR="005A3DC3" w:rsidRPr="005114FC">
              <w:rPr>
                <w:rFonts w:ascii="Calibri Light" w:hAnsi="Calibri Light" w:cs="Calibri Light"/>
              </w:rPr>
              <w:t xml:space="preserve"> </w:t>
            </w:r>
            <w:r w:rsidRPr="005114FC">
              <w:rPr>
                <w:rFonts w:ascii="Calibri Light" w:hAnsi="Calibri Light" w:cs="Calibri Light"/>
              </w:rPr>
              <w:t>option at £</w:t>
            </w:r>
            <w:r w:rsidR="005A3DC3" w:rsidRPr="005114FC">
              <w:rPr>
                <w:rFonts w:ascii="Calibri Light" w:hAnsi="Calibri Light" w:cs="Calibri Light"/>
              </w:rPr>
              <w:t>1</w:t>
            </w:r>
            <w:r w:rsidRPr="005114FC">
              <w:rPr>
                <w:rFonts w:ascii="Calibri Light" w:hAnsi="Calibri Light" w:cs="Calibri Light"/>
              </w:rPr>
              <w:t>,</w:t>
            </w:r>
            <w:r w:rsidR="005A3DC3" w:rsidRPr="005114FC">
              <w:rPr>
                <w:rFonts w:ascii="Calibri Light" w:hAnsi="Calibri Light" w:cs="Calibri Light"/>
              </w:rPr>
              <w:t>450</w:t>
            </w:r>
            <w:r w:rsidRPr="005114FC">
              <w:rPr>
                <w:rFonts w:ascii="Calibri Light" w:hAnsi="Calibri Light" w:cs="Calibri Light"/>
              </w:rPr>
              <w:t>.</w:t>
            </w:r>
          </w:p>
          <w:p w14:paraId="756530C1" w14:textId="0A63DB52" w:rsidR="00852B9A" w:rsidRPr="00A426A4" w:rsidRDefault="00852B9A" w:rsidP="00C775E3">
            <w:pPr>
              <w:rPr>
                <w:rFonts w:ascii="Calibri Light" w:hAnsi="Calibri Light" w:cs="Calibri Light"/>
                <w:color w:val="FF0000"/>
              </w:rPr>
            </w:pPr>
            <w:r w:rsidRPr="005114FC">
              <w:rPr>
                <w:rFonts w:ascii="Calibri Light" w:hAnsi="Calibri Light" w:cs="Calibri Light"/>
              </w:rPr>
              <w:t xml:space="preserve">Burial ground wall repairs – </w:t>
            </w:r>
            <w:r w:rsidR="007D2DAC">
              <w:rPr>
                <w:rFonts w:ascii="Calibri Light" w:hAnsi="Calibri Light" w:cs="Calibri Light"/>
              </w:rPr>
              <w:t xml:space="preserve">a request for assistance with a wall repair had been received from the </w:t>
            </w:r>
            <w:r w:rsidRPr="005114FC">
              <w:rPr>
                <w:rFonts w:ascii="Calibri Light" w:hAnsi="Calibri Light" w:cs="Calibri Light"/>
              </w:rPr>
              <w:t>Church</w:t>
            </w:r>
            <w:r w:rsidR="007D2DAC">
              <w:rPr>
                <w:rFonts w:ascii="Calibri Light" w:hAnsi="Calibri Light" w:cs="Calibri Light"/>
              </w:rPr>
              <w:t>. It was agreed that HPC</w:t>
            </w:r>
            <w:r w:rsidRPr="005114FC">
              <w:rPr>
                <w:rFonts w:ascii="Calibri Light" w:hAnsi="Calibri Light" w:cs="Calibri Light"/>
              </w:rPr>
              <w:t xml:space="preserve"> must </w:t>
            </w:r>
            <w:r w:rsidR="007D2DAC">
              <w:rPr>
                <w:rFonts w:ascii="Calibri Light" w:hAnsi="Calibri Light" w:cs="Calibri Light"/>
              </w:rPr>
              <w:t>see</w:t>
            </w:r>
            <w:r w:rsidR="00C504DD" w:rsidRPr="005114FC">
              <w:rPr>
                <w:rFonts w:ascii="Calibri Light" w:hAnsi="Calibri Light" w:cs="Calibri Light"/>
              </w:rPr>
              <w:t xml:space="preserve"> 3 quotes before </w:t>
            </w:r>
            <w:r w:rsidR="007D2DAC">
              <w:rPr>
                <w:rFonts w:ascii="Calibri Light" w:hAnsi="Calibri Light" w:cs="Calibri Light"/>
              </w:rPr>
              <w:t>this</w:t>
            </w:r>
            <w:r w:rsidR="00C504DD" w:rsidRPr="005114FC">
              <w:rPr>
                <w:rFonts w:ascii="Calibri Light" w:hAnsi="Calibri Light" w:cs="Calibri Light"/>
              </w:rPr>
              <w:t xml:space="preserve"> is considered.</w:t>
            </w:r>
          </w:p>
        </w:tc>
      </w:tr>
      <w:tr w:rsidR="00C775E3" w:rsidRPr="006C2F24" w14:paraId="6D006423" w14:textId="77777777" w:rsidTr="002C7661">
        <w:tc>
          <w:tcPr>
            <w:tcW w:w="817" w:type="dxa"/>
          </w:tcPr>
          <w:p w14:paraId="295FC7E9" w14:textId="6620E663" w:rsidR="00C775E3" w:rsidRDefault="00C775E3" w:rsidP="00C775E3">
            <w:pPr>
              <w:rPr>
                <w:rFonts w:ascii="Calibri Light" w:hAnsi="Calibri Light" w:cs="Calibri Light"/>
              </w:rPr>
            </w:pPr>
            <w:r w:rsidRPr="00A32DD5">
              <w:rPr>
                <w:rFonts w:ascii="Calibri" w:hAnsi="Calibri"/>
              </w:rPr>
              <w:lastRenderedPageBreak/>
              <w:t>125/20</w:t>
            </w:r>
          </w:p>
        </w:tc>
        <w:tc>
          <w:tcPr>
            <w:tcW w:w="520" w:type="dxa"/>
          </w:tcPr>
          <w:p w14:paraId="5A85103B" w14:textId="5B98CFCC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8864" w:type="dxa"/>
          </w:tcPr>
          <w:p w14:paraId="3DCC986D" w14:textId="54CB0674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approve a request from a member of the pool staff to join the Workplace pension scheme.</w:t>
            </w:r>
            <w:r w:rsidR="00133C20">
              <w:rPr>
                <w:rFonts w:ascii="Calibri Light" w:hAnsi="Calibri Light" w:cs="Calibri Light"/>
              </w:rPr>
              <w:t xml:space="preserve"> </w:t>
            </w:r>
            <w:r w:rsidR="007D2DAC">
              <w:rPr>
                <w:rFonts w:ascii="Calibri Light" w:hAnsi="Calibri Light" w:cs="Calibri Light"/>
              </w:rPr>
              <w:t xml:space="preserve">This request to join the pensions scheme was </w:t>
            </w:r>
            <w:r w:rsidR="007D2DAC" w:rsidRPr="007D2DAC">
              <w:rPr>
                <w:rFonts w:ascii="Calibri Light" w:hAnsi="Calibri Light" w:cs="Calibri Light"/>
                <w:b/>
                <w:bCs/>
              </w:rPr>
              <w:t>approved</w:t>
            </w:r>
            <w:r w:rsidR="007D2DAC">
              <w:rPr>
                <w:rFonts w:ascii="Calibri Light" w:hAnsi="Calibri Light" w:cs="Calibri Light"/>
              </w:rPr>
              <w:t>. Chris Cave will</w:t>
            </w:r>
            <w:r w:rsidR="00FB1F6C">
              <w:rPr>
                <w:rFonts w:ascii="Calibri Light" w:hAnsi="Calibri Light" w:cs="Calibri Light"/>
              </w:rPr>
              <w:t xml:space="preserve"> </w:t>
            </w:r>
            <w:r w:rsidR="00FB1F6C" w:rsidRPr="00FF0384">
              <w:rPr>
                <w:rFonts w:ascii="Calibri Light" w:hAnsi="Calibri Light" w:cs="Calibri Light"/>
              </w:rPr>
              <w:t>arrange enrolment</w:t>
            </w:r>
            <w:r w:rsidR="00FF0384" w:rsidRPr="00FF0384">
              <w:rPr>
                <w:rFonts w:ascii="Calibri Light" w:hAnsi="Calibri Light" w:cs="Calibri Light"/>
              </w:rPr>
              <w:t>.</w:t>
            </w:r>
          </w:p>
        </w:tc>
      </w:tr>
      <w:tr w:rsidR="00C775E3" w:rsidRPr="006C2F24" w14:paraId="7C6C13AB" w14:textId="77777777" w:rsidTr="002C7661">
        <w:tc>
          <w:tcPr>
            <w:tcW w:w="817" w:type="dxa"/>
          </w:tcPr>
          <w:p w14:paraId="498D4433" w14:textId="27A54DAB" w:rsidR="00C775E3" w:rsidRDefault="00C775E3" w:rsidP="00C775E3">
            <w:pPr>
              <w:rPr>
                <w:rFonts w:ascii="Calibri Light" w:hAnsi="Calibri Light" w:cs="Calibri Light"/>
              </w:rPr>
            </w:pPr>
            <w:r w:rsidRPr="00A32DD5">
              <w:rPr>
                <w:rFonts w:ascii="Calibri" w:hAnsi="Calibri"/>
              </w:rPr>
              <w:t>125/20</w:t>
            </w:r>
          </w:p>
        </w:tc>
        <w:tc>
          <w:tcPr>
            <w:tcW w:w="520" w:type="dxa"/>
          </w:tcPr>
          <w:p w14:paraId="4B7E23FB" w14:textId="6DAB7A1A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.6</w:t>
            </w:r>
          </w:p>
        </w:tc>
        <w:tc>
          <w:tcPr>
            <w:tcW w:w="8864" w:type="dxa"/>
          </w:tcPr>
          <w:p w14:paraId="41372AA7" w14:textId="637497D2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Defibrillator checks</w:t>
            </w:r>
            <w:r w:rsidR="00FE79FB">
              <w:rPr>
                <w:rFonts w:ascii="Calibri Light" w:hAnsi="Calibri Light" w:cs="Calibri Light"/>
              </w:rPr>
              <w:t xml:space="preserve"> – Ian Weeks</w:t>
            </w:r>
            <w:r w:rsidR="00D86390">
              <w:rPr>
                <w:rFonts w:ascii="Calibri Light" w:hAnsi="Calibri Light" w:cs="Calibri Light"/>
              </w:rPr>
              <w:t xml:space="preserve"> does checks,</w:t>
            </w:r>
            <w:r w:rsidR="00C76199">
              <w:rPr>
                <w:rFonts w:ascii="Calibri Light" w:hAnsi="Calibri Light" w:cs="Calibri Light"/>
              </w:rPr>
              <w:t xml:space="preserve"> are these logged?</w:t>
            </w:r>
            <w:r w:rsidR="0007049E">
              <w:rPr>
                <w:rFonts w:ascii="Calibri Light" w:hAnsi="Calibri Light" w:cs="Calibri Light"/>
              </w:rPr>
              <w:t xml:space="preserve"> The clerk will enquire.</w:t>
            </w:r>
          </w:p>
        </w:tc>
      </w:tr>
      <w:tr w:rsidR="00C775E3" w:rsidRPr="006C2F24" w14:paraId="1AB1C21D" w14:textId="77777777" w:rsidTr="002C7661">
        <w:tc>
          <w:tcPr>
            <w:tcW w:w="817" w:type="dxa"/>
          </w:tcPr>
          <w:p w14:paraId="64CE0D5E" w14:textId="494E955C" w:rsidR="00C775E3" w:rsidRDefault="00C775E3" w:rsidP="00C775E3">
            <w:pPr>
              <w:rPr>
                <w:rFonts w:ascii="Calibri Light" w:hAnsi="Calibri Light" w:cs="Calibri Light"/>
              </w:rPr>
            </w:pPr>
            <w:r w:rsidRPr="00A32DD5">
              <w:rPr>
                <w:rFonts w:ascii="Calibri" w:hAnsi="Calibri"/>
              </w:rPr>
              <w:t>125/20</w:t>
            </w:r>
          </w:p>
        </w:tc>
        <w:tc>
          <w:tcPr>
            <w:tcW w:w="520" w:type="dxa"/>
          </w:tcPr>
          <w:p w14:paraId="4FE3C1F0" w14:textId="53A4B027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.7</w:t>
            </w:r>
          </w:p>
        </w:tc>
        <w:tc>
          <w:tcPr>
            <w:tcW w:w="8864" w:type="dxa"/>
          </w:tcPr>
          <w:p w14:paraId="6F93F884" w14:textId="7FB1D7D9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Request from the church for a contribution towards estimated £20,000 costs of wall repairs in the burial ground</w:t>
            </w:r>
            <w:r w:rsidR="007A0881">
              <w:rPr>
                <w:rFonts w:ascii="Calibri Light" w:hAnsi="Calibri Light" w:cs="Calibri Light"/>
              </w:rPr>
              <w:t xml:space="preserve"> – 3 quotes</w:t>
            </w:r>
            <w:r w:rsidR="00C76199">
              <w:rPr>
                <w:rFonts w:ascii="Calibri Light" w:hAnsi="Calibri Light" w:cs="Calibri Light"/>
              </w:rPr>
              <w:t xml:space="preserve"> must be obtained and seen by HPC</w:t>
            </w:r>
          </w:p>
        </w:tc>
      </w:tr>
      <w:tr w:rsidR="00C775E3" w:rsidRPr="006C2F24" w14:paraId="659E8CD2" w14:textId="77777777" w:rsidTr="002C7661">
        <w:tc>
          <w:tcPr>
            <w:tcW w:w="817" w:type="dxa"/>
          </w:tcPr>
          <w:p w14:paraId="61BE2255" w14:textId="289E0E00" w:rsidR="00C775E3" w:rsidRDefault="00C775E3" w:rsidP="00C775E3">
            <w:pPr>
              <w:rPr>
                <w:rFonts w:ascii="Calibri Light" w:hAnsi="Calibri Light" w:cs="Calibri Light"/>
              </w:rPr>
            </w:pPr>
            <w:r w:rsidRPr="00A32DD5">
              <w:rPr>
                <w:rFonts w:ascii="Calibri" w:hAnsi="Calibri"/>
              </w:rPr>
              <w:t>125/20</w:t>
            </w:r>
          </w:p>
        </w:tc>
        <w:tc>
          <w:tcPr>
            <w:tcW w:w="520" w:type="dxa"/>
          </w:tcPr>
          <w:p w14:paraId="563809BE" w14:textId="44B386A7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.8</w:t>
            </w:r>
          </w:p>
        </w:tc>
        <w:tc>
          <w:tcPr>
            <w:tcW w:w="8864" w:type="dxa"/>
          </w:tcPr>
          <w:p w14:paraId="3EDAA952" w14:textId="68D36D8D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Butcher’s car park lease renewal – solicitors fees quote £450, approval required.</w:t>
            </w:r>
            <w:r w:rsidR="00CB38DD">
              <w:rPr>
                <w:rFonts w:ascii="Calibri Light" w:hAnsi="Calibri Light" w:cs="Calibri Light"/>
              </w:rPr>
              <w:t xml:space="preserve"> </w:t>
            </w:r>
            <w:r w:rsidR="000268B8">
              <w:rPr>
                <w:rFonts w:ascii="Calibri Light" w:hAnsi="Calibri Light" w:cs="Calibri Light"/>
              </w:rPr>
              <w:t xml:space="preserve">The clerk was </w:t>
            </w:r>
            <w:r w:rsidR="000268B8" w:rsidRPr="000268B8">
              <w:rPr>
                <w:rFonts w:ascii="Calibri Light" w:hAnsi="Calibri Light" w:cs="Calibri Light"/>
                <w:b/>
                <w:bCs/>
              </w:rPr>
              <w:t>authorised</w:t>
            </w:r>
            <w:r w:rsidR="000268B8">
              <w:rPr>
                <w:rFonts w:ascii="Calibri Light" w:hAnsi="Calibri Light" w:cs="Calibri Light"/>
              </w:rPr>
              <w:t xml:space="preserve"> to pursue this lease renewal at this price.</w:t>
            </w:r>
          </w:p>
        </w:tc>
      </w:tr>
      <w:tr w:rsidR="00C775E3" w:rsidRPr="006C2F24" w14:paraId="5C2D7A9D" w14:textId="77777777" w:rsidTr="002C7661">
        <w:tc>
          <w:tcPr>
            <w:tcW w:w="817" w:type="dxa"/>
          </w:tcPr>
          <w:p w14:paraId="33175230" w14:textId="5BF8CE3C" w:rsidR="00C775E3" w:rsidRDefault="00C775E3" w:rsidP="00C775E3">
            <w:pPr>
              <w:rPr>
                <w:rFonts w:ascii="Calibri Light" w:hAnsi="Calibri Light" w:cs="Calibri Light"/>
              </w:rPr>
            </w:pPr>
            <w:r w:rsidRPr="00A32DD5">
              <w:rPr>
                <w:rFonts w:ascii="Calibri" w:hAnsi="Calibri"/>
              </w:rPr>
              <w:t>125/20</w:t>
            </w:r>
          </w:p>
        </w:tc>
        <w:tc>
          <w:tcPr>
            <w:tcW w:w="520" w:type="dxa"/>
          </w:tcPr>
          <w:p w14:paraId="20B8CBB0" w14:textId="59012F4D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.9</w:t>
            </w:r>
          </w:p>
        </w:tc>
        <w:tc>
          <w:tcPr>
            <w:tcW w:w="8864" w:type="dxa"/>
          </w:tcPr>
          <w:p w14:paraId="6C6AE704" w14:textId="490F088B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Covid small business grant</w:t>
            </w:r>
            <w:r w:rsidR="00CB38DD">
              <w:rPr>
                <w:rFonts w:ascii="Calibri Light" w:hAnsi="Calibri Light" w:cs="Calibri Light"/>
              </w:rPr>
              <w:t xml:space="preserve"> </w:t>
            </w:r>
            <w:r w:rsidR="00BF3763">
              <w:rPr>
                <w:rFonts w:ascii="Calibri Light" w:hAnsi="Calibri Light" w:cs="Calibri Light"/>
              </w:rPr>
              <w:t>–</w:t>
            </w:r>
            <w:r w:rsidR="00CB38DD">
              <w:rPr>
                <w:rFonts w:ascii="Calibri Light" w:hAnsi="Calibri Light" w:cs="Calibri Light"/>
              </w:rPr>
              <w:t xml:space="preserve"> </w:t>
            </w:r>
            <w:r w:rsidR="000268B8">
              <w:rPr>
                <w:rFonts w:ascii="Calibri Light" w:hAnsi="Calibri Light" w:cs="Calibri Light"/>
              </w:rPr>
              <w:t xml:space="preserve">Chris Cave </w:t>
            </w:r>
            <w:r w:rsidR="00BF3763">
              <w:rPr>
                <w:rFonts w:ascii="Calibri Light" w:hAnsi="Calibri Light" w:cs="Calibri Light"/>
              </w:rPr>
              <w:t xml:space="preserve">RFO explained the </w:t>
            </w:r>
            <w:r w:rsidR="009C7ACC">
              <w:rPr>
                <w:rFonts w:ascii="Calibri Light" w:hAnsi="Calibri Light" w:cs="Calibri Light"/>
              </w:rPr>
              <w:t>background to the previous grant claimed and paid</w:t>
            </w:r>
            <w:r w:rsidR="00FB1F6C">
              <w:rPr>
                <w:rFonts w:ascii="Calibri Light" w:hAnsi="Calibri Light" w:cs="Calibri Light"/>
              </w:rPr>
              <w:t xml:space="preserve"> </w:t>
            </w:r>
            <w:r w:rsidR="009C7ACC" w:rsidRPr="00FF0384">
              <w:rPr>
                <w:rFonts w:ascii="Calibri Light" w:hAnsi="Calibri Light" w:cs="Calibri Light"/>
              </w:rPr>
              <w:t>.</w:t>
            </w:r>
            <w:r w:rsidR="00FB1F6C" w:rsidRPr="00FF0384">
              <w:rPr>
                <w:rFonts w:ascii="Calibri Light" w:hAnsi="Calibri Light" w:cs="Calibri Light"/>
              </w:rPr>
              <w:t>A further grant was now available for lockdown 2.</w:t>
            </w:r>
            <w:r w:rsidR="009E5C44" w:rsidRPr="00FF0384">
              <w:rPr>
                <w:rFonts w:ascii="Calibri Light" w:hAnsi="Calibri Light" w:cs="Calibri Light"/>
              </w:rPr>
              <w:t xml:space="preserve"> </w:t>
            </w:r>
            <w:r w:rsidR="005A371B">
              <w:rPr>
                <w:rFonts w:ascii="Calibri Light" w:hAnsi="Calibri Light" w:cs="Calibri Light"/>
              </w:rPr>
              <w:t>It was decided</w:t>
            </w:r>
            <w:r w:rsidR="002A676B">
              <w:rPr>
                <w:rFonts w:ascii="Calibri Light" w:hAnsi="Calibri Light" w:cs="Calibri Light"/>
              </w:rPr>
              <w:t xml:space="preserve"> to not to claim this small grant</w:t>
            </w:r>
            <w:r w:rsidR="00EF7541">
              <w:rPr>
                <w:rFonts w:ascii="Calibri Light" w:hAnsi="Calibri Light" w:cs="Calibri Light"/>
              </w:rPr>
              <w:t xml:space="preserve"> </w:t>
            </w:r>
            <w:r w:rsidR="002B3A63">
              <w:rPr>
                <w:rFonts w:ascii="Calibri Light" w:hAnsi="Calibri Light" w:cs="Calibri Light"/>
              </w:rPr>
              <w:t>a</w:t>
            </w:r>
            <w:r w:rsidR="00EF7541">
              <w:rPr>
                <w:rFonts w:ascii="Calibri Light" w:hAnsi="Calibri Light" w:cs="Calibri Light"/>
              </w:rPr>
              <w:t>s a small authority</w:t>
            </w:r>
            <w:r w:rsidR="002B3A63">
              <w:rPr>
                <w:rFonts w:ascii="Calibri Light" w:hAnsi="Calibri Light" w:cs="Calibri Light"/>
              </w:rPr>
              <w:t>.</w:t>
            </w:r>
          </w:p>
        </w:tc>
      </w:tr>
      <w:tr w:rsidR="00C775E3" w:rsidRPr="006C2F24" w14:paraId="2EBF52B2" w14:textId="77777777" w:rsidTr="002C7661">
        <w:tc>
          <w:tcPr>
            <w:tcW w:w="817" w:type="dxa"/>
          </w:tcPr>
          <w:p w14:paraId="7A3B998F" w14:textId="4B3F976D" w:rsidR="00C775E3" w:rsidRDefault="00C775E3" w:rsidP="00C775E3">
            <w:pPr>
              <w:rPr>
                <w:rFonts w:ascii="Calibri Light" w:hAnsi="Calibri Light" w:cs="Calibri Light"/>
              </w:rPr>
            </w:pPr>
            <w:r w:rsidRPr="00A32DD5">
              <w:rPr>
                <w:rFonts w:ascii="Calibri" w:hAnsi="Calibri"/>
              </w:rPr>
              <w:t>125/20</w:t>
            </w:r>
          </w:p>
        </w:tc>
        <w:tc>
          <w:tcPr>
            <w:tcW w:w="520" w:type="dxa"/>
          </w:tcPr>
          <w:p w14:paraId="5B7EF8BC" w14:textId="4EDF2ADC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.10</w:t>
            </w:r>
          </w:p>
        </w:tc>
        <w:tc>
          <w:tcPr>
            <w:tcW w:w="8864" w:type="dxa"/>
          </w:tcPr>
          <w:p w14:paraId="311932D1" w14:textId="5181D9A9" w:rsidR="00960F55" w:rsidRDefault="00C775E3" w:rsidP="00C775E3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Wallgate</w:t>
            </w:r>
            <w:proofErr w:type="spellEnd"/>
            <w:r>
              <w:rPr>
                <w:rFonts w:ascii="Calibri Light" w:hAnsi="Calibri Light" w:cs="Calibri Light"/>
              </w:rPr>
              <w:t xml:space="preserve"> contract renewal - £972.</w:t>
            </w:r>
            <w:r w:rsidR="00C93FC3">
              <w:rPr>
                <w:rFonts w:ascii="Calibri Light" w:hAnsi="Calibri Light" w:cs="Calibri Light"/>
              </w:rPr>
              <w:t xml:space="preserve"> </w:t>
            </w:r>
            <w:r w:rsidR="00BF6650">
              <w:rPr>
                <w:rFonts w:ascii="Calibri Light" w:hAnsi="Calibri Light" w:cs="Calibri Light"/>
              </w:rPr>
              <w:t>There was agreement in principle but that there may be the possibility of negotiating a</w:t>
            </w:r>
            <w:r w:rsidR="00960F55">
              <w:rPr>
                <w:rFonts w:ascii="Calibri Light" w:hAnsi="Calibri Light" w:cs="Calibri Light"/>
              </w:rPr>
              <w:t xml:space="preserve"> </w:t>
            </w:r>
            <w:r w:rsidR="00BF6650">
              <w:rPr>
                <w:rFonts w:ascii="Calibri Light" w:hAnsi="Calibri Light" w:cs="Calibri Light"/>
              </w:rPr>
              <w:t>dual contract</w:t>
            </w:r>
            <w:r w:rsidR="00960F55">
              <w:rPr>
                <w:rFonts w:ascii="Calibri Light" w:hAnsi="Calibri Light" w:cs="Calibri Light"/>
              </w:rPr>
              <w:t xml:space="preserve"> for the flushing systems. </w:t>
            </w:r>
            <w:r w:rsidR="001F16CF">
              <w:rPr>
                <w:rFonts w:ascii="Calibri Light" w:hAnsi="Calibri Light" w:cs="Calibri Light"/>
              </w:rPr>
              <w:t>The Clerk was asked to pursue a dual contract.</w:t>
            </w:r>
          </w:p>
        </w:tc>
      </w:tr>
      <w:tr w:rsidR="00C775E3" w:rsidRPr="006C2F24" w14:paraId="367965CA" w14:textId="77777777" w:rsidTr="002C7661">
        <w:tc>
          <w:tcPr>
            <w:tcW w:w="817" w:type="dxa"/>
          </w:tcPr>
          <w:p w14:paraId="223AC03F" w14:textId="7A427A8C" w:rsidR="00C775E3" w:rsidRDefault="00C775E3" w:rsidP="00C775E3">
            <w:pPr>
              <w:rPr>
                <w:rFonts w:ascii="Calibri Light" w:hAnsi="Calibri Light" w:cs="Calibri Light"/>
              </w:rPr>
            </w:pPr>
            <w:r w:rsidRPr="00A32DD5">
              <w:rPr>
                <w:rFonts w:ascii="Calibri" w:hAnsi="Calibri"/>
              </w:rPr>
              <w:t>125/20</w:t>
            </w:r>
          </w:p>
        </w:tc>
        <w:tc>
          <w:tcPr>
            <w:tcW w:w="520" w:type="dxa"/>
          </w:tcPr>
          <w:p w14:paraId="42EDE93C" w14:textId="7A6DFFD1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.11</w:t>
            </w:r>
          </w:p>
        </w:tc>
        <w:tc>
          <w:tcPr>
            <w:tcW w:w="8864" w:type="dxa"/>
          </w:tcPr>
          <w:p w14:paraId="3C196D0D" w14:textId="1D3538C6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Pool Café lease</w:t>
            </w:r>
            <w:r w:rsidR="007A4916">
              <w:rPr>
                <w:rFonts w:ascii="Calibri Light" w:hAnsi="Calibri Light" w:cs="Calibri Light"/>
              </w:rPr>
              <w:t xml:space="preserve"> </w:t>
            </w:r>
            <w:r w:rsidR="00070F84">
              <w:rPr>
                <w:rFonts w:ascii="Calibri Light" w:hAnsi="Calibri Light" w:cs="Calibri Light"/>
              </w:rPr>
              <w:t>–</w:t>
            </w:r>
            <w:r w:rsidR="007A4916">
              <w:rPr>
                <w:rFonts w:ascii="Calibri Light" w:hAnsi="Calibri Light" w:cs="Calibri Light"/>
              </w:rPr>
              <w:t xml:space="preserve"> </w:t>
            </w:r>
            <w:r w:rsidR="00070F84">
              <w:rPr>
                <w:rFonts w:ascii="Calibri Light" w:hAnsi="Calibri Light" w:cs="Calibri Light"/>
              </w:rPr>
              <w:t>the rent should start</w:t>
            </w:r>
            <w:r w:rsidR="00A1163D">
              <w:rPr>
                <w:rFonts w:ascii="Calibri Light" w:hAnsi="Calibri Light" w:cs="Calibri Light"/>
              </w:rPr>
              <w:t xml:space="preserve"> at the</w:t>
            </w:r>
            <w:r w:rsidR="002D7C2E">
              <w:rPr>
                <w:rFonts w:ascii="Calibri Light" w:hAnsi="Calibri Light" w:cs="Calibri Light"/>
              </w:rPr>
              <w:t xml:space="preserve"> </w:t>
            </w:r>
            <w:r w:rsidR="00716844">
              <w:rPr>
                <w:rFonts w:ascii="Calibri Light" w:hAnsi="Calibri Light" w:cs="Calibri Light"/>
              </w:rPr>
              <w:t>figure that a rent review would have lifted the rent</w:t>
            </w:r>
            <w:r w:rsidR="00DC7811">
              <w:rPr>
                <w:rFonts w:ascii="Calibri Light" w:hAnsi="Calibri Light" w:cs="Calibri Light"/>
              </w:rPr>
              <w:t xml:space="preserve"> to. The Clerk will discuss this with the solicitor.</w:t>
            </w:r>
          </w:p>
        </w:tc>
      </w:tr>
      <w:tr w:rsidR="00C775E3" w:rsidRPr="006C2F24" w14:paraId="66D1CA68" w14:textId="77777777" w:rsidTr="002C7661">
        <w:tc>
          <w:tcPr>
            <w:tcW w:w="817" w:type="dxa"/>
          </w:tcPr>
          <w:p w14:paraId="2904B95E" w14:textId="16F652B4" w:rsidR="00C775E3" w:rsidRPr="00FE1FC6" w:rsidRDefault="00C775E3" w:rsidP="00C775E3">
            <w:pPr>
              <w:rPr>
                <w:rFonts w:ascii="Calibri Light" w:hAnsi="Calibri Light" w:cs="Calibri Light"/>
              </w:rPr>
            </w:pPr>
            <w:r w:rsidRPr="00A32DD5">
              <w:rPr>
                <w:rFonts w:ascii="Calibri" w:hAnsi="Calibri"/>
              </w:rPr>
              <w:t>125/20</w:t>
            </w:r>
          </w:p>
        </w:tc>
        <w:tc>
          <w:tcPr>
            <w:tcW w:w="520" w:type="dxa"/>
          </w:tcPr>
          <w:p w14:paraId="35482510" w14:textId="6B9E6830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.12</w:t>
            </w:r>
          </w:p>
        </w:tc>
        <w:tc>
          <w:tcPr>
            <w:tcW w:w="8864" w:type="dxa"/>
          </w:tcPr>
          <w:p w14:paraId="2BC2AF74" w14:textId="17C89D1C" w:rsidR="00C775E3" w:rsidRDefault="00C775E3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Review and re-approval of the Scheme of Delegation – </w:t>
            </w:r>
            <w:r w:rsidR="008E7B18">
              <w:rPr>
                <w:rFonts w:ascii="Calibri Light" w:hAnsi="Calibri Light" w:cs="Calibri Light"/>
              </w:rPr>
              <w:t xml:space="preserve">there was </w:t>
            </w:r>
            <w:r>
              <w:rPr>
                <w:rFonts w:ascii="Calibri Light" w:hAnsi="Calibri Light" w:cs="Calibri Light"/>
              </w:rPr>
              <w:t>minor additional wording following last meeting’s discussion.</w:t>
            </w:r>
            <w:r w:rsidR="00DC7811">
              <w:rPr>
                <w:rFonts w:ascii="Calibri Light" w:hAnsi="Calibri Light" w:cs="Calibri Light"/>
              </w:rPr>
              <w:t xml:space="preserve"> The document (V02) was reviewed as amended and </w:t>
            </w:r>
            <w:r w:rsidR="00DC7811" w:rsidRPr="008E7B18">
              <w:rPr>
                <w:rFonts w:ascii="Calibri Light" w:hAnsi="Calibri Light" w:cs="Calibri Light"/>
                <w:b/>
                <w:bCs/>
              </w:rPr>
              <w:t>approved</w:t>
            </w:r>
            <w:r w:rsidR="00DC7811">
              <w:rPr>
                <w:rFonts w:ascii="Calibri Light" w:hAnsi="Calibri Light" w:cs="Calibri Light"/>
              </w:rPr>
              <w:t>.</w:t>
            </w:r>
          </w:p>
        </w:tc>
      </w:tr>
      <w:tr w:rsidR="00C775E3" w:rsidRPr="006C2F24" w14:paraId="4C889A88" w14:textId="77777777" w:rsidTr="002C7661">
        <w:tc>
          <w:tcPr>
            <w:tcW w:w="817" w:type="dxa"/>
          </w:tcPr>
          <w:p w14:paraId="73197BE0" w14:textId="4C5103E3" w:rsidR="00C775E3" w:rsidRPr="00410D2E" w:rsidRDefault="00C775E3" w:rsidP="00C775E3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20" w:type="dxa"/>
          </w:tcPr>
          <w:p w14:paraId="33B22F0C" w14:textId="4B76D410" w:rsidR="00C775E3" w:rsidRDefault="00C775E3" w:rsidP="00C775E3">
            <w:pPr>
              <w:rPr>
                <w:rFonts w:ascii="Calibri Light" w:hAnsi="Calibri Light" w:cs="Calibri Light"/>
              </w:rPr>
            </w:pPr>
          </w:p>
        </w:tc>
        <w:tc>
          <w:tcPr>
            <w:tcW w:w="8864" w:type="dxa"/>
          </w:tcPr>
          <w:p w14:paraId="5F20378D" w14:textId="77777777" w:rsidR="008E7B18" w:rsidRDefault="008E7B18" w:rsidP="00C775E3">
            <w:pPr>
              <w:rPr>
                <w:rFonts w:ascii="Calibri Light" w:hAnsi="Calibri Light" w:cs="Calibri Light"/>
              </w:rPr>
            </w:pPr>
          </w:p>
          <w:p w14:paraId="36E64509" w14:textId="7644DB7F" w:rsidR="00C775E3" w:rsidRDefault="008E7B18" w:rsidP="00C775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meeting was suspended for</w:t>
            </w:r>
            <w:r w:rsidR="00C775E3" w:rsidRPr="001661D1">
              <w:rPr>
                <w:rFonts w:ascii="Calibri Light" w:hAnsi="Calibri Light" w:cs="Calibri Light"/>
              </w:rPr>
              <w:t xml:space="preserve"> for KGF Busines</w:t>
            </w:r>
            <w:r w:rsidR="00C775E3">
              <w:rPr>
                <w:rFonts w:ascii="Calibri Light" w:hAnsi="Calibri Light" w:cs="Calibri Light"/>
              </w:rPr>
              <w:t xml:space="preserve">s </w:t>
            </w:r>
            <w:r>
              <w:rPr>
                <w:rFonts w:ascii="Calibri Light" w:hAnsi="Calibri Light" w:cs="Calibri Light"/>
              </w:rPr>
              <w:t>and was then resumed.</w:t>
            </w:r>
          </w:p>
          <w:p w14:paraId="55C39DC6" w14:textId="7F089113" w:rsidR="0012717F" w:rsidRDefault="0012717F" w:rsidP="00C775E3">
            <w:pPr>
              <w:rPr>
                <w:rFonts w:ascii="Calibri Light" w:hAnsi="Calibri Light" w:cs="Calibri Light"/>
              </w:rPr>
            </w:pPr>
          </w:p>
        </w:tc>
      </w:tr>
      <w:tr w:rsidR="00C775E3" w:rsidRPr="008B6D1D" w14:paraId="6D5401F1" w14:textId="77777777" w:rsidTr="002C7661">
        <w:tc>
          <w:tcPr>
            <w:tcW w:w="817" w:type="dxa"/>
          </w:tcPr>
          <w:p w14:paraId="161E5E20" w14:textId="019B7676" w:rsidR="00C775E3" w:rsidRPr="00410D2E" w:rsidRDefault="00C775E3" w:rsidP="00C775E3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20" w:type="dxa"/>
          </w:tcPr>
          <w:p w14:paraId="260DC0C0" w14:textId="77777777" w:rsidR="00C775E3" w:rsidRDefault="00C775E3" w:rsidP="00C775E3">
            <w:pPr>
              <w:rPr>
                <w:rFonts w:ascii="Calibri Light" w:hAnsi="Calibri Light" w:cs="Calibri Light"/>
              </w:rPr>
            </w:pPr>
          </w:p>
        </w:tc>
        <w:tc>
          <w:tcPr>
            <w:tcW w:w="8864" w:type="dxa"/>
          </w:tcPr>
          <w:p w14:paraId="78A85865" w14:textId="462BE991" w:rsidR="00C775E3" w:rsidRDefault="00C775E3" w:rsidP="00C775E3">
            <w:pPr>
              <w:rPr>
                <w:rFonts w:ascii="Calibri Light" w:hAnsi="Calibri Light" w:cs="Calibri Light"/>
              </w:rPr>
            </w:pPr>
            <w:r w:rsidRPr="00896EEE">
              <w:rPr>
                <w:rFonts w:ascii="Calibri Light" w:hAnsi="Calibri Light"/>
                <w:b/>
              </w:rPr>
              <w:t>Committees and Working Groups</w:t>
            </w:r>
          </w:p>
        </w:tc>
      </w:tr>
      <w:tr w:rsidR="00C775E3" w:rsidRPr="006C2F24" w14:paraId="55974B13" w14:textId="77777777" w:rsidTr="002C7661">
        <w:trPr>
          <w:trHeight w:val="265"/>
        </w:trPr>
        <w:tc>
          <w:tcPr>
            <w:tcW w:w="817" w:type="dxa"/>
          </w:tcPr>
          <w:p w14:paraId="4ADB6014" w14:textId="090E841F" w:rsidR="00C775E3" w:rsidRPr="00FE1FC6" w:rsidRDefault="00C775E3" w:rsidP="00C775E3">
            <w:pPr>
              <w:rPr>
                <w:rFonts w:ascii="Calibri Light" w:hAnsi="Calibri Light" w:cs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4A407A">
              <w:rPr>
                <w:rFonts w:ascii="Calibri" w:hAnsi="Calibri"/>
              </w:rPr>
              <w:t>2</w:t>
            </w:r>
            <w:r w:rsidR="008E7B18">
              <w:rPr>
                <w:rFonts w:ascii="Calibri" w:hAnsi="Calibri"/>
              </w:rPr>
              <w:t>6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5D01BDE6" w14:textId="77777777" w:rsidR="00C775E3" w:rsidRPr="001661D1" w:rsidRDefault="00C775E3" w:rsidP="00C775E3">
            <w:pPr>
              <w:rPr>
                <w:rFonts w:ascii="Calibri Light" w:hAnsi="Calibri Light" w:cs="Calibri Light"/>
              </w:rPr>
            </w:pPr>
          </w:p>
        </w:tc>
        <w:tc>
          <w:tcPr>
            <w:tcW w:w="8864" w:type="dxa"/>
          </w:tcPr>
          <w:p w14:paraId="42586E31" w14:textId="77777777" w:rsidR="00C775E3" w:rsidRDefault="00C775E3" w:rsidP="00C775E3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Swimming Pool Committee.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10</w:t>
            </w:r>
            <w:r w:rsidRPr="002558A6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November 2020.</w:t>
            </w:r>
          </w:p>
          <w:p w14:paraId="2067B34A" w14:textId="7ED2E9A1" w:rsidR="00E16BC5" w:rsidRDefault="008E7B18" w:rsidP="00C775E3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The Staff had been</w:t>
            </w:r>
            <w:r w:rsidR="00C267E7">
              <w:rPr>
                <w:rFonts w:ascii="Calibri Light" w:hAnsi="Calibri Light"/>
                <w:bCs/>
                <w:sz w:val="20"/>
                <w:szCs w:val="20"/>
              </w:rPr>
              <w:t xml:space="preserve"> furloughed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but will be returning to work </w:t>
            </w:r>
            <w:r w:rsidR="00A1461B">
              <w:rPr>
                <w:rFonts w:ascii="Calibri Light" w:hAnsi="Calibri Light"/>
                <w:bCs/>
                <w:sz w:val="20"/>
                <w:szCs w:val="20"/>
              </w:rPr>
              <w:t>3</w:t>
            </w:r>
            <w:r w:rsidR="00A1461B" w:rsidRPr="00A1461B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rd</w:t>
            </w:r>
            <w:r w:rsidR="00A1461B">
              <w:rPr>
                <w:rFonts w:ascii="Calibri Light" w:hAnsi="Calibri Light"/>
                <w:bCs/>
                <w:sz w:val="20"/>
                <w:szCs w:val="20"/>
              </w:rPr>
              <w:t xml:space="preserve"> December.</w:t>
            </w:r>
          </w:p>
          <w:p w14:paraId="1EE9565D" w14:textId="6518700D" w:rsidR="00C267E7" w:rsidRDefault="00A1461B" w:rsidP="00C775E3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 xml:space="preserve">There had been a distanced </w:t>
            </w:r>
            <w:r w:rsidR="00C267E7">
              <w:rPr>
                <w:rFonts w:ascii="Calibri Light" w:hAnsi="Calibri Light"/>
                <w:bCs/>
                <w:sz w:val="20"/>
                <w:szCs w:val="20"/>
              </w:rPr>
              <w:t>Ops meeting walk around the pool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for which Mike (Pool Manager) noted work to be carried out.</w:t>
            </w:r>
          </w:p>
          <w:p w14:paraId="10A880A1" w14:textId="4E37101E" w:rsidR="000A03E2" w:rsidRDefault="002A479F" w:rsidP="00C775E3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Cllr. Turner r</w:t>
            </w:r>
            <w:r w:rsidR="000A03E2">
              <w:rPr>
                <w:rFonts w:ascii="Calibri Light" w:hAnsi="Calibri Light"/>
                <w:bCs/>
                <w:sz w:val="20"/>
                <w:szCs w:val="20"/>
              </w:rPr>
              <w:t>eported that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he felt that</w:t>
            </w:r>
            <w:r w:rsidR="000A03E2">
              <w:rPr>
                <w:rFonts w:ascii="Calibri Light" w:hAnsi="Calibri Light"/>
                <w:bCs/>
                <w:sz w:val="20"/>
                <w:szCs w:val="20"/>
              </w:rPr>
              <w:t xml:space="preserve"> the pool is looking its best ever.</w:t>
            </w:r>
          </w:p>
          <w:p w14:paraId="06F8D9FC" w14:textId="4B283218" w:rsidR="005A10E2" w:rsidRDefault="002A479F" w:rsidP="00C775E3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The s</w:t>
            </w:r>
            <w:r w:rsidR="005A10E2">
              <w:rPr>
                <w:rFonts w:ascii="Calibri Light" w:hAnsi="Calibri Light"/>
                <w:bCs/>
                <w:sz w:val="20"/>
                <w:szCs w:val="20"/>
              </w:rPr>
              <w:t xml:space="preserve">olar panels 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connection has now be completed</w:t>
            </w:r>
          </w:p>
          <w:p w14:paraId="645395B4" w14:textId="2C4FA42D" w:rsidR="005A10E2" w:rsidRDefault="009D4B9F" w:rsidP="00C775E3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Pool Management had reported that the b</w:t>
            </w:r>
            <w:r w:rsidR="005A10E2">
              <w:rPr>
                <w:rFonts w:ascii="Calibri Light" w:hAnsi="Calibri Light"/>
                <w:bCs/>
                <w:sz w:val="20"/>
                <w:szCs w:val="20"/>
              </w:rPr>
              <w:t>oiler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s may need</w:t>
            </w:r>
            <w:r w:rsidR="005A10E2">
              <w:rPr>
                <w:rFonts w:ascii="Calibri Light" w:hAnsi="Calibri Light"/>
                <w:bCs/>
                <w:sz w:val="20"/>
                <w:szCs w:val="20"/>
              </w:rPr>
              <w:t xml:space="preserve"> renewal in next 12 months.</w:t>
            </w:r>
          </w:p>
          <w:p w14:paraId="3467C079" w14:textId="3AE2E3A0" w:rsidR="00191D19" w:rsidRPr="00E71B5F" w:rsidRDefault="009D4B9F" w:rsidP="00C775E3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E71B5F">
              <w:rPr>
                <w:rFonts w:ascii="Calibri Light" w:hAnsi="Calibri Light"/>
                <w:bCs/>
                <w:sz w:val="20"/>
                <w:szCs w:val="20"/>
              </w:rPr>
              <w:t xml:space="preserve">There was discussion </w:t>
            </w:r>
            <w:r w:rsidR="00E71B5F" w:rsidRPr="00E71B5F">
              <w:rPr>
                <w:rFonts w:ascii="Calibri Light" w:hAnsi="Calibri Light"/>
                <w:bCs/>
                <w:sz w:val="20"/>
                <w:szCs w:val="20"/>
              </w:rPr>
              <w:t xml:space="preserve">whether group activities in the </w:t>
            </w:r>
            <w:r w:rsidR="00191D19" w:rsidRPr="00E71B5F">
              <w:rPr>
                <w:rFonts w:ascii="Calibri Light" w:hAnsi="Calibri Light"/>
                <w:bCs/>
                <w:sz w:val="20"/>
                <w:szCs w:val="20"/>
              </w:rPr>
              <w:t xml:space="preserve">MUGA </w:t>
            </w:r>
            <w:r w:rsidR="00E71B5F" w:rsidRPr="00E71B5F">
              <w:rPr>
                <w:rFonts w:ascii="Calibri Light" w:hAnsi="Calibri Light"/>
                <w:bCs/>
                <w:sz w:val="20"/>
                <w:szCs w:val="20"/>
              </w:rPr>
              <w:t>could restart under Covid Tier 3 restrictions. The understanding of the meeting was that it could restart.</w:t>
            </w:r>
            <w:r w:rsidR="00C872CF" w:rsidRPr="00E71B5F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044518" w:rsidRPr="00E71B5F">
              <w:rPr>
                <w:rFonts w:ascii="Calibri Light" w:hAnsi="Calibri Light"/>
                <w:bCs/>
                <w:sz w:val="20"/>
                <w:szCs w:val="20"/>
              </w:rPr>
              <w:t>Maura</w:t>
            </w:r>
            <w:r w:rsidR="00E71B5F" w:rsidRPr="00E71B5F">
              <w:rPr>
                <w:rFonts w:ascii="Calibri Light" w:hAnsi="Calibri Light"/>
                <w:bCs/>
                <w:sz w:val="20"/>
                <w:szCs w:val="20"/>
              </w:rPr>
              <w:t xml:space="preserve"> (</w:t>
            </w:r>
            <w:r w:rsidR="00E71B5F">
              <w:rPr>
                <w:rFonts w:ascii="Calibri Light" w:hAnsi="Calibri Light"/>
                <w:bCs/>
                <w:sz w:val="20"/>
                <w:szCs w:val="20"/>
              </w:rPr>
              <w:t>As</w:t>
            </w:r>
            <w:r w:rsidR="00E71B5F" w:rsidRPr="00E71B5F">
              <w:rPr>
                <w:rFonts w:ascii="Calibri Light" w:hAnsi="Calibri Light"/>
                <w:bCs/>
                <w:sz w:val="20"/>
                <w:szCs w:val="20"/>
              </w:rPr>
              <w:t>sistant Clerk) will</w:t>
            </w:r>
            <w:r w:rsidR="00044518" w:rsidRPr="00E71B5F">
              <w:rPr>
                <w:rFonts w:ascii="Calibri Light" w:hAnsi="Calibri Light"/>
                <w:bCs/>
                <w:sz w:val="20"/>
                <w:szCs w:val="20"/>
              </w:rPr>
              <w:t xml:space="preserve"> s</w:t>
            </w:r>
            <w:r w:rsidR="00C872CF" w:rsidRPr="00E71B5F">
              <w:rPr>
                <w:rFonts w:ascii="Calibri Light" w:hAnsi="Calibri Light"/>
                <w:bCs/>
                <w:sz w:val="20"/>
                <w:szCs w:val="20"/>
              </w:rPr>
              <w:t xml:space="preserve">peak to </w:t>
            </w:r>
            <w:r w:rsidR="00E71B5F" w:rsidRPr="00E71B5F">
              <w:rPr>
                <w:rFonts w:ascii="Calibri Light" w:hAnsi="Calibri Light"/>
                <w:bCs/>
                <w:sz w:val="20"/>
                <w:szCs w:val="20"/>
              </w:rPr>
              <w:t>pool management</w:t>
            </w:r>
            <w:r w:rsidR="00C872CF" w:rsidRPr="00E71B5F">
              <w:rPr>
                <w:rFonts w:ascii="Calibri Light" w:hAnsi="Calibri Light"/>
                <w:bCs/>
                <w:sz w:val="20"/>
                <w:szCs w:val="20"/>
              </w:rPr>
              <w:t>.</w:t>
            </w:r>
            <w:r w:rsidR="00043A98" w:rsidRPr="00E71B5F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E71B5F" w:rsidRPr="00E71B5F">
              <w:rPr>
                <w:rFonts w:ascii="Calibri Light" w:hAnsi="Calibri Light"/>
                <w:bCs/>
                <w:sz w:val="20"/>
                <w:szCs w:val="20"/>
              </w:rPr>
              <w:t>Cllr. Turned</w:t>
            </w:r>
            <w:r w:rsidR="00043A98" w:rsidRPr="00E71B5F">
              <w:rPr>
                <w:rFonts w:ascii="Calibri Light" w:hAnsi="Calibri Light"/>
                <w:bCs/>
                <w:sz w:val="20"/>
                <w:szCs w:val="20"/>
              </w:rPr>
              <w:t xml:space="preserve"> confirmed</w:t>
            </w:r>
            <w:r w:rsidR="00E71B5F" w:rsidRPr="00E71B5F">
              <w:rPr>
                <w:rFonts w:ascii="Calibri Light" w:hAnsi="Calibri Light"/>
                <w:bCs/>
                <w:sz w:val="20"/>
                <w:szCs w:val="20"/>
              </w:rPr>
              <w:t xml:space="preserve"> that the</w:t>
            </w:r>
            <w:r w:rsidR="0064623B" w:rsidRPr="00E71B5F">
              <w:rPr>
                <w:rFonts w:ascii="Calibri Light" w:hAnsi="Calibri Light"/>
                <w:bCs/>
                <w:sz w:val="20"/>
                <w:szCs w:val="20"/>
              </w:rPr>
              <w:t xml:space="preserve"> rule of 6 is being applied by Sheffield C</w:t>
            </w:r>
            <w:r w:rsidR="00E71B5F" w:rsidRPr="00E71B5F">
              <w:rPr>
                <w:rFonts w:ascii="Calibri Light" w:hAnsi="Calibri Light"/>
                <w:bCs/>
                <w:sz w:val="20"/>
                <w:szCs w:val="20"/>
              </w:rPr>
              <w:t>ity Council.</w:t>
            </w:r>
          </w:p>
          <w:p w14:paraId="26DF0A35" w14:textId="20D1E6E8" w:rsidR="00CC3449" w:rsidRPr="00CC3449" w:rsidRDefault="00E71B5F" w:rsidP="00C775E3">
            <w:pPr>
              <w:pStyle w:val="NormalWeb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Cllr. Turner</w:t>
            </w:r>
            <w:r w:rsidR="00CC3449" w:rsidRPr="00CC3449">
              <w:rPr>
                <w:rFonts w:ascii="Calibri Light" w:hAnsi="Calibri Light"/>
                <w:bCs/>
                <w:sz w:val="20"/>
                <w:szCs w:val="20"/>
              </w:rPr>
              <w:t xml:space="preserve"> left the meeting at 21:15</w:t>
            </w:r>
          </w:p>
        </w:tc>
      </w:tr>
      <w:tr w:rsidR="00C775E3" w:rsidRPr="006C2F24" w14:paraId="46239685" w14:textId="77777777" w:rsidTr="002C7661">
        <w:tc>
          <w:tcPr>
            <w:tcW w:w="817" w:type="dxa"/>
          </w:tcPr>
          <w:p w14:paraId="279EECB4" w14:textId="0A6BCE39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4A407A">
              <w:rPr>
                <w:rFonts w:ascii="Calibri" w:hAnsi="Calibri"/>
              </w:rPr>
              <w:t>2</w:t>
            </w:r>
            <w:r w:rsidR="00E71B5F">
              <w:rPr>
                <w:rFonts w:ascii="Calibri" w:hAnsi="Calibri"/>
              </w:rPr>
              <w:t>7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16EB74F8" w14:textId="34675BF1" w:rsidR="00C775E3" w:rsidRDefault="00C775E3" w:rsidP="00C775E3">
            <w:pPr>
              <w:rPr>
                <w:rFonts w:ascii="Calibri Light" w:hAnsi="Calibri Light" w:cs="Calibri Light"/>
              </w:rPr>
            </w:pPr>
          </w:p>
        </w:tc>
        <w:tc>
          <w:tcPr>
            <w:tcW w:w="8864" w:type="dxa"/>
          </w:tcPr>
          <w:p w14:paraId="61F3196F" w14:textId="36B6BDAD" w:rsidR="00C775E3" w:rsidRPr="009A013F" w:rsidRDefault="00C775E3" w:rsidP="00C775E3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AD0E18">
              <w:rPr>
                <w:rFonts w:ascii="Calibri Light" w:hAnsi="Calibri Light"/>
                <w:b/>
                <w:sz w:val="20"/>
                <w:szCs w:val="20"/>
              </w:rPr>
              <w:t>Recreation Committee</w:t>
            </w:r>
            <w:r w:rsidRPr="009A013F">
              <w:rPr>
                <w:rFonts w:ascii="Calibri Light" w:hAnsi="Calibri Light"/>
                <w:bCs/>
                <w:sz w:val="20"/>
                <w:szCs w:val="20"/>
              </w:rPr>
              <w:t xml:space="preserve">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Pr="009A013F">
              <w:rPr>
                <w:rFonts w:ascii="Calibri Light" w:hAnsi="Calibri Light"/>
                <w:bCs/>
                <w:sz w:val="20"/>
                <w:szCs w:val="20"/>
              </w:rPr>
              <w:t>the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17</w:t>
            </w:r>
            <w:r w:rsidRPr="002518D7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November 2020.</w:t>
            </w:r>
          </w:p>
        </w:tc>
      </w:tr>
      <w:tr w:rsidR="00C775E3" w:rsidRPr="006C2F24" w14:paraId="789806F8" w14:textId="77777777" w:rsidTr="002C7661">
        <w:tc>
          <w:tcPr>
            <w:tcW w:w="817" w:type="dxa"/>
          </w:tcPr>
          <w:p w14:paraId="5E5250B8" w14:textId="12CDE8D3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4A407A">
              <w:rPr>
                <w:rFonts w:ascii="Calibri" w:hAnsi="Calibri"/>
              </w:rPr>
              <w:t>2</w:t>
            </w:r>
            <w:r w:rsidR="00E71B5F">
              <w:rPr>
                <w:rFonts w:ascii="Calibri" w:hAnsi="Calibri"/>
              </w:rPr>
              <w:t>7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16EF8BF9" w14:textId="5E8FA4F9" w:rsidR="00C775E3" w:rsidRPr="00DF77A9" w:rsidRDefault="00C775E3" w:rsidP="00C775E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8864" w:type="dxa"/>
          </w:tcPr>
          <w:p w14:paraId="7ED97CDC" w14:textId="1A273763" w:rsidR="00C775E3" w:rsidRPr="00DF77A9" w:rsidRDefault="00C775E3" w:rsidP="00C775E3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 xml:space="preserve">Confidential item - </w:t>
            </w:r>
            <w:r w:rsidRPr="00372DE8">
              <w:rPr>
                <w:rFonts w:ascii="Calibri Light" w:hAnsi="Calibri Light"/>
                <w:bCs/>
              </w:rPr>
              <w:t>Bowling Green access</w:t>
            </w:r>
            <w:r w:rsidR="00E71B5F">
              <w:rPr>
                <w:rFonts w:ascii="Calibri Light" w:hAnsi="Calibri Light"/>
                <w:bCs/>
              </w:rPr>
              <w:t xml:space="preserve"> – a draft agreement had been commented on and comments passed back to our solicitor.</w:t>
            </w:r>
          </w:p>
        </w:tc>
      </w:tr>
      <w:tr w:rsidR="00C775E3" w:rsidRPr="006C2F24" w14:paraId="61F4800F" w14:textId="77777777" w:rsidTr="002C7661">
        <w:tc>
          <w:tcPr>
            <w:tcW w:w="817" w:type="dxa"/>
          </w:tcPr>
          <w:p w14:paraId="67FE3D39" w14:textId="644F2862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4A407A">
              <w:rPr>
                <w:rFonts w:ascii="Calibri" w:hAnsi="Calibri"/>
              </w:rPr>
              <w:t>2</w:t>
            </w:r>
            <w:r w:rsidR="00477BE4">
              <w:rPr>
                <w:rFonts w:ascii="Calibri" w:hAnsi="Calibri"/>
              </w:rPr>
              <w:t>8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1F7FAB85" w14:textId="1B673EB7" w:rsidR="00C775E3" w:rsidRDefault="00C775E3" w:rsidP="00C775E3">
            <w:pPr>
              <w:rPr>
                <w:rFonts w:ascii="Calibri Light" w:hAnsi="Calibri Light"/>
              </w:rPr>
            </w:pPr>
          </w:p>
        </w:tc>
        <w:tc>
          <w:tcPr>
            <w:tcW w:w="8864" w:type="dxa"/>
          </w:tcPr>
          <w:p w14:paraId="7FE3D1CC" w14:textId="09CC55D9" w:rsidR="00C775E3" w:rsidRPr="00372DE8" w:rsidRDefault="00C775E3" w:rsidP="00C775E3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9F29BE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</w:t>
            </w:r>
            <w:r w:rsidR="00477BE4">
              <w:rPr>
                <w:rFonts w:ascii="Calibri Light" w:hAnsi="Calibri Light"/>
              </w:rPr>
              <w:t xml:space="preserve"> – </w:t>
            </w:r>
            <w:r w:rsidR="0085720F">
              <w:rPr>
                <w:rFonts w:ascii="Calibri Light" w:hAnsi="Calibri Light"/>
              </w:rPr>
              <w:t>there</w:t>
            </w:r>
            <w:r w:rsidR="00477BE4">
              <w:rPr>
                <w:rFonts w:ascii="Calibri Light" w:hAnsi="Calibri Light"/>
              </w:rPr>
              <w:t xml:space="preserve"> have been no recent meetings.</w:t>
            </w:r>
          </w:p>
        </w:tc>
      </w:tr>
      <w:tr w:rsidR="00C775E3" w:rsidRPr="006C2F24" w14:paraId="3F8E1ECF" w14:textId="77777777" w:rsidTr="002C7661">
        <w:tc>
          <w:tcPr>
            <w:tcW w:w="817" w:type="dxa"/>
          </w:tcPr>
          <w:p w14:paraId="7B504C74" w14:textId="0283F77C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477BE4">
              <w:rPr>
                <w:rFonts w:ascii="Calibri" w:hAnsi="Calibri"/>
              </w:rPr>
              <w:t>29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529201CA" w14:textId="77777777" w:rsidR="00C775E3" w:rsidRPr="00DF77A9" w:rsidRDefault="00C775E3" w:rsidP="00C775E3">
            <w:pPr>
              <w:rPr>
                <w:rFonts w:ascii="Calibri Light" w:hAnsi="Calibri Light"/>
              </w:rPr>
            </w:pPr>
          </w:p>
        </w:tc>
        <w:tc>
          <w:tcPr>
            <w:tcW w:w="8864" w:type="dxa"/>
          </w:tcPr>
          <w:p w14:paraId="465B81C4" w14:textId="6205E54A" w:rsidR="00C775E3" w:rsidRPr="00DF77A9" w:rsidRDefault="00C775E3" w:rsidP="00C775E3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the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bCs/>
              </w:rPr>
              <w:t>17</w:t>
            </w:r>
            <w:r w:rsidRPr="00100D0D">
              <w:rPr>
                <w:rFonts w:ascii="Calibri Light" w:hAnsi="Calibri Light"/>
                <w:bCs/>
                <w:vertAlign w:val="superscript"/>
              </w:rPr>
              <w:t>th</w:t>
            </w:r>
            <w:r>
              <w:rPr>
                <w:rFonts w:ascii="Calibri Light" w:hAnsi="Calibri Light"/>
                <w:bCs/>
              </w:rPr>
              <w:t xml:space="preserve"> November 2020</w:t>
            </w:r>
            <w:r w:rsidR="00477BE4">
              <w:rPr>
                <w:rFonts w:ascii="Calibri Light" w:hAnsi="Calibri Light"/>
                <w:bCs/>
              </w:rPr>
              <w:t xml:space="preserve"> – these were noted as received.</w:t>
            </w:r>
          </w:p>
        </w:tc>
      </w:tr>
      <w:tr w:rsidR="004A407A" w:rsidRPr="006C2F24" w14:paraId="049528DB" w14:textId="77777777" w:rsidTr="002C7661">
        <w:tc>
          <w:tcPr>
            <w:tcW w:w="817" w:type="dxa"/>
          </w:tcPr>
          <w:p w14:paraId="4A40C689" w14:textId="6AA2A346" w:rsidR="004A407A" w:rsidRPr="00FE1FC6" w:rsidRDefault="004A407A" w:rsidP="004A407A">
            <w:pPr>
              <w:rPr>
                <w:rFonts w:ascii="Calibri Light" w:hAnsi="Calibri Light"/>
              </w:rPr>
            </w:pPr>
            <w:r w:rsidRPr="001B1DA2">
              <w:rPr>
                <w:rFonts w:ascii="Calibri" w:hAnsi="Calibri"/>
              </w:rPr>
              <w:t>1</w:t>
            </w:r>
            <w:r w:rsidR="00477BE4">
              <w:rPr>
                <w:rFonts w:ascii="Calibri" w:hAnsi="Calibri"/>
              </w:rPr>
              <w:t>29</w:t>
            </w:r>
            <w:r w:rsidRPr="001B1DA2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320D5FB8" w14:textId="03E92C89" w:rsidR="004A407A" w:rsidRDefault="004A407A" w:rsidP="004A407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8864" w:type="dxa"/>
          </w:tcPr>
          <w:p w14:paraId="461DE98A" w14:textId="260623A1" w:rsidR="004A407A" w:rsidRDefault="004A407A" w:rsidP="004A407A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>Update on covered seating, planters and alternative seating</w:t>
            </w:r>
            <w:r w:rsidR="00477BE4">
              <w:rPr>
                <w:rFonts w:ascii="Calibri Light" w:hAnsi="Calibri Light"/>
                <w:bCs/>
              </w:rPr>
              <w:t xml:space="preserve"> – it was reported that the covered seating is now in place and completed. Positive comments have already been received but it is being used by people eating Take-Away food.</w:t>
            </w:r>
          </w:p>
        </w:tc>
      </w:tr>
      <w:tr w:rsidR="004A407A" w:rsidRPr="006C2F24" w14:paraId="29E37B19" w14:textId="77777777" w:rsidTr="002C7661">
        <w:tc>
          <w:tcPr>
            <w:tcW w:w="817" w:type="dxa"/>
          </w:tcPr>
          <w:p w14:paraId="11EE5551" w14:textId="5E0BA660" w:rsidR="004A407A" w:rsidRPr="00FE1FC6" w:rsidRDefault="004A407A" w:rsidP="004A407A">
            <w:pPr>
              <w:rPr>
                <w:rFonts w:ascii="Calibri Light" w:hAnsi="Calibri Light"/>
              </w:rPr>
            </w:pPr>
            <w:r w:rsidRPr="001B1DA2">
              <w:rPr>
                <w:rFonts w:ascii="Calibri" w:hAnsi="Calibri"/>
              </w:rPr>
              <w:t>1</w:t>
            </w:r>
            <w:r w:rsidR="00477BE4">
              <w:rPr>
                <w:rFonts w:ascii="Calibri" w:hAnsi="Calibri"/>
              </w:rPr>
              <w:t>29</w:t>
            </w:r>
            <w:r w:rsidRPr="001B1DA2">
              <w:rPr>
                <w:rFonts w:ascii="Calibri" w:hAnsi="Calibri"/>
              </w:rPr>
              <w:t>/</w:t>
            </w:r>
            <w:r w:rsidRPr="00FB1F6C">
              <w:rPr>
                <w:rFonts w:ascii="Calibri" w:hAnsi="Calibri"/>
                <w:strike/>
              </w:rPr>
              <w:t>20</w:t>
            </w:r>
          </w:p>
        </w:tc>
        <w:tc>
          <w:tcPr>
            <w:tcW w:w="520" w:type="dxa"/>
          </w:tcPr>
          <w:p w14:paraId="7F4BCA8E" w14:textId="548C6517" w:rsidR="004A407A" w:rsidRDefault="004A407A" w:rsidP="004A407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8864" w:type="dxa"/>
          </w:tcPr>
          <w:p w14:paraId="19A6AA64" w14:textId="7C00C928" w:rsidR="004A407A" w:rsidRDefault="004A407A" w:rsidP="004A407A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Approval for Cllr. Hill to represent HPC in discussions with Western Power re power availability for vehicle charging points in the village</w:t>
            </w:r>
            <w:r w:rsidR="00477BE4">
              <w:rPr>
                <w:rFonts w:ascii="Calibri Light" w:hAnsi="Calibri Light"/>
                <w:bCs/>
              </w:rPr>
              <w:t xml:space="preserve"> – this was </w:t>
            </w:r>
            <w:r w:rsidR="00477BE4" w:rsidRPr="00477BE4">
              <w:rPr>
                <w:rFonts w:ascii="Calibri Light" w:hAnsi="Calibri Light"/>
                <w:b/>
              </w:rPr>
              <w:t>a</w:t>
            </w:r>
            <w:r w:rsidR="00405B71" w:rsidRPr="00477BE4">
              <w:rPr>
                <w:rFonts w:ascii="Calibri Light" w:hAnsi="Calibri Light"/>
                <w:b/>
              </w:rPr>
              <w:t>greed</w:t>
            </w:r>
            <w:r w:rsidR="009A48CB">
              <w:rPr>
                <w:rFonts w:ascii="Calibri Light" w:hAnsi="Calibri Light"/>
                <w:bCs/>
              </w:rPr>
              <w:t>.</w:t>
            </w:r>
          </w:p>
        </w:tc>
      </w:tr>
      <w:tr w:rsidR="004A407A" w:rsidRPr="006C2F24" w14:paraId="37D7C25F" w14:textId="77777777" w:rsidTr="002C7661">
        <w:tc>
          <w:tcPr>
            <w:tcW w:w="817" w:type="dxa"/>
          </w:tcPr>
          <w:p w14:paraId="2EF46584" w14:textId="51490F0D" w:rsidR="004A407A" w:rsidRDefault="004A407A" w:rsidP="004A407A">
            <w:pPr>
              <w:rPr>
                <w:rFonts w:ascii="Calibri Light" w:hAnsi="Calibri Light"/>
              </w:rPr>
            </w:pPr>
            <w:r w:rsidRPr="001B1DA2">
              <w:rPr>
                <w:rFonts w:ascii="Calibri" w:hAnsi="Calibri"/>
              </w:rPr>
              <w:t>1</w:t>
            </w:r>
            <w:r w:rsidR="002645AD">
              <w:rPr>
                <w:rFonts w:ascii="Calibri" w:hAnsi="Calibri"/>
              </w:rPr>
              <w:t>29</w:t>
            </w:r>
            <w:r w:rsidRPr="001B1DA2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70E7380A" w14:textId="2B4059B7" w:rsidR="004A407A" w:rsidRDefault="004A407A" w:rsidP="004A407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8864" w:type="dxa"/>
          </w:tcPr>
          <w:p w14:paraId="715DD596" w14:textId="569154BE" w:rsidR="004A407A" w:rsidRDefault="004A407A" w:rsidP="004A407A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Heart of Hathersage toilet problems</w:t>
            </w:r>
            <w:r w:rsidR="00447259">
              <w:rPr>
                <w:rFonts w:ascii="Calibri Light" w:hAnsi="Calibri Light"/>
                <w:bCs/>
              </w:rPr>
              <w:t xml:space="preserve"> – see minute number above 12</w:t>
            </w:r>
            <w:r w:rsidR="0085720F">
              <w:rPr>
                <w:rFonts w:ascii="Calibri Light" w:hAnsi="Calibri Light"/>
                <w:bCs/>
              </w:rPr>
              <w:t>5/20.10</w:t>
            </w:r>
          </w:p>
        </w:tc>
      </w:tr>
      <w:tr w:rsidR="00C775E3" w:rsidRPr="006C2F24" w14:paraId="7A6BF125" w14:textId="77777777" w:rsidTr="002C7661">
        <w:tc>
          <w:tcPr>
            <w:tcW w:w="817" w:type="dxa"/>
          </w:tcPr>
          <w:p w14:paraId="3CD2814D" w14:textId="144BB3B9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1C2020">
              <w:rPr>
                <w:rFonts w:ascii="Calibri" w:hAnsi="Calibri"/>
              </w:rPr>
              <w:t>3</w:t>
            </w:r>
            <w:r w:rsidR="002645AD">
              <w:rPr>
                <w:rFonts w:ascii="Calibri" w:hAnsi="Calibri"/>
              </w:rPr>
              <w:t>0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72B73C17" w14:textId="3F427AA5" w:rsidR="00C775E3" w:rsidRDefault="00C775E3" w:rsidP="00C775E3">
            <w:pPr>
              <w:rPr>
                <w:rFonts w:ascii="Calibri Light" w:hAnsi="Calibri Light"/>
              </w:rPr>
            </w:pPr>
          </w:p>
        </w:tc>
        <w:tc>
          <w:tcPr>
            <w:tcW w:w="8864" w:type="dxa"/>
          </w:tcPr>
          <w:p w14:paraId="7A892561" w14:textId="36C41A2E" w:rsidR="00C775E3" w:rsidRDefault="00C775E3" w:rsidP="00C775E3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 27</w:t>
            </w:r>
            <w:r w:rsidRPr="00C108D7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October 2020</w:t>
            </w:r>
            <w:r w:rsidR="0085720F">
              <w:rPr>
                <w:rFonts w:ascii="Calibri Light" w:hAnsi="Calibri Light"/>
              </w:rPr>
              <w:t xml:space="preserve"> </w:t>
            </w:r>
            <w:r w:rsidR="0085720F">
              <w:rPr>
                <w:rFonts w:ascii="Calibri Light" w:hAnsi="Calibri Light"/>
                <w:bCs/>
              </w:rPr>
              <w:t>– these were noted as received.</w:t>
            </w:r>
          </w:p>
        </w:tc>
      </w:tr>
      <w:tr w:rsidR="0016211C" w:rsidRPr="006C2F24" w14:paraId="514F9A51" w14:textId="77777777" w:rsidTr="002C7661">
        <w:tc>
          <w:tcPr>
            <w:tcW w:w="817" w:type="dxa"/>
          </w:tcPr>
          <w:p w14:paraId="16ACF5BC" w14:textId="57EAD874" w:rsidR="0016211C" w:rsidRPr="001A6D4D" w:rsidRDefault="00C23C21" w:rsidP="00C77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2645AD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045BFC33" w14:textId="4A136BB0" w:rsidR="0016211C" w:rsidRDefault="00C23C21" w:rsidP="00C775E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8864" w:type="dxa"/>
          </w:tcPr>
          <w:p w14:paraId="57E6EE44" w14:textId="16460520" w:rsidR="0016211C" w:rsidRDefault="0039174D" w:rsidP="00C775E3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There was a r</w:t>
            </w:r>
            <w:r w:rsidR="0016211C">
              <w:rPr>
                <w:rFonts w:ascii="Calibri Light" w:hAnsi="Calibri Light"/>
                <w:bCs/>
              </w:rPr>
              <w:t>eport</w:t>
            </w:r>
            <w:r w:rsidR="00E549EB">
              <w:rPr>
                <w:rFonts w:ascii="Calibri Light" w:hAnsi="Calibri Light"/>
                <w:bCs/>
              </w:rPr>
              <w:t xml:space="preserve"> on meeting with DCC Steve </w:t>
            </w:r>
            <w:proofErr w:type="spellStart"/>
            <w:r w:rsidR="00E549EB">
              <w:rPr>
                <w:rFonts w:ascii="Calibri Light" w:hAnsi="Calibri Light"/>
                <w:bCs/>
              </w:rPr>
              <w:t>Alcock</w:t>
            </w:r>
            <w:proofErr w:type="spellEnd"/>
            <w:r w:rsidR="00E549EB">
              <w:rPr>
                <w:rFonts w:ascii="Calibri Light" w:hAnsi="Calibri Light"/>
                <w:bCs/>
              </w:rPr>
              <w:t xml:space="preserve"> and DDC Cllr. Twigg</w:t>
            </w:r>
            <w:r w:rsidR="00E66BB4">
              <w:rPr>
                <w:rFonts w:ascii="Calibri Light" w:hAnsi="Calibri Light"/>
                <w:bCs/>
              </w:rPr>
              <w:t xml:space="preserve"> </w:t>
            </w:r>
            <w:r>
              <w:rPr>
                <w:rFonts w:ascii="Calibri Light" w:hAnsi="Calibri Light"/>
                <w:bCs/>
              </w:rPr>
              <w:t xml:space="preserve">at which </w:t>
            </w:r>
            <w:r w:rsidR="00E66BB4">
              <w:rPr>
                <w:rFonts w:ascii="Calibri Light" w:hAnsi="Calibri Light"/>
                <w:bCs/>
              </w:rPr>
              <w:t>more red and white</w:t>
            </w:r>
            <w:r>
              <w:rPr>
                <w:rFonts w:ascii="Calibri Light" w:hAnsi="Calibri Light"/>
                <w:bCs/>
              </w:rPr>
              <w:t xml:space="preserve"> Covid</w:t>
            </w:r>
            <w:r w:rsidR="00E66BB4">
              <w:rPr>
                <w:rFonts w:ascii="Calibri Light" w:hAnsi="Calibri Light"/>
                <w:bCs/>
              </w:rPr>
              <w:t xml:space="preserve"> signs </w:t>
            </w:r>
            <w:r w:rsidR="001A7B4B">
              <w:rPr>
                <w:rFonts w:ascii="Calibri Light" w:hAnsi="Calibri Light"/>
                <w:bCs/>
              </w:rPr>
              <w:t xml:space="preserve">were to be requested </w:t>
            </w:r>
            <w:r w:rsidR="00E66BB4">
              <w:rPr>
                <w:rFonts w:ascii="Calibri Light" w:hAnsi="Calibri Light"/>
                <w:bCs/>
              </w:rPr>
              <w:t>from DCC</w:t>
            </w:r>
            <w:r w:rsidR="001A7B4B">
              <w:rPr>
                <w:rFonts w:ascii="Calibri Light" w:hAnsi="Calibri Light"/>
                <w:bCs/>
              </w:rPr>
              <w:t>.</w:t>
            </w:r>
          </w:p>
        </w:tc>
      </w:tr>
      <w:tr w:rsidR="00C23C21" w:rsidRPr="006C2F24" w14:paraId="257D6561" w14:textId="77777777" w:rsidTr="002C7661">
        <w:tc>
          <w:tcPr>
            <w:tcW w:w="817" w:type="dxa"/>
          </w:tcPr>
          <w:p w14:paraId="4448A1B8" w14:textId="03A02C4A" w:rsidR="00C23C21" w:rsidRDefault="00C23C21" w:rsidP="00C775E3">
            <w:pPr>
              <w:rPr>
                <w:rFonts w:ascii="Calibri" w:hAnsi="Calibri"/>
              </w:rPr>
            </w:pPr>
            <w:r w:rsidRPr="001A6D4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  <w:r w:rsidR="002645AD">
              <w:rPr>
                <w:rFonts w:ascii="Calibri" w:hAnsi="Calibri"/>
              </w:rPr>
              <w:t>0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3170DB39" w14:textId="3FBE8967" w:rsidR="00C23C21" w:rsidRDefault="00C23C21" w:rsidP="00C775E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8864" w:type="dxa"/>
          </w:tcPr>
          <w:p w14:paraId="5196E935" w14:textId="79BAAC37" w:rsidR="00C23C21" w:rsidRDefault="00C23C21" w:rsidP="00C775E3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Proposed additional item for the TRO to address parking problems beneath the rail bridge on Dore Lane</w:t>
            </w:r>
            <w:r w:rsidR="00CE7F00">
              <w:rPr>
                <w:rFonts w:ascii="Calibri Light" w:hAnsi="Calibri Light"/>
                <w:bCs/>
              </w:rPr>
              <w:t xml:space="preserve"> </w:t>
            </w:r>
            <w:r w:rsidR="001A7B4B">
              <w:rPr>
                <w:rFonts w:ascii="Calibri Light" w:hAnsi="Calibri Light"/>
                <w:bCs/>
              </w:rPr>
              <w:t>–</w:t>
            </w:r>
            <w:r w:rsidR="00CE7F00">
              <w:rPr>
                <w:rFonts w:ascii="Calibri Light" w:hAnsi="Calibri Light"/>
                <w:bCs/>
              </w:rPr>
              <w:t xml:space="preserve"> </w:t>
            </w:r>
            <w:r w:rsidR="001A7B4B">
              <w:rPr>
                <w:rFonts w:ascii="Calibri Light" w:hAnsi="Calibri Light"/>
                <w:bCs/>
              </w:rPr>
              <w:t xml:space="preserve">this was </w:t>
            </w:r>
            <w:r w:rsidR="00CE7F00" w:rsidRPr="001A7B4B">
              <w:rPr>
                <w:rFonts w:ascii="Calibri Light" w:hAnsi="Calibri Light"/>
                <w:b/>
              </w:rPr>
              <w:t>approved</w:t>
            </w:r>
            <w:r w:rsidR="001A7B4B">
              <w:rPr>
                <w:rFonts w:ascii="Calibri Light" w:hAnsi="Calibri Light"/>
                <w:bCs/>
              </w:rPr>
              <w:t xml:space="preserve">. The Assistant Clerk would inform Steve </w:t>
            </w:r>
            <w:proofErr w:type="spellStart"/>
            <w:r w:rsidR="001A7B4B">
              <w:rPr>
                <w:rFonts w:ascii="Calibri Light" w:hAnsi="Calibri Light"/>
                <w:bCs/>
              </w:rPr>
              <w:t>Alcock</w:t>
            </w:r>
            <w:proofErr w:type="spellEnd"/>
            <w:r w:rsidR="001A7B4B">
              <w:rPr>
                <w:rFonts w:ascii="Calibri Light" w:hAnsi="Calibri Light"/>
                <w:bCs/>
              </w:rPr>
              <w:t xml:space="preserve"> DCC</w:t>
            </w:r>
          </w:p>
        </w:tc>
      </w:tr>
      <w:tr w:rsidR="00C775E3" w:rsidRPr="006C2F24" w14:paraId="44908853" w14:textId="77777777" w:rsidTr="002C7661">
        <w:tc>
          <w:tcPr>
            <w:tcW w:w="817" w:type="dxa"/>
          </w:tcPr>
          <w:p w14:paraId="334BFF51" w14:textId="68330681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CB3639">
              <w:rPr>
                <w:rFonts w:ascii="Calibri" w:hAnsi="Calibri"/>
              </w:rPr>
              <w:t>3</w:t>
            </w:r>
            <w:r w:rsidR="002645AD">
              <w:rPr>
                <w:rFonts w:ascii="Calibri" w:hAnsi="Calibri"/>
              </w:rPr>
              <w:t>1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058E9960" w14:textId="77777777" w:rsidR="00C775E3" w:rsidRPr="00DF77A9" w:rsidRDefault="00C775E3" w:rsidP="00C775E3">
            <w:pPr>
              <w:rPr>
                <w:rFonts w:ascii="Calibri Light" w:hAnsi="Calibri Light"/>
              </w:rPr>
            </w:pPr>
          </w:p>
        </w:tc>
        <w:tc>
          <w:tcPr>
            <w:tcW w:w="8864" w:type="dxa"/>
          </w:tcPr>
          <w:p w14:paraId="4A9EAE46" w14:textId="7BF1D345" w:rsidR="00C775E3" w:rsidRPr="00DF77A9" w:rsidRDefault="00C775E3" w:rsidP="00C775E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s </w:t>
            </w:r>
            <w:r>
              <w:rPr>
                <w:rFonts w:ascii="Calibri Light" w:hAnsi="Calibri Light"/>
                <w:bCs/>
              </w:rPr>
              <w:t>10</w:t>
            </w:r>
            <w:r w:rsidRPr="00F709FB">
              <w:rPr>
                <w:rFonts w:ascii="Calibri Light" w:hAnsi="Calibri Light"/>
                <w:bCs/>
                <w:vertAlign w:val="superscript"/>
              </w:rPr>
              <w:t>th</w:t>
            </w:r>
            <w:r>
              <w:rPr>
                <w:rFonts w:ascii="Calibri Light" w:hAnsi="Calibri Light"/>
                <w:bCs/>
              </w:rPr>
              <w:t xml:space="preserve"> November 2020.</w:t>
            </w:r>
          </w:p>
        </w:tc>
      </w:tr>
      <w:tr w:rsidR="000E38EE" w:rsidRPr="006C2F24" w14:paraId="529C15EB" w14:textId="77777777" w:rsidTr="002C7661">
        <w:tc>
          <w:tcPr>
            <w:tcW w:w="817" w:type="dxa"/>
          </w:tcPr>
          <w:p w14:paraId="6C198066" w14:textId="36FE3F74" w:rsidR="000E38EE" w:rsidRPr="001A6D4D" w:rsidRDefault="000E38EE" w:rsidP="00C77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2645A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295FC630" w14:textId="394722DE" w:rsidR="000E38EE" w:rsidRPr="00DF77A9" w:rsidRDefault="000E38EE" w:rsidP="00C775E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8864" w:type="dxa"/>
          </w:tcPr>
          <w:p w14:paraId="7803E0D0" w14:textId="77777777" w:rsidR="000E38EE" w:rsidRDefault="000E38EE" w:rsidP="00C775E3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Clerk vacancy</w:t>
            </w:r>
            <w:r w:rsidR="004F79F4">
              <w:rPr>
                <w:rFonts w:ascii="Calibri Light" w:hAnsi="Calibri Light"/>
                <w:bCs/>
              </w:rPr>
              <w:t xml:space="preserve"> – it was reported that JD and PS </w:t>
            </w:r>
            <w:r w:rsidR="00FB1F6C" w:rsidRPr="00FF0384">
              <w:rPr>
                <w:rFonts w:ascii="Calibri Light" w:hAnsi="Calibri Light"/>
                <w:bCs/>
              </w:rPr>
              <w:t xml:space="preserve">were </w:t>
            </w:r>
            <w:r w:rsidR="004F79F4">
              <w:rPr>
                <w:rFonts w:ascii="Calibri Light" w:hAnsi="Calibri Light"/>
                <w:bCs/>
              </w:rPr>
              <w:t>complete and the Job Evaluation interview</w:t>
            </w:r>
            <w:r w:rsidR="002645AD">
              <w:rPr>
                <w:rFonts w:ascii="Calibri Light" w:hAnsi="Calibri Light"/>
                <w:bCs/>
              </w:rPr>
              <w:t xml:space="preserve"> by DALC</w:t>
            </w:r>
            <w:r w:rsidR="004F79F4">
              <w:rPr>
                <w:rFonts w:ascii="Calibri Light" w:hAnsi="Calibri Light"/>
                <w:bCs/>
              </w:rPr>
              <w:t xml:space="preserve"> had been carried out. A re</w:t>
            </w:r>
            <w:r w:rsidR="002645AD">
              <w:rPr>
                <w:rFonts w:ascii="Calibri Light" w:hAnsi="Calibri Light"/>
                <w:bCs/>
              </w:rPr>
              <w:t>port is expected early next week.</w:t>
            </w:r>
          </w:p>
          <w:p w14:paraId="3F3C58F3" w14:textId="77777777" w:rsidR="00812851" w:rsidRDefault="00812851" w:rsidP="00C775E3">
            <w:pPr>
              <w:rPr>
                <w:rFonts w:ascii="Calibri Light" w:hAnsi="Calibri Light"/>
                <w:bCs/>
              </w:rPr>
            </w:pPr>
          </w:p>
          <w:p w14:paraId="260C4C38" w14:textId="4069C134" w:rsidR="00812851" w:rsidRDefault="00812851" w:rsidP="00C775E3">
            <w:pPr>
              <w:rPr>
                <w:rFonts w:ascii="Calibri Light" w:hAnsi="Calibri Light"/>
                <w:bCs/>
              </w:rPr>
            </w:pPr>
          </w:p>
          <w:p w14:paraId="3425C0D5" w14:textId="77777777" w:rsidR="002C7661" w:rsidRDefault="002C7661" w:rsidP="00C775E3">
            <w:pPr>
              <w:rPr>
                <w:rFonts w:ascii="Calibri Light" w:hAnsi="Calibri Light"/>
                <w:bCs/>
              </w:rPr>
            </w:pPr>
          </w:p>
          <w:p w14:paraId="40AEEFA7" w14:textId="77777777" w:rsidR="00812851" w:rsidRDefault="00812851" w:rsidP="00C775E3">
            <w:pPr>
              <w:rPr>
                <w:rFonts w:ascii="Calibri Light" w:hAnsi="Calibri Light"/>
                <w:bCs/>
              </w:rPr>
            </w:pPr>
          </w:p>
          <w:p w14:paraId="5A42E019" w14:textId="2FD000DE" w:rsidR="00812851" w:rsidRDefault="00812851" w:rsidP="00C775E3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Cs/>
              </w:rPr>
              <w:t>Signed:                                                                                                       Date:</w:t>
            </w:r>
          </w:p>
        </w:tc>
      </w:tr>
      <w:tr w:rsidR="00C775E3" w:rsidRPr="006C2F24" w14:paraId="5AFE2E37" w14:textId="77777777" w:rsidTr="002C7661">
        <w:tc>
          <w:tcPr>
            <w:tcW w:w="817" w:type="dxa"/>
          </w:tcPr>
          <w:p w14:paraId="329FD105" w14:textId="53E7624E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lastRenderedPageBreak/>
              <w:t>1</w:t>
            </w:r>
            <w:r w:rsidR="00CB3639">
              <w:rPr>
                <w:rFonts w:ascii="Calibri" w:hAnsi="Calibri"/>
              </w:rPr>
              <w:t>3</w:t>
            </w:r>
            <w:r w:rsidR="002645AD">
              <w:rPr>
                <w:rFonts w:ascii="Calibri" w:hAnsi="Calibri"/>
              </w:rPr>
              <w:t>2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38228190" w14:textId="72540AC1" w:rsidR="00C775E3" w:rsidRPr="00DF77A9" w:rsidRDefault="00C775E3" w:rsidP="00C775E3">
            <w:pPr>
              <w:rPr>
                <w:rFonts w:ascii="Calibri Light" w:hAnsi="Calibri Light"/>
              </w:rPr>
            </w:pPr>
          </w:p>
        </w:tc>
        <w:tc>
          <w:tcPr>
            <w:tcW w:w="8864" w:type="dxa"/>
          </w:tcPr>
          <w:p w14:paraId="1ED13580" w14:textId="25F6F467" w:rsidR="00C775E3" w:rsidRPr="00056B22" w:rsidRDefault="00C775E3" w:rsidP="00C775E3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</w:t>
            </w:r>
            <w:r w:rsidR="002645AD">
              <w:rPr>
                <w:rFonts w:ascii="Calibri Light" w:hAnsi="Calibri Light"/>
              </w:rPr>
              <w:t xml:space="preserve"> – there had been no meeting.</w:t>
            </w:r>
          </w:p>
        </w:tc>
      </w:tr>
      <w:tr w:rsidR="00C775E3" w:rsidRPr="006C2F24" w14:paraId="50D9C08C" w14:textId="77777777" w:rsidTr="002C7661">
        <w:tc>
          <w:tcPr>
            <w:tcW w:w="817" w:type="dxa"/>
          </w:tcPr>
          <w:p w14:paraId="77CAAA45" w14:textId="6A6B596A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CB3639">
              <w:rPr>
                <w:rFonts w:ascii="Calibri" w:hAnsi="Calibri"/>
              </w:rPr>
              <w:t>3</w:t>
            </w:r>
            <w:r w:rsidR="002645AD">
              <w:rPr>
                <w:rFonts w:ascii="Calibri" w:hAnsi="Calibri"/>
              </w:rPr>
              <w:t>3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34F31C44" w14:textId="77777777" w:rsidR="00C775E3" w:rsidRPr="00DF77A9" w:rsidRDefault="00C775E3" w:rsidP="00C775E3">
            <w:pPr>
              <w:rPr>
                <w:rFonts w:ascii="Calibri Light" w:hAnsi="Calibri Light"/>
              </w:rPr>
            </w:pPr>
          </w:p>
        </w:tc>
        <w:tc>
          <w:tcPr>
            <w:tcW w:w="8864" w:type="dxa"/>
          </w:tcPr>
          <w:p w14:paraId="6D9038A3" w14:textId="476B338B" w:rsidR="00C775E3" w:rsidRPr="00DF77A9" w:rsidRDefault="00C775E3" w:rsidP="00C775E3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</w:t>
            </w:r>
            <w:r w:rsidR="002645AD">
              <w:rPr>
                <w:rFonts w:ascii="Calibri Light" w:hAnsi="Calibri Light"/>
              </w:rPr>
              <w:t xml:space="preserve"> – there had been no meeting.</w:t>
            </w:r>
          </w:p>
        </w:tc>
      </w:tr>
      <w:tr w:rsidR="00C775E3" w:rsidRPr="006C2F24" w14:paraId="032E798E" w14:textId="77777777" w:rsidTr="002C7661">
        <w:tc>
          <w:tcPr>
            <w:tcW w:w="817" w:type="dxa"/>
          </w:tcPr>
          <w:p w14:paraId="4CBC9419" w14:textId="3A2CFF3A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CB3639">
              <w:rPr>
                <w:rFonts w:ascii="Calibri" w:hAnsi="Calibri"/>
              </w:rPr>
              <w:t>3</w:t>
            </w:r>
            <w:r w:rsidR="002645AD">
              <w:rPr>
                <w:rFonts w:ascii="Calibri" w:hAnsi="Calibri"/>
              </w:rPr>
              <w:t>4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798A69BB" w14:textId="77777777" w:rsidR="00C775E3" w:rsidRPr="00DF77A9" w:rsidRDefault="00C775E3" w:rsidP="00C775E3">
            <w:pPr>
              <w:rPr>
                <w:rFonts w:ascii="Calibri Light" w:hAnsi="Calibri Light"/>
              </w:rPr>
            </w:pPr>
          </w:p>
        </w:tc>
        <w:tc>
          <w:tcPr>
            <w:tcW w:w="8864" w:type="dxa"/>
          </w:tcPr>
          <w:p w14:paraId="4E07254A" w14:textId="4B251F1A" w:rsidR="00C775E3" w:rsidRPr="009C3E0B" w:rsidRDefault="00C775E3" w:rsidP="00C775E3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</w:t>
            </w:r>
            <w:r w:rsidR="002645AD">
              <w:rPr>
                <w:rFonts w:ascii="Calibri Light" w:hAnsi="Calibri Light"/>
              </w:rPr>
              <w:t>the report was noted as received.</w:t>
            </w:r>
            <w:r>
              <w:rPr>
                <w:rFonts w:ascii="Calibri Light" w:hAnsi="Calibri Light"/>
              </w:rPr>
              <w:t xml:space="preserve">                                 </w:t>
            </w:r>
          </w:p>
        </w:tc>
      </w:tr>
      <w:tr w:rsidR="00C775E3" w:rsidRPr="006C2F24" w14:paraId="3A2F1309" w14:textId="77777777" w:rsidTr="002C7661">
        <w:tc>
          <w:tcPr>
            <w:tcW w:w="817" w:type="dxa"/>
          </w:tcPr>
          <w:p w14:paraId="55AD38D1" w14:textId="56E31718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CB3639">
              <w:rPr>
                <w:rFonts w:ascii="Calibri" w:hAnsi="Calibri"/>
              </w:rPr>
              <w:t>3</w:t>
            </w:r>
            <w:r w:rsidR="002B0FE1">
              <w:rPr>
                <w:rFonts w:ascii="Calibri" w:hAnsi="Calibri"/>
              </w:rPr>
              <w:t>5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71697AC5" w14:textId="77777777" w:rsidR="00C775E3" w:rsidRDefault="00C775E3" w:rsidP="00C775E3">
            <w:pPr>
              <w:rPr>
                <w:rFonts w:ascii="Calibri Light" w:hAnsi="Calibri Light"/>
              </w:rPr>
            </w:pPr>
          </w:p>
        </w:tc>
        <w:tc>
          <w:tcPr>
            <w:tcW w:w="8864" w:type="dxa"/>
          </w:tcPr>
          <w:p w14:paraId="7697D764" w14:textId="09C2F325" w:rsidR="00C775E3" w:rsidRDefault="00C775E3" w:rsidP="00C775E3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C775E3" w:rsidRPr="006C2F24" w14:paraId="1201EFA7" w14:textId="77777777" w:rsidTr="002C7661">
        <w:tc>
          <w:tcPr>
            <w:tcW w:w="817" w:type="dxa"/>
          </w:tcPr>
          <w:p w14:paraId="6662D48F" w14:textId="6A893608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CB3639">
              <w:rPr>
                <w:rFonts w:ascii="Calibri" w:hAnsi="Calibri"/>
              </w:rPr>
              <w:t>3</w:t>
            </w:r>
            <w:r w:rsidR="002B0FE1">
              <w:rPr>
                <w:rFonts w:ascii="Calibri" w:hAnsi="Calibri"/>
              </w:rPr>
              <w:t>5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78816C15" w14:textId="51498C4B" w:rsidR="00C775E3" w:rsidRDefault="00C775E3" w:rsidP="00C775E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8864" w:type="dxa"/>
          </w:tcPr>
          <w:p w14:paraId="3D85EDF0" w14:textId="77777777" w:rsidR="002F7C57" w:rsidRDefault="00C775E3" w:rsidP="00C775E3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Overgrowing foliage – </w:t>
            </w:r>
            <w:r w:rsidR="009528B7">
              <w:rPr>
                <w:rFonts w:ascii="Calibri Light" w:hAnsi="Calibri Light"/>
                <w:bCs/>
              </w:rPr>
              <w:t xml:space="preserve">an </w:t>
            </w:r>
            <w:r>
              <w:rPr>
                <w:rFonts w:ascii="Calibri Light" w:hAnsi="Calibri Light"/>
                <w:bCs/>
              </w:rPr>
              <w:t xml:space="preserve">email </w:t>
            </w:r>
            <w:r w:rsidR="009528B7">
              <w:rPr>
                <w:rFonts w:ascii="Calibri Light" w:hAnsi="Calibri Light"/>
                <w:bCs/>
              </w:rPr>
              <w:t xml:space="preserve">had been </w:t>
            </w:r>
            <w:r>
              <w:rPr>
                <w:rFonts w:ascii="Calibri Light" w:hAnsi="Calibri Light"/>
                <w:bCs/>
              </w:rPr>
              <w:t>received</w:t>
            </w:r>
            <w:r w:rsidR="00EA4B6D">
              <w:rPr>
                <w:rFonts w:ascii="Calibri Light" w:hAnsi="Calibri Light"/>
                <w:bCs/>
              </w:rPr>
              <w:t xml:space="preserve"> </w:t>
            </w:r>
            <w:r w:rsidR="009528B7">
              <w:rPr>
                <w:rFonts w:ascii="Calibri Light" w:hAnsi="Calibri Light"/>
                <w:bCs/>
              </w:rPr>
              <w:t>asking what HPC intend doing to</w:t>
            </w:r>
            <w:r w:rsidR="00F9698C">
              <w:rPr>
                <w:rFonts w:ascii="Calibri Light" w:hAnsi="Calibri Light"/>
                <w:bCs/>
              </w:rPr>
              <w:t xml:space="preserve"> encourage residents to keep foliage in check. </w:t>
            </w:r>
            <w:r w:rsidR="002F7C57">
              <w:rPr>
                <w:rFonts w:ascii="Calibri Light" w:hAnsi="Calibri Light"/>
                <w:bCs/>
              </w:rPr>
              <w:t>The email will be acknowledged by the Clerk and a review carried out.</w:t>
            </w:r>
          </w:p>
          <w:p w14:paraId="181C5552" w14:textId="2A8D9725" w:rsidR="00A12E73" w:rsidRPr="002D03EE" w:rsidRDefault="002F7C57" w:rsidP="00C775E3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The matter of the</w:t>
            </w:r>
            <w:r w:rsidR="00EA4B6D">
              <w:rPr>
                <w:rFonts w:ascii="Calibri Light" w:hAnsi="Calibri Light"/>
                <w:bCs/>
              </w:rPr>
              <w:t xml:space="preserve"> </w:t>
            </w:r>
            <w:r w:rsidR="00433106">
              <w:rPr>
                <w:rFonts w:ascii="Calibri Light" w:hAnsi="Calibri Light"/>
                <w:bCs/>
              </w:rPr>
              <w:t xml:space="preserve">Pinfold </w:t>
            </w:r>
            <w:r>
              <w:rPr>
                <w:rFonts w:ascii="Calibri Light" w:hAnsi="Calibri Light"/>
                <w:bCs/>
              </w:rPr>
              <w:t>needing attention was raised. The Assistant Clerk will contact Jonathan Slater about this.</w:t>
            </w:r>
          </w:p>
        </w:tc>
      </w:tr>
      <w:tr w:rsidR="00C775E3" w:rsidRPr="006C2F24" w14:paraId="2EA4AADF" w14:textId="77777777" w:rsidTr="002C7661">
        <w:tc>
          <w:tcPr>
            <w:tcW w:w="817" w:type="dxa"/>
          </w:tcPr>
          <w:p w14:paraId="4C165649" w14:textId="46793B73" w:rsidR="00C775E3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CB3639">
              <w:rPr>
                <w:rFonts w:ascii="Calibri" w:hAnsi="Calibri"/>
              </w:rPr>
              <w:t>3</w:t>
            </w:r>
            <w:r w:rsidR="002B0FE1">
              <w:rPr>
                <w:rFonts w:ascii="Calibri" w:hAnsi="Calibri"/>
              </w:rPr>
              <w:t>5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0FF9030B" w14:textId="6EF3B037" w:rsidR="00C775E3" w:rsidRDefault="00C775E3" w:rsidP="00C775E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8864" w:type="dxa"/>
          </w:tcPr>
          <w:p w14:paraId="5EF66C46" w14:textId="7D3336AA" w:rsidR="00C775E3" w:rsidRDefault="00C775E3" w:rsidP="00C775E3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Email received from </w:t>
            </w:r>
            <w:r w:rsidRPr="00794819">
              <w:rPr>
                <w:rFonts w:ascii="Calibri Light" w:hAnsi="Calibri Light"/>
                <w:bCs/>
              </w:rPr>
              <w:t>Hathersage re-wilding group</w:t>
            </w:r>
            <w:r w:rsidR="00E66BB4">
              <w:rPr>
                <w:rFonts w:ascii="Calibri Light" w:hAnsi="Calibri Light"/>
                <w:bCs/>
              </w:rPr>
              <w:t xml:space="preserve"> of Jaggers Lane verge</w:t>
            </w:r>
            <w:r w:rsidR="007800E0">
              <w:rPr>
                <w:rFonts w:ascii="Calibri Light" w:hAnsi="Calibri Light"/>
                <w:bCs/>
              </w:rPr>
              <w:t xml:space="preserve"> -</w:t>
            </w:r>
            <w:r w:rsidR="00E66BB4">
              <w:rPr>
                <w:rFonts w:ascii="Calibri Light" w:hAnsi="Calibri Light"/>
                <w:bCs/>
              </w:rPr>
              <w:t xml:space="preserve"> removal of old wooden edging boards</w:t>
            </w:r>
            <w:r w:rsidR="007800E0">
              <w:rPr>
                <w:rFonts w:ascii="Calibri Light" w:hAnsi="Calibri Light"/>
                <w:bCs/>
              </w:rPr>
              <w:t xml:space="preserve">, </w:t>
            </w:r>
            <w:r w:rsidR="00C559BB">
              <w:rPr>
                <w:rFonts w:ascii="Calibri Light" w:hAnsi="Calibri Light"/>
                <w:bCs/>
              </w:rPr>
              <w:t xml:space="preserve">these are </w:t>
            </w:r>
            <w:r w:rsidR="007800E0">
              <w:rPr>
                <w:rFonts w:ascii="Calibri Light" w:hAnsi="Calibri Light"/>
                <w:bCs/>
              </w:rPr>
              <w:t>now decaying and</w:t>
            </w:r>
            <w:r w:rsidR="00C559BB">
              <w:rPr>
                <w:rFonts w:ascii="Calibri Light" w:hAnsi="Calibri Light"/>
                <w:bCs/>
              </w:rPr>
              <w:t xml:space="preserve"> it was agreed that these could be used for bug hotels</w:t>
            </w:r>
            <w:r w:rsidR="00223BD5">
              <w:rPr>
                <w:rFonts w:ascii="Calibri Light" w:hAnsi="Calibri Light"/>
                <w:bCs/>
              </w:rPr>
              <w:t>, any remaining material will be removed.</w:t>
            </w:r>
          </w:p>
        </w:tc>
      </w:tr>
      <w:tr w:rsidR="00A31741" w:rsidRPr="006C2F24" w14:paraId="719E5113" w14:textId="77777777" w:rsidTr="002C7661">
        <w:tc>
          <w:tcPr>
            <w:tcW w:w="817" w:type="dxa"/>
          </w:tcPr>
          <w:p w14:paraId="0C4E97CF" w14:textId="45C38085" w:rsidR="00A31741" w:rsidRPr="001A6D4D" w:rsidRDefault="0058381F" w:rsidP="00C77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2B0FE1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3E22A7FB" w14:textId="01340C44" w:rsidR="00A31741" w:rsidRDefault="0058381F" w:rsidP="00C775E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8864" w:type="dxa"/>
          </w:tcPr>
          <w:p w14:paraId="52932279" w14:textId="7F094249" w:rsidR="00A31741" w:rsidRDefault="00A31741" w:rsidP="00C775E3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Email received from </w:t>
            </w:r>
            <w:r w:rsidRPr="00794819">
              <w:rPr>
                <w:rFonts w:ascii="Calibri Light" w:hAnsi="Calibri Light"/>
                <w:bCs/>
              </w:rPr>
              <w:t>Hathersage re-wilding group</w:t>
            </w:r>
            <w:r w:rsidR="00C337C8">
              <w:rPr>
                <w:rFonts w:ascii="Calibri Light" w:hAnsi="Calibri Light"/>
                <w:bCs/>
              </w:rPr>
              <w:t xml:space="preserve"> asking for</w:t>
            </w:r>
            <w:r>
              <w:rPr>
                <w:rFonts w:ascii="Calibri Light" w:hAnsi="Calibri Light"/>
                <w:bCs/>
              </w:rPr>
              <w:t xml:space="preserve"> more involvement between HPC and DDDC</w:t>
            </w:r>
            <w:r w:rsidR="00D371D4">
              <w:rPr>
                <w:rFonts w:ascii="Calibri Light" w:hAnsi="Calibri Light"/>
                <w:bCs/>
              </w:rPr>
              <w:t xml:space="preserve"> </w:t>
            </w:r>
            <w:r w:rsidR="00C23D3E">
              <w:rPr>
                <w:rFonts w:ascii="Calibri Light" w:hAnsi="Calibri Light"/>
                <w:bCs/>
              </w:rPr>
              <w:t>–</w:t>
            </w:r>
            <w:r w:rsidR="00D371D4">
              <w:rPr>
                <w:rFonts w:ascii="Calibri Light" w:hAnsi="Calibri Light"/>
                <w:bCs/>
              </w:rPr>
              <w:t xml:space="preserve"> </w:t>
            </w:r>
            <w:r w:rsidR="00C23D3E">
              <w:rPr>
                <w:rFonts w:ascii="Calibri Light" w:hAnsi="Calibri Light"/>
                <w:bCs/>
              </w:rPr>
              <w:t xml:space="preserve">looking to improve </w:t>
            </w:r>
            <w:r w:rsidR="00B7738C">
              <w:rPr>
                <w:rFonts w:ascii="Calibri Light" w:hAnsi="Calibri Light"/>
                <w:bCs/>
              </w:rPr>
              <w:t>l</w:t>
            </w:r>
            <w:r w:rsidR="00C23D3E">
              <w:rPr>
                <w:rFonts w:ascii="Calibri Light" w:hAnsi="Calibri Light"/>
                <w:bCs/>
              </w:rPr>
              <w:t xml:space="preserve">ines of communications </w:t>
            </w:r>
            <w:r w:rsidR="00B7738C">
              <w:rPr>
                <w:rFonts w:ascii="Calibri Light" w:hAnsi="Calibri Light"/>
                <w:bCs/>
              </w:rPr>
              <w:t>but</w:t>
            </w:r>
            <w:r w:rsidR="00C23D3E">
              <w:rPr>
                <w:rFonts w:ascii="Calibri Light" w:hAnsi="Calibri Light"/>
                <w:bCs/>
              </w:rPr>
              <w:t xml:space="preserve"> that contact should be made with the Clerk not individual councillors to ensure all</w:t>
            </w:r>
            <w:r w:rsidR="00B7738C">
              <w:rPr>
                <w:rFonts w:ascii="Calibri Light" w:hAnsi="Calibri Light"/>
                <w:bCs/>
              </w:rPr>
              <w:t xml:space="preserve"> members are aware.</w:t>
            </w:r>
            <w:r w:rsidR="00C337C8">
              <w:rPr>
                <w:rFonts w:ascii="Calibri Light" w:hAnsi="Calibri Light"/>
                <w:bCs/>
              </w:rPr>
              <w:t xml:space="preserve"> </w:t>
            </w:r>
          </w:p>
        </w:tc>
      </w:tr>
      <w:tr w:rsidR="00C775E3" w:rsidRPr="006C2F24" w14:paraId="0DAACF20" w14:textId="77777777" w:rsidTr="002C7661">
        <w:tc>
          <w:tcPr>
            <w:tcW w:w="817" w:type="dxa"/>
          </w:tcPr>
          <w:p w14:paraId="353DC744" w14:textId="7096AD99" w:rsidR="00C775E3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CB3639">
              <w:rPr>
                <w:rFonts w:ascii="Calibri" w:hAnsi="Calibri"/>
              </w:rPr>
              <w:t>3</w:t>
            </w:r>
            <w:r w:rsidR="002B0FE1">
              <w:rPr>
                <w:rFonts w:ascii="Calibri" w:hAnsi="Calibri"/>
              </w:rPr>
              <w:t>5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1E12395F" w14:textId="29B9C49D" w:rsidR="00C775E3" w:rsidRDefault="00C775E3" w:rsidP="00C775E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58381F">
              <w:rPr>
                <w:rFonts w:ascii="Calibri Light" w:hAnsi="Calibri Light"/>
              </w:rPr>
              <w:t>4</w:t>
            </w:r>
          </w:p>
        </w:tc>
        <w:tc>
          <w:tcPr>
            <w:tcW w:w="8864" w:type="dxa"/>
          </w:tcPr>
          <w:p w14:paraId="3C2FB7CC" w14:textId="043E0D7F" w:rsidR="00C775E3" w:rsidRDefault="00C775E3" w:rsidP="00C775E3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Recent bike thefts</w:t>
            </w:r>
            <w:r w:rsidR="002A4F67">
              <w:rPr>
                <w:rFonts w:ascii="Calibri Light" w:hAnsi="Calibri Light"/>
                <w:bCs/>
              </w:rPr>
              <w:t xml:space="preserve"> – comment </w:t>
            </w:r>
            <w:r w:rsidR="008F12B9">
              <w:rPr>
                <w:rFonts w:ascii="Calibri Light" w:hAnsi="Calibri Light"/>
                <w:bCs/>
              </w:rPr>
              <w:t xml:space="preserve">had been </w:t>
            </w:r>
            <w:r w:rsidR="002A4F67">
              <w:rPr>
                <w:rFonts w:ascii="Calibri Light" w:hAnsi="Calibri Light"/>
                <w:bCs/>
              </w:rPr>
              <w:t>received from the police</w:t>
            </w:r>
            <w:r w:rsidR="008F12B9">
              <w:rPr>
                <w:rFonts w:ascii="Calibri Light" w:hAnsi="Calibri Light"/>
                <w:bCs/>
              </w:rPr>
              <w:t xml:space="preserve"> and circulated.</w:t>
            </w:r>
          </w:p>
        </w:tc>
      </w:tr>
      <w:tr w:rsidR="00C775E3" w:rsidRPr="006C2F24" w14:paraId="22A63F35" w14:textId="77777777" w:rsidTr="002C7661">
        <w:tc>
          <w:tcPr>
            <w:tcW w:w="817" w:type="dxa"/>
          </w:tcPr>
          <w:p w14:paraId="5B060917" w14:textId="7EB59514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CB3639">
              <w:rPr>
                <w:rFonts w:ascii="Calibri" w:hAnsi="Calibri"/>
              </w:rPr>
              <w:t>3</w:t>
            </w:r>
            <w:r w:rsidR="002B0FE1">
              <w:rPr>
                <w:rFonts w:ascii="Calibri" w:hAnsi="Calibri"/>
              </w:rPr>
              <w:t>6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1197A714" w14:textId="576C7CB4" w:rsidR="00C775E3" w:rsidRDefault="00C775E3" w:rsidP="00C775E3">
            <w:pPr>
              <w:rPr>
                <w:rFonts w:ascii="Calibri Light" w:hAnsi="Calibri Light"/>
              </w:rPr>
            </w:pPr>
          </w:p>
        </w:tc>
        <w:tc>
          <w:tcPr>
            <w:tcW w:w="8864" w:type="dxa"/>
          </w:tcPr>
          <w:p w14:paraId="01F15714" w14:textId="77F8F2DC" w:rsidR="00C775E3" w:rsidRPr="00A62393" w:rsidRDefault="00C775E3" w:rsidP="00C775E3">
            <w:pPr>
              <w:rPr>
                <w:rFonts w:ascii="Calibri Light" w:hAnsi="Calibri Light"/>
                <w:b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C775E3" w:rsidRPr="006C2F24" w14:paraId="5D181856" w14:textId="77777777" w:rsidTr="002C7661">
        <w:tc>
          <w:tcPr>
            <w:tcW w:w="817" w:type="dxa"/>
          </w:tcPr>
          <w:p w14:paraId="700AAAF7" w14:textId="0801FA69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CB3639">
              <w:rPr>
                <w:rFonts w:ascii="Calibri" w:hAnsi="Calibri"/>
              </w:rPr>
              <w:t>3</w:t>
            </w:r>
            <w:r w:rsidR="002B0FE1">
              <w:rPr>
                <w:rFonts w:ascii="Calibri" w:hAnsi="Calibri"/>
              </w:rPr>
              <w:t>7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644DA689" w14:textId="278CDBC5" w:rsidR="00C775E3" w:rsidRDefault="00C775E3" w:rsidP="00C775E3">
            <w:pPr>
              <w:rPr>
                <w:rFonts w:ascii="Calibri Light" w:hAnsi="Calibri Light"/>
              </w:rPr>
            </w:pPr>
          </w:p>
        </w:tc>
        <w:tc>
          <w:tcPr>
            <w:tcW w:w="8864" w:type="dxa"/>
          </w:tcPr>
          <w:p w14:paraId="11FAC9B0" w14:textId="7B08309E" w:rsidR="00C775E3" w:rsidRPr="00C445A1" w:rsidRDefault="00C775E3" w:rsidP="00C775E3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</w:t>
            </w:r>
            <w:r w:rsidR="008F12B9">
              <w:rPr>
                <w:rFonts w:ascii="Calibri Light" w:hAnsi="Calibri Light"/>
              </w:rPr>
              <w:t xml:space="preserve"> – noted as received.</w:t>
            </w:r>
          </w:p>
        </w:tc>
      </w:tr>
      <w:tr w:rsidR="00C775E3" w:rsidRPr="006C2F24" w14:paraId="7E72175E" w14:textId="77777777" w:rsidTr="002C7661">
        <w:tc>
          <w:tcPr>
            <w:tcW w:w="817" w:type="dxa"/>
          </w:tcPr>
          <w:p w14:paraId="006A8C50" w14:textId="6F8B7F88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CB3639">
              <w:rPr>
                <w:rFonts w:ascii="Calibri" w:hAnsi="Calibri"/>
              </w:rPr>
              <w:t>3</w:t>
            </w:r>
            <w:r w:rsidR="002B0FE1">
              <w:rPr>
                <w:rFonts w:ascii="Calibri" w:hAnsi="Calibri"/>
              </w:rPr>
              <w:t>8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12959036" w14:textId="3619ED82" w:rsidR="00C775E3" w:rsidRDefault="00C775E3" w:rsidP="00C775E3">
            <w:pPr>
              <w:rPr>
                <w:rFonts w:ascii="Calibri Light" w:hAnsi="Calibri Light"/>
              </w:rPr>
            </w:pPr>
          </w:p>
        </w:tc>
        <w:tc>
          <w:tcPr>
            <w:tcW w:w="8864" w:type="dxa"/>
          </w:tcPr>
          <w:p w14:paraId="0ECA3579" w14:textId="7FA06B0C" w:rsidR="00C775E3" w:rsidRDefault="00C775E3" w:rsidP="00C775E3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on-line </w:t>
            </w:r>
            <w:r w:rsidRPr="00B51602">
              <w:rPr>
                <w:rFonts w:ascii="Calibri Light" w:hAnsi="Calibri Light"/>
              </w:rPr>
              <w:t>meeting will be at 7.30 pm Tuesday</w:t>
            </w:r>
            <w:r>
              <w:rPr>
                <w:rFonts w:ascii="Calibri Light" w:hAnsi="Calibri Light"/>
              </w:rPr>
              <w:t xml:space="preserve"> 5</w:t>
            </w:r>
            <w:r w:rsidRPr="00A40550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January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/>
              </w:rPr>
              <w:t>2021.</w:t>
            </w:r>
          </w:p>
        </w:tc>
      </w:tr>
      <w:tr w:rsidR="00C775E3" w:rsidRPr="006C2F24" w14:paraId="05C363CA" w14:textId="77777777" w:rsidTr="002C7661">
        <w:trPr>
          <w:trHeight w:val="70"/>
        </w:trPr>
        <w:tc>
          <w:tcPr>
            <w:tcW w:w="817" w:type="dxa"/>
          </w:tcPr>
          <w:p w14:paraId="6F00A6E4" w14:textId="30C91E2C" w:rsidR="00C775E3" w:rsidRPr="00FE1FC6" w:rsidRDefault="00C775E3" w:rsidP="00C775E3">
            <w:pPr>
              <w:rPr>
                <w:rFonts w:ascii="Calibri Light" w:hAnsi="Calibri Light"/>
              </w:rPr>
            </w:pPr>
            <w:r w:rsidRPr="001A6D4D">
              <w:rPr>
                <w:rFonts w:ascii="Calibri" w:hAnsi="Calibri"/>
              </w:rPr>
              <w:t>1</w:t>
            </w:r>
            <w:r w:rsidR="00CB3639">
              <w:rPr>
                <w:rFonts w:ascii="Calibri" w:hAnsi="Calibri"/>
              </w:rPr>
              <w:t>40</w:t>
            </w:r>
            <w:r w:rsidRPr="001A6D4D">
              <w:rPr>
                <w:rFonts w:ascii="Calibri" w:hAnsi="Calibri"/>
              </w:rPr>
              <w:t>/20</w:t>
            </w:r>
          </w:p>
        </w:tc>
        <w:tc>
          <w:tcPr>
            <w:tcW w:w="520" w:type="dxa"/>
          </w:tcPr>
          <w:p w14:paraId="070F64BB" w14:textId="6AC1E829" w:rsidR="00C775E3" w:rsidRDefault="00C775E3" w:rsidP="00C775E3">
            <w:pPr>
              <w:rPr>
                <w:rFonts w:ascii="Calibri Light" w:hAnsi="Calibri Light"/>
              </w:rPr>
            </w:pPr>
          </w:p>
        </w:tc>
        <w:tc>
          <w:tcPr>
            <w:tcW w:w="8864" w:type="dxa"/>
          </w:tcPr>
          <w:p w14:paraId="7497FC9F" w14:textId="10B91626" w:rsidR="00C775E3" w:rsidRDefault="00C775E3" w:rsidP="00C775E3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5</w:t>
            </w:r>
            <w:r w:rsidRPr="00A40550">
              <w:rPr>
                <w:rFonts w:ascii="Calibri Light" w:hAnsi="Calibri Light"/>
                <w:vertAlign w:val="superscript"/>
              </w:rPr>
              <w:t>th</w:t>
            </w:r>
            <w:r>
              <w:rPr>
                <w:rFonts w:ascii="Calibri Light" w:hAnsi="Calibri Light"/>
              </w:rPr>
              <w:t xml:space="preserve"> January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2021 </w:t>
            </w:r>
            <w:r w:rsidRPr="00B51602">
              <w:rPr>
                <w:rFonts w:ascii="Calibri Light" w:hAnsi="Calibri Light"/>
              </w:rPr>
              <w:t>agend</w:t>
            </w:r>
            <w:r>
              <w:rPr>
                <w:rFonts w:ascii="Calibri Light" w:hAnsi="Calibri Light"/>
              </w:rPr>
              <w:t>a.</w:t>
            </w:r>
            <w:r w:rsidR="008A53DF">
              <w:rPr>
                <w:rFonts w:ascii="Calibri Light" w:hAnsi="Calibri Light"/>
              </w:rPr>
              <w:t xml:space="preserve"> Account reserves discussion</w:t>
            </w:r>
            <w:r w:rsidR="00546E9F">
              <w:rPr>
                <w:rFonts w:ascii="Calibri Light" w:hAnsi="Calibri Light"/>
              </w:rPr>
              <w:t xml:space="preserve"> needs to be included with the final budget approval</w:t>
            </w:r>
            <w:r w:rsidR="00A72CC0">
              <w:rPr>
                <w:rFonts w:ascii="Calibri Light" w:hAnsi="Calibri Light"/>
              </w:rPr>
              <w:t>; Jaggers Lane seat, Gatehouse Lane seat</w:t>
            </w:r>
            <w:r w:rsidR="00D8197B">
              <w:rPr>
                <w:rFonts w:ascii="Calibri Light" w:hAnsi="Calibri Light"/>
              </w:rPr>
              <w:t>,</w:t>
            </w:r>
            <w:r w:rsidR="00663077">
              <w:rPr>
                <w:rFonts w:ascii="Calibri Light" w:hAnsi="Calibri Light"/>
              </w:rPr>
              <w:t xml:space="preserve"> </w:t>
            </w:r>
            <w:r w:rsidR="00663077" w:rsidRPr="008F12B9">
              <w:rPr>
                <w:rFonts w:ascii="Calibri Light" w:hAnsi="Calibri Light"/>
              </w:rPr>
              <w:t>Parish Council asset list required</w:t>
            </w:r>
            <w:r w:rsidR="0058381F" w:rsidRPr="008F12B9">
              <w:rPr>
                <w:rFonts w:ascii="Calibri Light" w:hAnsi="Calibri Light"/>
              </w:rPr>
              <w:t>; potential rewilding sites</w:t>
            </w:r>
            <w:r w:rsidR="00C149B8">
              <w:rPr>
                <w:rFonts w:ascii="Calibri Light" w:hAnsi="Calibri Light"/>
              </w:rPr>
              <w:t>; invite rewilding group to January meeting.</w:t>
            </w:r>
          </w:p>
        </w:tc>
      </w:tr>
      <w:tr w:rsidR="00F36D7F" w:rsidRPr="006C2F24" w14:paraId="38A744A3" w14:textId="77777777" w:rsidTr="002C7661">
        <w:tc>
          <w:tcPr>
            <w:tcW w:w="817" w:type="dxa"/>
          </w:tcPr>
          <w:p w14:paraId="3B7C931B" w14:textId="51660C4F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520" w:type="dxa"/>
          </w:tcPr>
          <w:p w14:paraId="3524345F" w14:textId="66D34D77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8864" w:type="dxa"/>
          </w:tcPr>
          <w:p w14:paraId="48F9F7E1" w14:textId="7F71F236" w:rsidR="00F36D7F" w:rsidRDefault="00F36D7F" w:rsidP="00F36D7F">
            <w:pPr>
              <w:rPr>
                <w:rFonts w:ascii="Calibri Light" w:hAnsi="Calibri Light"/>
              </w:rPr>
            </w:pPr>
          </w:p>
        </w:tc>
      </w:tr>
    </w:tbl>
    <w:p w14:paraId="49C87E47" w14:textId="59BE12B9" w:rsidR="00C831EE" w:rsidRPr="00812851" w:rsidRDefault="00C831EE" w:rsidP="006B66A7">
      <w:pPr>
        <w:rPr>
          <w:rFonts w:ascii="Calibri Light" w:hAnsi="Calibri Light"/>
        </w:rPr>
      </w:pPr>
    </w:p>
    <w:p w14:paraId="6BE12762" w14:textId="37B0D52F" w:rsidR="00812851" w:rsidRPr="00812851" w:rsidRDefault="00812851" w:rsidP="006B66A7">
      <w:pPr>
        <w:rPr>
          <w:rFonts w:ascii="Calibri Light" w:hAnsi="Calibri Light"/>
        </w:rPr>
      </w:pPr>
    </w:p>
    <w:p w14:paraId="15EF4C36" w14:textId="184B68D2" w:rsidR="00812851" w:rsidRPr="00812851" w:rsidRDefault="00812851" w:rsidP="006B66A7">
      <w:pPr>
        <w:rPr>
          <w:rFonts w:ascii="Calibri Light" w:hAnsi="Calibri Light"/>
        </w:rPr>
      </w:pPr>
    </w:p>
    <w:p w14:paraId="2000F26B" w14:textId="1A33FF78" w:rsidR="00812851" w:rsidRPr="00812851" w:rsidRDefault="00812851" w:rsidP="006B66A7">
      <w:pPr>
        <w:rPr>
          <w:rFonts w:ascii="Calibri Light" w:hAnsi="Calibri Light"/>
        </w:rPr>
      </w:pPr>
      <w:r w:rsidRPr="00812851">
        <w:rPr>
          <w:rFonts w:ascii="Calibri Light" w:hAnsi="Calibri Light"/>
        </w:rPr>
        <w:t>Signed:                                                                                     Date:</w:t>
      </w:r>
    </w:p>
    <w:sectPr w:rsidR="00812851" w:rsidRPr="00812851" w:rsidSect="008D31DC">
      <w:headerReference w:type="default" r:id="rId9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C3863" w14:textId="77777777" w:rsidR="00262F4A" w:rsidRDefault="00262F4A" w:rsidP="00CB40EB">
      <w:r>
        <w:separator/>
      </w:r>
    </w:p>
  </w:endnote>
  <w:endnote w:type="continuationSeparator" w:id="0">
    <w:p w14:paraId="2AD1D805" w14:textId="77777777" w:rsidR="00262F4A" w:rsidRDefault="00262F4A" w:rsidP="00CB40EB">
      <w:r>
        <w:continuationSeparator/>
      </w:r>
    </w:p>
  </w:endnote>
  <w:endnote w:type="continuationNotice" w:id="1">
    <w:p w14:paraId="21C8C81A" w14:textId="77777777" w:rsidR="00262F4A" w:rsidRDefault="00262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CF63F" w14:textId="77777777" w:rsidR="00262F4A" w:rsidRDefault="00262F4A" w:rsidP="00CB40EB">
      <w:r>
        <w:separator/>
      </w:r>
    </w:p>
  </w:footnote>
  <w:footnote w:type="continuationSeparator" w:id="0">
    <w:p w14:paraId="71D5D95E" w14:textId="77777777" w:rsidR="00262F4A" w:rsidRDefault="00262F4A" w:rsidP="00CB40EB">
      <w:r>
        <w:continuationSeparator/>
      </w:r>
    </w:p>
  </w:footnote>
  <w:footnote w:type="continuationNotice" w:id="1">
    <w:p w14:paraId="22E166FA" w14:textId="77777777" w:rsidR="00262F4A" w:rsidRDefault="00262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965" w14:textId="0D9D2A45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2C7661">
      <w:rPr>
        <w:rFonts w:ascii="Arial" w:hAnsi="Arial" w:cs="Arial"/>
        <w:sz w:val="16"/>
        <w:szCs w:val="16"/>
      </w:rPr>
      <w:t>1</w:t>
    </w:r>
  </w:p>
  <w:p w14:paraId="5B8BA725" w14:textId="4FBC4F51" w:rsidR="007C5EE8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7C5EE8">
      <w:rPr>
        <w:rFonts w:ascii="Arial" w:hAnsi="Arial" w:cs="Arial"/>
        <w:sz w:val="16"/>
        <w:szCs w:val="16"/>
      </w:rPr>
      <w:t xml:space="preserve"> </w:t>
    </w:r>
  </w:p>
  <w:p w14:paraId="226D65BE" w14:textId="77777777" w:rsidR="00371955" w:rsidRPr="00CB40EB" w:rsidRDefault="00371955" w:rsidP="00B529BC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13B"/>
    <w:multiLevelType w:val="hybridMultilevel"/>
    <w:tmpl w:val="C0D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7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57"/>
    <w:rsid w:val="000013CD"/>
    <w:rsid w:val="00001EE3"/>
    <w:rsid w:val="00002A4D"/>
    <w:rsid w:val="00003977"/>
    <w:rsid w:val="000044BB"/>
    <w:rsid w:val="00005605"/>
    <w:rsid w:val="00006464"/>
    <w:rsid w:val="00007271"/>
    <w:rsid w:val="00010022"/>
    <w:rsid w:val="00010A63"/>
    <w:rsid w:val="00011440"/>
    <w:rsid w:val="00011C84"/>
    <w:rsid w:val="00012DA2"/>
    <w:rsid w:val="000163E4"/>
    <w:rsid w:val="00016F7E"/>
    <w:rsid w:val="0001710F"/>
    <w:rsid w:val="00017FC4"/>
    <w:rsid w:val="0002070F"/>
    <w:rsid w:val="00020E94"/>
    <w:rsid w:val="000218DD"/>
    <w:rsid w:val="00022AD0"/>
    <w:rsid w:val="00023C66"/>
    <w:rsid w:val="00024D1C"/>
    <w:rsid w:val="000250B5"/>
    <w:rsid w:val="0002586E"/>
    <w:rsid w:val="00026194"/>
    <w:rsid w:val="000268B8"/>
    <w:rsid w:val="0002738B"/>
    <w:rsid w:val="00030095"/>
    <w:rsid w:val="00030C5D"/>
    <w:rsid w:val="000312A8"/>
    <w:rsid w:val="00032357"/>
    <w:rsid w:val="00033FA0"/>
    <w:rsid w:val="00034753"/>
    <w:rsid w:val="0003485A"/>
    <w:rsid w:val="000348E1"/>
    <w:rsid w:val="0003523B"/>
    <w:rsid w:val="0003557B"/>
    <w:rsid w:val="00035E02"/>
    <w:rsid w:val="00040048"/>
    <w:rsid w:val="000401E0"/>
    <w:rsid w:val="00041D09"/>
    <w:rsid w:val="00041EB8"/>
    <w:rsid w:val="0004231E"/>
    <w:rsid w:val="00043A98"/>
    <w:rsid w:val="00043F27"/>
    <w:rsid w:val="00044518"/>
    <w:rsid w:val="00044DFE"/>
    <w:rsid w:val="000456D3"/>
    <w:rsid w:val="00045854"/>
    <w:rsid w:val="000462B6"/>
    <w:rsid w:val="00046C45"/>
    <w:rsid w:val="00047419"/>
    <w:rsid w:val="00047516"/>
    <w:rsid w:val="00047BCA"/>
    <w:rsid w:val="0005253B"/>
    <w:rsid w:val="00053071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67DFD"/>
    <w:rsid w:val="0007049E"/>
    <w:rsid w:val="000708BA"/>
    <w:rsid w:val="00070F84"/>
    <w:rsid w:val="0007199E"/>
    <w:rsid w:val="00071B41"/>
    <w:rsid w:val="00071DB7"/>
    <w:rsid w:val="00072478"/>
    <w:rsid w:val="00072600"/>
    <w:rsid w:val="000729AF"/>
    <w:rsid w:val="00072DAB"/>
    <w:rsid w:val="00075F82"/>
    <w:rsid w:val="000762A8"/>
    <w:rsid w:val="00076A1F"/>
    <w:rsid w:val="00077DD7"/>
    <w:rsid w:val="00080B80"/>
    <w:rsid w:val="00081827"/>
    <w:rsid w:val="00081E9C"/>
    <w:rsid w:val="00083745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3E2"/>
    <w:rsid w:val="000A0ADA"/>
    <w:rsid w:val="000A0EF0"/>
    <w:rsid w:val="000A1BA5"/>
    <w:rsid w:val="000A23B0"/>
    <w:rsid w:val="000A383D"/>
    <w:rsid w:val="000A3D07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B7B3F"/>
    <w:rsid w:val="000C10E8"/>
    <w:rsid w:val="000C284E"/>
    <w:rsid w:val="000C317B"/>
    <w:rsid w:val="000C4257"/>
    <w:rsid w:val="000C45E8"/>
    <w:rsid w:val="000C4AA8"/>
    <w:rsid w:val="000C4C06"/>
    <w:rsid w:val="000C5416"/>
    <w:rsid w:val="000C620C"/>
    <w:rsid w:val="000C7278"/>
    <w:rsid w:val="000C77D6"/>
    <w:rsid w:val="000D14E3"/>
    <w:rsid w:val="000D25BB"/>
    <w:rsid w:val="000D319E"/>
    <w:rsid w:val="000D3D67"/>
    <w:rsid w:val="000D41E5"/>
    <w:rsid w:val="000D430E"/>
    <w:rsid w:val="000D4974"/>
    <w:rsid w:val="000D55B8"/>
    <w:rsid w:val="000D665C"/>
    <w:rsid w:val="000D7CD8"/>
    <w:rsid w:val="000D7D96"/>
    <w:rsid w:val="000E014D"/>
    <w:rsid w:val="000E163A"/>
    <w:rsid w:val="000E20CB"/>
    <w:rsid w:val="000E2844"/>
    <w:rsid w:val="000E28F6"/>
    <w:rsid w:val="000E2C22"/>
    <w:rsid w:val="000E33E0"/>
    <w:rsid w:val="000E38EE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0D0D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D3B"/>
    <w:rsid w:val="00113FB2"/>
    <w:rsid w:val="001141C6"/>
    <w:rsid w:val="001160C4"/>
    <w:rsid w:val="00116BB9"/>
    <w:rsid w:val="001175FE"/>
    <w:rsid w:val="00120149"/>
    <w:rsid w:val="001205BE"/>
    <w:rsid w:val="00121260"/>
    <w:rsid w:val="001226FD"/>
    <w:rsid w:val="00122A61"/>
    <w:rsid w:val="00124A90"/>
    <w:rsid w:val="00126BC0"/>
    <w:rsid w:val="0012717F"/>
    <w:rsid w:val="001275FA"/>
    <w:rsid w:val="001319D0"/>
    <w:rsid w:val="00131EB6"/>
    <w:rsid w:val="001323A5"/>
    <w:rsid w:val="001323DE"/>
    <w:rsid w:val="00133C20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708"/>
    <w:rsid w:val="0014783E"/>
    <w:rsid w:val="001503C8"/>
    <w:rsid w:val="001517BF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211C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1812"/>
    <w:rsid w:val="00191D19"/>
    <w:rsid w:val="001924AE"/>
    <w:rsid w:val="00192B7E"/>
    <w:rsid w:val="00192E2E"/>
    <w:rsid w:val="001933B2"/>
    <w:rsid w:val="001940B5"/>
    <w:rsid w:val="00195BB8"/>
    <w:rsid w:val="00196664"/>
    <w:rsid w:val="00196683"/>
    <w:rsid w:val="001A03F1"/>
    <w:rsid w:val="001A19A7"/>
    <w:rsid w:val="001A20DE"/>
    <w:rsid w:val="001A303D"/>
    <w:rsid w:val="001A348E"/>
    <w:rsid w:val="001A386B"/>
    <w:rsid w:val="001A7B4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020"/>
    <w:rsid w:val="001C28F9"/>
    <w:rsid w:val="001C2F37"/>
    <w:rsid w:val="001C433F"/>
    <w:rsid w:val="001C459D"/>
    <w:rsid w:val="001C5EBA"/>
    <w:rsid w:val="001C627B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48D"/>
    <w:rsid w:val="001D559B"/>
    <w:rsid w:val="001D5F9E"/>
    <w:rsid w:val="001D611F"/>
    <w:rsid w:val="001D7880"/>
    <w:rsid w:val="001D7EDA"/>
    <w:rsid w:val="001E0345"/>
    <w:rsid w:val="001E2101"/>
    <w:rsid w:val="001E2582"/>
    <w:rsid w:val="001E3EA8"/>
    <w:rsid w:val="001E4AB0"/>
    <w:rsid w:val="001E52A2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6CF"/>
    <w:rsid w:val="001F1AD3"/>
    <w:rsid w:val="001F3349"/>
    <w:rsid w:val="001F42A3"/>
    <w:rsid w:val="001F49C3"/>
    <w:rsid w:val="001F59C9"/>
    <w:rsid w:val="001F652A"/>
    <w:rsid w:val="001F7161"/>
    <w:rsid w:val="00201303"/>
    <w:rsid w:val="0020346F"/>
    <w:rsid w:val="002035FF"/>
    <w:rsid w:val="00203DDF"/>
    <w:rsid w:val="00203E3C"/>
    <w:rsid w:val="0020462C"/>
    <w:rsid w:val="00204A65"/>
    <w:rsid w:val="00205018"/>
    <w:rsid w:val="00205403"/>
    <w:rsid w:val="0020606E"/>
    <w:rsid w:val="00206533"/>
    <w:rsid w:val="002069C0"/>
    <w:rsid w:val="002102F9"/>
    <w:rsid w:val="00210DC3"/>
    <w:rsid w:val="002146A1"/>
    <w:rsid w:val="00214D2E"/>
    <w:rsid w:val="00221217"/>
    <w:rsid w:val="00221AFC"/>
    <w:rsid w:val="00221FA8"/>
    <w:rsid w:val="00223BD5"/>
    <w:rsid w:val="00224056"/>
    <w:rsid w:val="00225ABE"/>
    <w:rsid w:val="00225B28"/>
    <w:rsid w:val="00225C98"/>
    <w:rsid w:val="00227259"/>
    <w:rsid w:val="00230722"/>
    <w:rsid w:val="00232134"/>
    <w:rsid w:val="0023478C"/>
    <w:rsid w:val="00234DD1"/>
    <w:rsid w:val="0023550D"/>
    <w:rsid w:val="00235F2C"/>
    <w:rsid w:val="0023731E"/>
    <w:rsid w:val="0023770F"/>
    <w:rsid w:val="00237BC3"/>
    <w:rsid w:val="00242406"/>
    <w:rsid w:val="00242830"/>
    <w:rsid w:val="00243023"/>
    <w:rsid w:val="00243780"/>
    <w:rsid w:val="0024534A"/>
    <w:rsid w:val="00245C21"/>
    <w:rsid w:val="00247804"/>
    <w:rsid w:val="002478CB"/>
    <w:rsid w:val="0025097D"/>
    <w:rsid w:val="002512CE"/>
    <w:rsid w:val="002518D7"/>
    <w:rsid w:val="00251B8D"/>
    <w:rsid w:val="00252881"/>
    <w:rsid w:val="00253D6B"/>
    <w:rsid w:val="00254802"/>
    <w:rsid w:val="00255516"/>
    <w:rsid w:val="002558A6"/>
    <w:rsid w:val="00256B1A"/>
    <w:rsid w:val="00256FAB"/>
    <w:rsid w:val="00257485"/>
    <w:rsid w:val="0025769C"/>
    <w:rsid w:val="002578CE"/>
    <w:rsid w:val="00262F4A"/>
    <w:rsid w:val="00263123"/>
    <w:rsid w:val="0026397C"/>
    <w:rsid w:val="00263F8B"/>
    <w:rsid w:val="002645AD"/>
    <w:rsid w:val="00265CC4"/>
    <w:rsid w:val="0026704F"/>
    <w:rsid w:val="00271178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3C24"/>
    <w:rsid w:val="002949AA"/>
    <w:rsid w:val="002957D2"/>
    <w:rsid w:val="00295888"/>
    <w:rsid w:val="00296271"/>
    <w:rsid w:val="00297B4A"/>
    <w:rsid w:val="00297C45"/>
    <w:rsid w:val="00297E0F"/>
    <w:rsid w:val="002A132D"/>
    <w:rsid w:val="002A1BA6"/>
    <w:rsid w:val="002A479F"/>
    <w:rsid w:val="002A4F31"/>
    <w:rsid w:val="002A4F67"/>
    <w:rsid w:val="002A62BF"/>
    <w:rsid w:val="002A6447"/>
    <w:rsid w:val="002A66A5"/>
    <w:rsid w:val="002A676B"/>
    <w:rsid w:val="002A6CD3"/>
    <w:rsid w:val="002B063C"/>
    <w:rsid w:val="002B0FE1"/>
    <w:rsid w:val="002B128C"/>
    <w:rsid w:val="002B2735"/>
    <w:rsid w:val="002B297F"/>
    <w:rsid w:val="002B2ECF"/>
    <w:rsid w:val="002B3315"/>
    <w:rsid w:val="002B3A63"/>
    <w:rsid w:val="002B5707"/>
    <w:rsid w:val="002B5AA2"/>
    <w:rsid w:val="002B6559"/>
    <w:rsid w:val="002B6F34"/>
    <w:rsid w:val="002B7076"/>
    <w:rsid w:val="002B7381"/>
    <w:rsid w:val="002C028C"/>
    <w:rsid w:val="002C03ED"/>
    <w:rsid w:val="002C0CBC"/>
    <w:rsid w:val="002C2189"/>
    <w:rsid w:val="002C43D3"/>
    <w:rsid w:val="002C48DF"/>
    <w:rsid w:val="002C69D0"/>
    <w:rsid w:val="002C708A"/>
    <w:rsid w:val="002C7166"/>
    <w:rsid w:val="002C7661"/>
    <w:rsid w:val="002C7B01"/>
    <w:rsid w:val="002C7F53"/>
    <w:rsid w:val="002C7FEF"/>
    <w:rsid w:val="002D03EE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E81"/>
    <w:rsid w:val="002D5F71"/>
    <w:rsid w:val="002D6229"/>
    <w:rsid w:val="002D6F11"/>
    <w:rsid w:val="002D766F"/>
    <w:rsid w:val="002D768D"/>
    <w:rsid w:val="002D7C2E"/>
    <w:rsid w:val="002E0F2C"/>
    <w:rsid w:val="002E106A"/>
    <w:rsid w:val="002E10C4"/>
    <w:rsid w:val="002E112A"/>
    <w:rsid w:val="002E1B40"/>
    <w:rsid w:val="002E2691"/>
    <w:rsid w:val="002E2A5F"/>
    <w:rsid w:val="002E42C1"/>
    <w:rsid w:val="002E49CB"/>
    <w:rsid w:val="002E49E6"/>
    <w:rsid w:val="002E5A3C"/>
    <w:rsid w:val="002E7352"/>
    <w:rsid w:val="002E7B9B"/>
    <w:rsid w:val="002F0F6E"/>
    <w:rsid w:val="002F193C"/>
    <w:rsid w:val="002F1B09"/>
    <w:rsid w:val="002F1EBF"/>
    <w:rsid w:val="002F1F3A"/>
    <w:rsid w:val="002F2206"/>
    <w:rsid w:val="002F27B4"/>
    <w:rsid w:val="002F3041"/>
    <w:rsid w:val="002F3341"/>
    <w:rsid w:val="002F3A1F"/>
    <w:rsid w:val="002F495D"/>
    <w:rsid w:val="002F518E"/>
    <w:rsid w:val="002F57A2"/>
    <w:rsid w:val="002F713F"/>
    <w:rsid w:val="002F7B1A"/>
    <w:rsid w:val="002F7C57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0826"/>
    <w:rsid w:val="00331FD4"/>
    <w:rsid w:val="00332C35"/>
    <w:rsid w:val="00333DA4"/>
    <w:rsid w:val="003345A0"/>
    <w:rsid w:val="00335FCD"/>
    <w:rsid w:val="0033610E"/>
    <w:rsid w:val="00336144"/>
    <w:rsid w:val="00336564"/>
    <w:rsid w:val="00337A8A"/>
    <w:rsid w:val="00340238"/>
    <w:rsid w:val="00340F48"/>
    <w:rsid w:val="003429BE"/>
    <w:rsid w:val="00342D63"/>
    <w:rsid w:val="003438B9"/>
    <w:rsid w:val="003448A0"/>
    <w:rsid w:val="003449B7"/>
    <w:rsid w:val="003455A8"/>
    <w:rsid w:val="00347631"/>
    <w:rsid w:val="0034771A"/>
    <w:rsid w:val="00347EE6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56526"/>
    <w:rsid w:val="0036041F"/>
    <w:rsid w:val="00360924"/>
    <w:rsid w:val="00361AAF"/>
    <w:rsid w:val="0036239F"/>
    <w:rsid w:val="0036281E"/>
    <w:rsid w:val="00363052"/>
    <w:rsid w:val="00363E86"/>
    <w:rsid w:val="003648AB"/>
    <w:rsid w:val="0036507D"/>
    <w:rsid w:val="00365935"/>
    <w:rsid w:val="00365A13"/>
    <w:rsid w:val="003668F0"/>
    <w:rsid w:val="00366F1E"/>
    <w:rsid w:val="00367304"/>
    <w:rsid w:val="0036759E"/>
    <w:rsid w:val="00367D20"/>
    <w:rsid w:val="00370338"/>
    <w:rsid w:val="003706F2"/>
    <w:rsid w:val="00370AC4"/>
    <w:rsid w:val="00371955"/>
    <w:rsid w:val="00371CFA"/>
    <w:rsid w:val="00371E87"/>
    <w:rsid w:val="00371FEA"/>
    <w:rsid w:val="0037232A"/>
    <w:rsid w:val="00372DE8"/>
    <w:rsid w:val="00373098"/>
    <w:rsid w:val="003733EA"/>
    <w:rsid w:val="003738F0"/>
    <w:rsid w:val="003750C6"/>
    <w:rsid w:val="00383F50"/>
    <w:rsid w:val="003868C6"/>
    <w:rsid w:val="00390108"/>
    <w:rsid w:val="003913E3"/>
    <w:rsid w:val="0039174D"/>
    <w:rsid w:val="00393115"/>
    <w:rsid w:val="0039498A"/>
    <w:rsid w:val="003952F7"/>
    <w:rsid w:val="003957C3"/>
    <w:rsid w:val="0039624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3F1"/>
    <w:rsid w:val="003B346D"/>
    <w:rsid w:val="003B3C73"/>
    <w:rsid w:val="003B49D3"/>
    <w:rsid w:val="003B594F"/>
    <w:rsid w:val="003B5F0A"/>
    <w:rsid w:val="003B69B7"/>
    <w:rsid w:val="003B7150"/>
    <w:rsid w:val="003C1AB6"/>
    <w:rsid w:val="003C242A"/>
    <w:rsid w:val="003C30A5"/>
    <w:rsid w:val="003C3B26"/>
    <w:rsid w:val="003C4021"/>
    <w:rsid w:val="003C78CA"/>
    <w:rsid w:val="003D0A0C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4F1A"/>
    <w:rsid w:val="003E574E"/>
    <w:rsid w:val="003E6CF5"/>
    <w:rsid w:val="003E7C72"/>
    <w:rsid w:val="003E7DB2"/>
    <w:rsid w:val="003F0E59"/>
    <w:rsid w:val="003F301A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D1A"/>
    <w:rsid w:val="00403FBC"/>
    <w:rsid w:val="0040487E"/>
    <w:rsid w:val="00405B71"/>
    <w:rsid w:val="00410177"/>
    <w:rsid w:val="00410D2E"/>
    <w:rsid w:val="00411893"/>
    <w:rsid w:val="00411A95"/>
    <w:rsid w:val="004129C0"/>
    <w:rsid w:val="00413A8B"/>
    <w:rsid w:val="00413A97"/>
    <w:rsid w:val="004146AF"/>
    <w:rsid w:val="00414C62"/>
    <w:rsid w:val="004176B2"/>
    <w:rsid w:val="00417DAA"/>
    <w:rsid w:val="0042064F"/>
    <w:rsid w:val="004209A5"/>
    <w:rsid w:val="0042357E"/>
    <w:rsid w:val="00423AB3"/>
    <w:rsid w:val="00424ED5"/>
    <w:rsid w:val="00427CF4"/>
    <w:rsid w:val="0043099B"/>
    <w:rsid w:val="00430BD6"/>
    <w:rsid w:val="00430D59"/>
    <w:rsid w:val="00431B02"/>
    <w:rsid w:val="00431D69"/>
    <w:rsid w:val="0043287E"/>
    <w:rsid w:val="00432C60"/>
    <w:rsid w:val="00432FA5"/>
    <w:rsid w:val="00433106"/>
    <w:rsid w:val="0043351D"/>
    <w:rsid w:val="00433D9E"/>
    <w:rsid w:val="00434ED0"/>
    <w:rsid w:val="00435843"/>
    <w:rsid w:val="004374B3"/>
    <w:rsid w:val="00437AC9"/>
    <w:rsid w:val="00440050"/>
    <w:rsid w:val="00440E19"/>
    <w:rsid w:val="00441797"/>
    <w:rsid w:val="004436A0"/>
    <w:rsid w:val="00444F6C"/>
    <w:rsid w:val="00445B50"/>
    <w:rsid w:val="00445D75"/>
    <w:rsid w:val="00446478"/>
    <w:rsid w:val="004465F3"/>
    <w:rsid w:val="004466D3"/>
    <w:rsid w:val="00446787"/>
    <w:rsid w:val="00446801"/>
    <w:rsid w:val="00447259"/>
    <w:rsid w:val="00447CF5"/>
    <w:rsid w:val="004507A6"/>
    <w:rsid w:val="00450F32"/>
    <w:rsid w:val="00451EC3"/>
    <w:rsid w:val="00451F45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4B1"/>
    <w:rsid w:val="00467ECA"/>
    <w:rsid w:val="0047028C"/>
    <w:rsid w:val="0047089D"/>
    <w:rsid w:val="00472419"/>
    <w:rsid w:val="00472812"/>
    <w:rsid w:val="00475C85"/>
    <w:rsid w:val="00477375"/>
    <w:rsid w:val="00477BE4"/>
    <w:rsid w:val="00477E05"/>
    <w:rsid w:val="004806EF"/>
    <w:rsid w:val="00480A87"/>
    <w:rsid w:val="00481F97"/>
    <w:rsid w:val="00481FD4"/>
    <w:rsid w:val="00482BE5"/>
    <w:rsid w:val="00484834"/>
    <w:rsid w:val="00484E93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0A2"/>
    <w:rsid w:val="00494748"/>
    <w:rsid w:val="00494961"/>
    <w:rsid w:val="00494CC4"/>
    <w:rsid w:val="0049505E"/>
    <w:rsid w:val="004956ED"/>
    <w:rsid w:val="00497002"/>
    <w:rsid w:val="0049728E"/>
    <w:rsid w:val="00497555"/>
    <w:rsid w:val="0049780A"/>
    <w:rsid w:val="0049786D"/>
    <w:rsid w:val="004A0716"/>
    <w:rsid w:val="004A1B5F"/>
    <w:rsid w:val="004A228E"/>
    <w:rsid w:val="004A2794"/>
    <w:rsid w:val="004A407A"/>
    <w:rsid w:val="004A444F"/>
    <w:rsid w:val="004A45D7"/>
    <w:rsid w:val="004B1144"/>
    <w:rsid w:val="004B1AD5"/>
    <w:rsid w:val="004B2142"/>
    <w:rsid w:val="004B2798"/>
    <w:rsid w:val="004B3981"/>
    <w:rsid w:val="004B3E00"/>
    <w:rsid w:val="004B4007"/>
    <w:rsid w:val="004B490E"/>
    <w:rsid w:val="004B4D0A"/>
    <w:rsid w:val="004B56AA"/>
    <w:rsid w:val="004B648F"/>
    <w:rsid w:val="004B6AA0"/>
    <w:rsid w:val="004B7791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4F79F4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E07"/>
    <w:rsid w:val="00507F30"/>
    <w:rsid w:val="00510CD2"/>
    <w:rsid w:val="00511433"/>
    <w:rsid w:val="005114FC"/>
    <w:rsid w:val="00511EA2"/>
    <w:rsid w:val="0051285B"/>
    <w:rsid w:val="005128F8"/>
    <w:rsid w:val="00513094"/>
    <w:rsid w:val="0051472D"/>
    <w:rsid w:val="00514CE1"/>
    <w:rsid w:val="00516EF5"/>
    <w:rsid w:val="005203F2"/>
    <w:rsid w:val="0052135F"/>
    <w:rsid w:val="005217F9"/>
    <w:rsid w:val="005225D4"/>
    <w:rsid w:val="005228C4"/>
    <w:rsid w:val="0052303B"/>
    <w:rsid w:val="00524255"/>
    <w:rsid w:val="005244C7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1B57"/>
    <w:rsid w:val="00542C7C"/>
    <w:rsid w:val="00543221"/>
    <w:rsid w:val="00546E9F"/>
    <w:rsid w:val="00547E0B"/>
    <w:rsid w:val="00550319"/>
    <w:rsid w:val="00550997"/>
    <w:rsid w:val="00550C07"/>
    <w:rsid w:val="00551185"/>
    <w:rsid w:val="005514E4"/>
    <w:rsid w:val="00551BEA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D44"/>
    <w:rsid w:val="00575E1C"/>
    <w:rsid w:val="0057737C"/>
    <w:rsid w:val="00577C86"/>
    <w:rsid w:val="0058064B"/>
    <w:rsid w:val="005827AB"/>
    <w:rsid w:val="00582F63"/>
    <w:rsid w:val="0058381F"/>
    <w:rsid w:val="00583FA1"/>
    <w:rsid w:val="00584A65"/>
    <w:rsid w:val="005853D6"/>
    <w:rsid w:val="00585DC8"/>
    <w:rsid w:val="00587B57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6A30"/>
    <w:rsid w:val="005976E8"/>
    <w:rsid w:val="005A0692"/>
    <w:rsid w:val="005A0847"/>
    <w:rsid w:val="005A10E2"/>
    <w:rsid w:val="005A19B1"/>
    <w:rsid w:val="005A1F43"/>
    <w:rsid w:val="005A2391"/>
    <w:rsid w:val="005A32AE"/>
    <w:rsid w:val="005A371B"/>
    <w:rsid w:val="005A3DC3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DFF"/>
    <w:rsid w:val="005B2FAF"/>
    <w:rsid w:val="005B382E"/>
    <w:rsid w:val="005B3E52"/>
    <w:rsid w:val="005B42FF"/>
    <w:rsid w:val="005B6A44"/>
    <w:rsid w:val="005B6EC7"/>
    <w:rsid w:val="005B6EF0"/>
    <w:rsid w:val="005C004D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C7814"/>
    <w:rsid w:val="005D125C"/>
    <w:rsid w:val="005D1F83"/>
    <w:rsid w:val="005D3011"/>
    <w:rsid w:val="005D358F"/>
    <w:rsid w:val="005D3B1F"/>
    <w:rsid w:val="005D4700"/>
    <w:rsid w:val="005D4E7C"/>
    <w:rsid w:val="005D5121"/>
    <w:rsid w:val="005D548E"/>
    <w:rsid w:val="005D5840"/>
    <w:rsid w:val="005D5F34"/>
    <w:rsid w:val="005D60D1"/>
    <w:rsid w:val="005D6DF9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2B0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0560"/>
    <w:rsid w:val="00601961"/>
    <w:rsid w:val="00602558"/>
    <w:rsid w:val="00602733"/>
    <w:rsid w:val="00603754"/>
    <w:rsid w:val="006111A3"/>
    <w:rsid w:val="00611240"/>
    <w:rsid w:val="0061163F"/>
    <w:rsid w:val="006127D9"/>
    <w:rsid w:val="00612FDB"/>
    <w:rsid w:val="0061445A"/>
    <w:rsid w:val="006144F3"/>
    <w:rsid w:val="00614ECE"/>
    <w:rsid w:val="00615C3E"/>
    <w:rsid w:val="00621F75"/>
    <w:rsid w:val="00623B9C"/>
    <w:rsid w:val="006243EA"/>
    <w:rsid w:val="006247F7"/>
    <w:rsid w:val="006249EB"/>
    <w:rsid w:val="00624B1A"/>
    <w:rsid w:val="00624D23"/>
    <w:rsid w:val="00624DFD"/>
    <w:rsid w:val="00627482"/>
    <w:rsid w:val="00630ADF"/>
    <w:rsid w:val="006329D8"/>
    <w:rsid w:val="00632BBD"/>
    <w:rsid w:val="0063338D"/>
    <w:rsid w:val="006345C1"/>
    <w:rsid w:val="0063520A"/>
    <w:rsid w:val="00635B0C"/>
    <w:rsid w:val="006365A1"/>
    <w:rsid w:val="00636DE9"/>
    <w:rsid w:val="00637069"/>
    <w:rsid w:val="0063759F"/>
    <w:rsid w:val="00637E2E"/>
    <w:rsid w:val="006413EA"/>
    <w:rsid w:val="00641AD4"/>
    <w:rsid w:val="0064241D"/>
    <w:rsid w:val="00644100"/>
    <w:rsid w:val="0064415B"/>
    <w:rsid w:val="0064623B"/>
    <w:rsid w:val="006471AB"/>
    <w:rsid w:val="00647431"/>
    <w:rsid w:val="00647708"/>
    <w:rsid w:val="00647995"/>
    <w:rsid w:val="00647D15"/>
    <w:rsid w:val="0065330D"/>
    <w:rsid w:val="006534D2"/>
    <w:rsid w:val="006541D5"/>
    <w:rsid w:val="006548C8"/>
    <w:rsid w:val="00654D63"/>
    <w:rsid w:val="0065543E"/>
    <w:rsid w:val="00655D52"/>
    <w:rsid w:val="006562FF"/>
    <w:rsid w:val="00657417"/>
    <w:rsid w:val="00660C54"/>
    <w:rsid w:val="006619B7"/>
    <w:rsid w:val="00661F64"/>
    <w:rsid w:val="006621A1"/>
    <w:rsid w:val="00663077"/>
    <w:rsid w:val="006634E4"/>
    <w:rsid w:val="00663622"/>
    <w:rsid w:val="006642B0"/>
    <w:rsid w:val="0066592D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AD"/>
    <w:rsid w:val="00676E1D"/>
    <w:rsid w:val="00677F92"/>
    <w:rsid w:val="00680473"/>
    <w:rsid w:val="00681BA4"/>
    <w:rsid w:val="00682FD4"/>
    <w:rsid w:val="00685F4D"/>
    <w:rsid w:val="006865C7"/>
    <w:rsid w:val="00686DAC"/>
    <w:rsid w:val="00686E54"/>
    <w:rsid w:val="00686FA0"/>
    <w:rsid w:val="0068726E"/>
    <w:rsid w:val="006904F9"/>
    <w:rsid w:val="006924F6"/>
    <w:rsid w:val="00693D68"/>
    <w:rsid w:val="00694CFF"/>
    <w:rsid w:val="00695320"/>
    <w:rsid w:val="006974B5"/>
    <w:rsid w:val="00697851"/>
    <w:rsid w:val="006A0047"/>
    <w:rsid w:val="006A0BB5"/>
    <w:rsid w:val="006A3A70"/>
    <w:rsid w:val="006A3DB9"/>
    <w:rsid w:val="006A45DA"/>
    <w:rsid w:val="006A48E1"/>
    <w:rsid w:val="006A4DD0"/>
    <w:rsid w:val="006A6625"/>
    <w:rsid w:val="006A7A09"/>
    <w:rsid w:val="006A7E2F"/>
    <w:rsid w:val="006B1ACC"/>
    <w:rsid w:val="006B34A5"/>
    <w:rsid w:val="006B3753"/>
    <w:rsid w:val="006B3CCE"/>
    <w:rsid w:val="006B3FAC"/>
    <w:rsid w:val="006B4068"/>
    <w:rsid w:val="006B414C"/>
    <w:rsid w:val="006B4D65"/>
    <w:rsid w:val="006B5049"/>
    <w:rsid w:val="006B608F"/>
    <w:rsid w:val="006B66A7"/>
    <w:rsid w:val="006B6C9C"/>
    <w:rsid w:val="006B6F80"/>
    <w:rsid w:val="006B7813"/>
    <w:rsid w:val="006B7ED4"/>
    <w:rsid w:val="006C0ECF"/>
    <w:rsid w:val="006C19EE"/>
    <w:rsid w:val="006C2F24"/>
    <w:rsid w:val="006C2F2D"/>
    <w:rsid w:val="006C3620"/>
    <w:rsid w:val="006C4979"/>
    <w:rsid w:val="006C4C72"/>
    <w:rsid w:val="006C53E1"/>
    <w:rsid w:val="006C576A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3B95"/>
    <w:rsid w:val="006D49E5"/>
    <w:rsid w:val="006D4D55"/>
    <w:rsid w:val="006D5067"/>
    <w:rsid w:val="006D5AE2"/>
    <w:rsid w:val="006D7255"/>
    <w:rsid w:val="006D7DF3"/>
    <w:rsid w:val="006D7FDE"/>
    <w:rsid w:val="006E16F3"/>
    <w:rsid w:val="006E2585"/>
    <w:rsid w:val="006E3850"/>
    <w:rsid w:val="006E4628"/>
    <w:rsid w:val="006E4EAB"/>
    <w:rsid w:val="006E644C"/>
    <w:rsid w:val="006E6996"/>
    <w:rsid w:val="006E6C46"/>
    <w:rsid w:val="006E6D71"/>
    <w:rsid w:val="006E7D39"/>
    <w:rsid w:val="006F1636"/>
    <w:rsid w:val="006F1CCD"/>
    <w:rsid w:val="006F1EBA"/>
    <w:rsid w:val="006F2B55"/>
    <w:rsid w:val="006F2B81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541D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6844"/>
    <w:rsid w:val="00716FFE"/>
    <w:rsid w:val="007175D6"/>
    <w:rsid w:val="00722BF1"/>
    <w:rsid w:val="00724135"/>
    <w:rsid w:val="007249FE"/>
    <w:rsid w:val="00724EEE"/>
    <w:rsid w:val="00726664"/>
    <w:rsid w:val="00726DFE"/>
    <w:rsid w:val="007273DE"/>
    <w:rsid w:val="00730856"/>
    <w:rsid w:val="00731A2D"/>
    <w:rsid w:val="00731EE4"/>
    <w:rsid w:val="00732094"/>
    <w:rsid w:val="007328B8"/>
    <w:rsid w:val="007329EB"/>
    <w:rsid w:val="00736195"/>
    <w:rsid w:val="007403B6"/>
    <w:rsid w:val="00740D88"/>
    <w:rsid w:val="00741568"/>
    <w:rsid w:val="00741986"/>
    <w:rsid w:val="00742389"/>
    <w:rsid w:val="00743E44"/>
    <w:rsid w:val="007440E1"/>
    <w:rsid w:val="00744E0C"/>
    <w:rsid w:val="007465D2"/>
    <w:rsid w:val="00746A2F"/>
    <w:rsid w:val="00746F22"/>
    <w:rsid w:val="00747964"/>
    <w:rsid w:val="00747FB0"/>
    <w:rsid w:val="007504F9"/>
    <w:rsid w:val="00750F40"/>
    <w:rsid w:val="00750FB2"/>
    <w:rsid w:val="00751A07"/>
    <w:rsid w:val="00751F39"/>
    <w:rsid w:val="00752C8A"/>
    <w:rsid w:val="00752D2B"/>
    <w:rsid w:val="00753269"/>
    <w:rsid w:val="0075362B"/>
    <w:rsid w:val="00753DBA"/>
    <w:rsid w:val="00754F57"/>
    <w:rsid w:val="00755018"/>
    <w:rsid w:val="007554CD"/>
    <w:rsid w:val="00755EF9"/>
    <w:rsid w:val="00756189"/>
    <w:rsid w:val="0075629F"/>
    <w:rsid w:val="00756595"/>
    <w:rsid w:val="00756A9B"/>
    <w:rsid w:val="00756F8E"/>
    <w:rsid w:val="0075712B"/>
    <w:rsid w:val="007623B2"/>
    <w:rsid w:val="007630E7"/>
    <w:rsid w:val="00763A58"/>
    <w:rsid w:val="0076403D"/>
    <w:rsid w:val="00766D68"/>
    <w:rsid w:val="007672A0"/>
    <w:rsid w:val="00767DF5"/>
    <w:rsid w:val="00767EC6"/>
    <w:rsid w:val="00770E74"/>
    <w:rsid w:val="00771814"/>
    <w:rsid w:val="007721B2"/>
    <w:rsid w:val="00774606"/>
    <w:rsid w:val="00774F00"/>
    <w:rsid w:val="007757C3"/>
    <w:rsid w:val="007765DA"/>
    <w:rsid w:val="007800E0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87A80"/>
    <w:rsid w:val="00790187"/>
    <w:rsid w:val="00794819"/>
    <w:rsid w:val="00797300"/>
    <w:rsid w:val="00797415"/>
    <w:rsid w:val="007978C5"/>
    <w:rsid w:val="00797FD8"/>
    <w:rsid w:val="007A0148"/>
    <w:rsid w:val="007A0881"/>
    <w:rsid w:val="007A0BF3"/>
    <w:rsid w:val="007A0D2D"/>
    <w:rsid w:val="007A107C"/>
    <w:rsid w:val="007A3ADE"/>
    <w:rsid w:val="007A43E3"/>
    <w:rsid w:val="007A4916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3F51"/>
    <w:rsid w:val="007B41BE"/>
    <w:rsid w:val="007B72A5"/>
    <w:rsid w:val="007B7930"/>
    <w:rsid w:val="007C02A9"/>
    <w:rsid w:val="007C20E9"/>
    <w:rsid w:val="007C2274"/>
    <w:rsid w:val="007C246B"/>
    <w:rsid w:val="007C3048"/>
    <w:rsid w:val="007C4E88"/>
    <w:rsid w:val="007C56C0"/>
    <w:rsid w:val="007C5878"/>
    <w:rsid w:val="007C5EE8"/>
    <w:rsid w:val="007C664D"/>
    <w:rsid w:val="007C7990"/>
    <w:rsid w:val="007D0035"/>
    <w:rsid w:val="007D0677"/>
    <w:rsid w:val="007D15F0"/>
    <w:rsid w:val="007D1D76"/>
    <w:rsid w:val="007D2570"/>
    <w:rsid w:val="007D289C"/>
    <w:rsid w:val="007D2DAC"/>
    <w:rsid w:val="007D2FD3"/>
    <w:rsid w:val="007D4823"/>
    <w:rsid w:val="007D58A5"/>
    <w:rsid w:val="007D6F23"/>
    <w:rsid w:val="007D7AD9"/>
    <w:rsid w:val="007E1380"/>
    <w:rsid w:val="007E192E"/>
    <w:rsid w:val="007E1C82"/>
    <w:rsid w:val="007E2DE0"/>
    <w:rsid w:val="007E3600"/>
    <w:rsid w:val="007E6E1A"/>
    <w:rsid w:val="007E7163"/>
    <w:rsid w:val="007F096D"/>
    <w:rsid w:val="007F0FCF"/>
    <w:rsid w:val="007F3882"/>
    <w:rsid w:val="007F3DC8"/>
    <w:rsid w:val="007F44AF"/>
    <w:rsid w:val="007F564C"/>
    <w:rsid w:val="007F5D6A"/>
    <w:rsid w:val="00801BB5"/>
    <w:rsid w:val="00802317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851"/>
    <w:rsid w:val="00812F33"/>
    <w:rsid w:val="00814817"/>
    <w:rsid w:val="00814C33"/>
    <w:rsid w:val="008160F3"/>
    <w:rsid w:val="008165F1"/>
    <w:rsid w:val="0081740A"/>
    <w:rsid w:val="008174F9"/>
    <w:rsid w:val="00824A22"/>
    <w:rsid w:val="00825775"/>
    <w:rsid w:val="0082631F"/>
    <w:rsid w:val="00832E6E"/>
    <w:rsid w:val="00833412"/>
    <w:rsid w:val="00834AA5"/>
    <w:rsid w:val="00834CEA"/>
    <w:rsid w:val="00834FEA"/>
    <w:rsid w:val="008357A1"/>
    <w:rsid w:val="00836837"/>
    <w:rsid w:val="00837025"/>
    <w:rsid w:val="008371AC"/>
    <w:rsid w:val="00837703"/>
    <w:rsid w:val="00837ABC"/>
    <w:rsid w:val="00840CAE"/>
    <w:rsid w:val="00841167"/>
    <w:rsid w:val="0084139D"/>
    <w:rsid w:val="00841EEC"/>
    <w:rsid w:val="00842641"/>
    <w:rsid w:val="00842748"/>
    <w:rsid w:val="0084354A"/>
    <w:rsid w:val="00843A85"/>
    <w:rsid w:val="00843ACE"/>
    <w:rsid w:val="00844A36"/>
    <w:rsid w:val="008456FE"/>
    <w:rsid w:val="00846339"/>
    <w:rsid w:val="00846D1E"/>
    <w:rsid w:val="00846F8D"/>
    <w:rsid w:val="0084722E"/>
    <w:rsid w:val="008473DA"/>
    <w:rsid w:val="008475A9"/>
    <w:rsid w:val="00847EB6"/>
    <w:rsid w:val="00847ED8"/>
    <w:rsid w:val="00850407"/>
    <w:rsid w:val="00852B9A"/>
    <w:rsid w:val="0085314A"/>
    <w:rsid w:val="00853A2E"/>
    <w:rsid w:val="00853F09"/>
    <w:rsid w:val="00854A12"/>
    <w:rsid w:val="00854BC0"/>
    <w:rsid w:val="00854FB7"/>
    <w:rsid w:val="0085519B"/>
    <w:rsid w:val="00856E01"/>
    <w:rsid w:val="0085720F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17B"/>
    <w:rsid w:val="00885257"/>
    <w:rsid w:val="00887006"/>
    <w:rsid w:val="00887878"/>
    <w:rsid w:val="00890DE7"/>
    <w:rsid w:val="00890ED8"/>
    <w:rsid w:val="00890F03"/>
    <w:rsid w:val="00891D07"/>
    <w:rsid w:val="00892091"/>
    <w:rsid w:val="0089231E"/>
    <w:rsid w:val="00892C50"/>
    <w:rsid w:val="0089367D"/>
    <w:rsid w:val="0089397E"/>
    <w:rsid w:val="00894F59"/>
    <w:rsid w:val="008950C3"/>
    <w:rsid w:val="00895938"/>
    <w:rsid w:val="0089624D"/>
    <w:rsid w:val="00896EEE"/>
    <w:rsid w:val="00897293"/>
    <w:rsid w:val="00897311"/>
    <w:rsid w:val="008973AF"/>
    <w:rsid w:val="008A035B"/>
    <w:rsid w:val="008A23EE"/>
    <w:rsid w:val="008A25A6"/>
    <w:rsid w:val="008A2F9A"/>
    <w:rsid w:val="008A30B7"/>
    <w:rsid w:val="008A3582"/>
    <w:rsid w:val="008A3C99"/>
    <w:rsid w:val="008A51E0"/>
    <w:rsid w:val="008A53DF"/>
    <w:rsid w:val="008A5679"/>
    <w:rsid w:val="008A66A9"/>
    <w:rsid w:val="008A707E"/>
    <w:rsid w:val="008B0296"/>
    <w:rsid w:val="008B0CF9"/>
    <w:rsid w:val="008B10EF"/>
    <w:rsid w:val="008B1E56"/>
    <w:rsid w:val="008B1EEF"/>
    <w:rsid w:val="008B28E1"/>
    <w:rsid w:val="008B29D2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5A92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C55"/>
    <w:rsid w:val="008E3E81"/>
    <w:rsid w:val="008E634B"/>
    <w:rsid w:val="008E6427"/>
    <w:rsid w:val="008E6907"/>
    <w:rsid w:val="008E69B8"/>
    <w:rsid w:val="008E6BA0"/>
    <w:rsid w:val="008E70D1"/>
    <w:rsid w:val="008E73B7"/>
    <w:rsid w:val="008E7A92"/>
    <w:rsid w:val="008E7B18"/>
    <w:rsid w:val="008E7D7C"/>
    <w:rsid w:val="008F12B9"/>
    <w:rsid w:val="008F1C3E"/>
    <w:rsid w:val="008F30CA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07F73"/>
    <w:rsid w:val="00910572"/>
    <w:rsid w:val="00910730"/>
    <w:rsid w:val="009109E1"/>
    <w:rsid w:val="00910AB7"/>
    <w:rsid w:val="009112F3"/>
    <w:rsid w:val="00913D3E"/>
    <w:rsid w:val="009148EC"/>
    <w:rsid w:val="00914F41"/>
    <w:rsid w:val="009163D8"/>
    <w:rsid w:val="00916ADB"/>
    <w:rsid w:val="009174D1"/>
    <w:rsid w:val="00917C8C"/>
    <w:rsid w:val="0092079C"/>
    <w:rsid w:val="00921659"/>
    <w:rsid w:val="009235C4"/>
    <w:rsid w:val="00924F11"/>
    <w:rsid w:val="00925D0C"/>
    <w:rsid w:val="00925E71"/>
    <w:rsid w:val="00930DCB"/>
    <w:rsid w:val="00931C64"/>
    <w:rsid w:val="00931DDB"/>
    <w:rsid w:val="0093454D"/>
    <w:rsid w:val="00934A33"/>
    <w:rsid w:val="009359EE"/>
    <w:rsid w:val="00935DD8"/>
    <w:rsid w:val="00936431"/>
    <w:rsid w:val="00936F89"/>
    <w:rsid w:val="0093737E"/>
    <w:rsid w:val="0094011F"/>
    <w:rsid w:val="009409FC"/>
    <w:rsid w:val="00940AAA"/>
    <w:rsid w:val="009436BC"/>
    <w:rsid w:val="00943F5F"/>
    <w:rsid w:val="0094664B"/>
    <w:rsid w:val="00947293"/>
    <w:rsid w:val="00947386"/>
    <w:rsid w:val="00950D11"/>
    <w:rsid w:val="00951DDA"/>
    <w:rsid w:val="009525EB"/>
    <w:rsid w:val="009528B7"/>
    <w:rsid w:val="0095323A"/>
    <w:rsid w:val="009558A3"/>
    <w:rsid w:val="00955A03"/>
    <w:rsid w:val="00956024"/>
    <w:rsid w:val="00956A56"/>
    <w:rsid w:val="00956CBE"/>
    <w:rsid w:val="00956D85"/>
    <w:rsid w:val="00957A74"/>
    <w:rsid w:val="00960369"/>
    <w:rsid w:val="00960F55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4632"/>
    <w:rsid w:val="0097533A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C7B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97445"/>
    <w:rsid w:val="009A013F"/>
    <w:rsid w:val="009A164B"/>
    <w:rsid w:val="009A16B1"/>
    <w:rsid w:val="009A1840"/>
    <w:rsid w:val="009A41B8"/>
    <w:rsid w:val="009A48C8"/>
    <w:rsid w:val="009A48CB"/>
    <w:rsid w:val="009A4F4E"/>
    <w:rsid w:val="009A66EA"/>
    <w:rsid w:val="009A6F1E"/>
    <w:rsid w:val="009A722F"/>
    <w:rsid w:val="009A7D19"/>
    <w:rsid w:val="009B02EE"/>
    <w:rsid w:val="009B03A5"/>
    <w:rsid w:val="009B0976"/>
    <w:rsid w:val="009B18AB"/>
    <w:rsid w:val="009B25F2"/>
    <w:rsid w:val="009B296E"/>
    <w:rsid w:val="009B3915"/>
    <w:rsid w:val="009B503E"/>
    <w:rsid w:val="009B6553"/>
    <w:rsid w:val="009B6C5C"/>
    <w:rsid w:val="009C1D0F"/>
    <w:rsid w:val="009C239B"/>
    <w:rsid w:val="009C25E2"/>
    <w:rsid w:val="009C3E0B"/>
    <w:rsid w:val="009C438E"/>
    <w:rsid w:val="009C4AC7"/>
    <w:rsid w:val="009C5421"/>
    <w:rsid w:val="009C5801"/>
    <w:rsid w:val="009C64C9"/>
    <w:rsid w:val="009C676A"/>
    <w:rsid w:val="009C7ACC"/>
    <w:rsid w:val="009C7C9C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B9F"/>
    <w:rsid w:val="009D4F05"/>
    <w:rsid w:val="009D51D3"/>
    <w:rsid w:val="009D6DCA"/>
    <w:rsid w:val="009D75AE"/>
    <w:rsid w:val="009D7C6B"/>
    <w:rsid w:val="009E0DE5"/>
    <w:rsid w:val="009E1FAD"/>
    <w:rsid w:val="009E2419"/>
    <w:rsid w:val="009E27D9"/>
    <w:rsid w:val="009E5469"/>
    <w:rsid w:val="009E5C44"/>
    <w:rsid w:val="009E72DF"/>
    <w:rsid w:val="009E7CF5"/>
    <w:rsid w:val="009F00A5"/>
    <w:rsid w:val="009F02E1"/>
    <w:rsid w:val="009F0328"/>
    <w:rsid w:val="009F29BE"/>
    <w:rsid w:val="009F3800"/>
    <w:rsid w:val="009F3DA8"/>
    <w:rsid w:val="009F459D"/>
    <w:rsid w:val="009F48F4"/>
    <w:rsid w:val="009F6462"/>
    <w:rsid w:val="009F658B"/>
    <w:rsid w:val="009F77E7"/>
    <w:rsid w:val="009F79CB"/>
    <w:rsid w:val="009F7BEF"/>
    <w:rsid w:val="009F7BFB"/>
    <w:rsid w:val="00A00247"/>
    <w:rsid w:val="00A00AE2"/>
    <w:rsid w:val="00A00FCA"/>
    <w:rsid w:val="00A02B7B"/>
    <w:rsid w:val="00A05A82"/>
    <w:rsid w:val="00A06B58"/>
    <w:rsid w:val="00A0793D"/>
    <w:rsid w:val="00A07D2E"/>
    <w:rsid w:val="00A10B45"/>
    <w:rsid w:val="00A10C12"/>
    <w:rsid w:val="00A1115A"/>
    <w:rsid w:val="00A1163D"/>
    <w:rsid w:val="00A12E73"/>
    <w:rsid w:val="00A13240"/>
    <w:rsid w:val="00A132E2"/>
    <w:rsid w:val="00A1404C"/>
    <w:rsid w:val="00A1461B"/>
    <w:rsid w:val="00A1653F"/>
    <w:rsid w:val="00A1752A"/>
    <w:rsid w:val="00A17852"/>
    <w:rsid w:val="00A21D01"/>
    <w:rsid w:val="00A21FEF"/>
    <w:rsid w:val="00A22061"/>
    <w:rsid w:val="00A222CA"/>
    <w:rsid w:val="00A22A79"/>
    <w:rsid w:val="00A2408D"/>
    <w:rsid w:val="00A24793"/>
    <w:rsid w:val="00A256A5"/>
    <w:rsid w:val="00A2612D"/>
    <w:rsid w:val="00A26897"/>
    <w:rsid w:val="00A307EF"/>
    <w:rsid w:val="00A31741"/>
    <w:rsid w:val="00A31BDF"/>
    <w:rsid w:val="00A327E1"/>
    <w:rsid w:val="00A33AF9"/>
    <w:rsid w:val="00A34398"/>
    <w:rsid w:val="00A344B7"/>
    <w:rsid w:val="00A350E1"/>
    <w:rsid w:val="00A35167"/>
    <w:rsid w:val="00A35282"/>
    <w:rsid w:val="00A3574C"/>
    <w:rsid w:val="00A36034"/>
    <w:rsid w:val="00A36D54"/>
    <w:rsid w:val="00A40550"/>
    <w:rsid w:val="00A407DC"/>
    <w:rsid w:val="00A40CF2"/>
    <w:rsid w:val="00A421C2"/>
    <w:rsid w:val="00A426A4"/>
    <w:rsid w:val="00A43CE0"/>
    <w:rsid w:val="00A4423B"/>
    <w:rsid w:val="00A44313"/>
    <w:rsid w:val="00A448DA"/>
    <w:rsid w:val="00A4540F"/>
    <w:rsid w:val="00A45A3E"/>
    <w:rsid w:val="00A466F1"/>
    <w:rsid w:val="00A473C1"/>
    <w:rsid w:val="00A47460"/>
    <w:rsid w:val="00A474DA"/>
    <w:rsid w:val="00A476C9"/>
    <w:rsid w:val="00A47719"/>
    <w:rsid w:val="00A47A3B"/>
    <w:rsid w:val="00A50365"/>
    <w:rsid w:val="00A519B5"/>
    <w:rsid w:val="00A5252F"/>
    <w:rsid w:val="00A538B0"/>
    <w:rsid w:val="00A53C21"/>
    <w:rsid w:val="00A544B8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7FE"/>
    <w:rsid w:val="00A65EB1"/>
    <w:rsid w:val="00A65F93"/>
    <w:rsid w:val="00A66B5E"/>
    <w:rsid w:val="00A66CDF"/>
    <w:rsid w:val="00A6748E"/>
    <w:rsid w:val="00A710E9"/>
    <w:rsid w:val="00A71A3D"/>
    <w:rsid w:val="00A71C8A"/>
    <w:rsid w:val="00A72CC0"/>
    <w:rsid w:val="00A73A2C"/>
    <w:rsid w:val="00A74747"/>
    <w:rsid w:val="00A748E1"/>
    <w:rsid w:val="00A755AF"/>
    <w:rsid w:val="00A765C6"/>
    <w:rsid w:val="00A778B3"/>
    <w:rsid w:val="00A800B9"/>
    <w:rsid w:val="00A81709"/>
    <w:rsid w:val="00A8334E"/>
    <w:rsid w:val="00A83FE2"/>
    <w:rsid w:val="00A84EC7"/>
    <w:rsid w:val="00A8514E"/>
    <w:rsid w:val="00A901FD"/>
    <w:rsid w:val="00A90D4D"/>
    <w:rsid w:val="00A91463"/>
    <w:rsid w:val="00A91FC3"/>
    <w:rsid w:val="00A92BFD"/>
    <w:rsid w:val="00A93F6C"/>
    <w:rsid w:val="00A965E1"/>
    <w:rsid w:val="00A96B12"/>
    <w:rsid w:val="00A97258"/>
    <w:rsid w:val="00AA01AC"/>
    <w:rsid w:val="00AA14F0"/>
    <w:rsid w:val="00AA1C29"/>
    <w:rsid w:val="00AA3132"/>
    <w:rsid w:val="00AA4C6E"/>
    <w:rsid w:val="00AA4D8B"/>
    <w:rsid w:val="00AA55EA"/>
    <w:rsid w:val="00AB055D"/>
    <w:rsid w:val="00AB0AC8"/>
    <w:rsid w:val="00AB33B0"/>
    <w:rsid w:val="00AB3581"/>
    <w:rsid w:val="00AB372C"/>
    <w:rsid w:val="00AB3DAF"/>
    <w:rsid w:val="00AB4EBD"/>
    <w:rsid w:val="00AB6227"/>
    <w:rsid w:val="00AB6BB2"/>
    <w:rsid w:val="00AB7A70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0E18"/>
    <w:rsid w:val="00AD118B"/>
    <w:rsid w:val="00AD4094"/>
    <w:rsid w:val="00AD4DBF"/>
    <w:rsid w:val="00AD73E7"/>
    <w:rsid w:val="00AE054A"/>
    <w:rsid w:val="00AE05D6"/>
    <w:rsid w:val="00AE0B24"/>
    <w:rsid w:val="00AE137F"/>
    <w:rsid w:val="00AE1D85"/>
    <w:rsid w:val="00AE27B7"/>
    <w:rsid w:val="00AE34F8"/>
    <w:rsid w:val="00AE464E"/>
    <w:rsid w:val="00AE5085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6127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1D1"/>
    <w:rsid w:val="00B07E62"/>
    <w:rsid w:val="00B11276"/>
    <w:rsid w:val="00B112EB"/>
    <w:rsid w:val="00B121BD"/>
    <w:rsid w:val="00B14A79"/>
    <w:rsid w:val="00B14D53"/>
    <w:rsid w:val="00B15715"/>
    <w:rsid w:val="00B16439"/>
    <w:rsid w:val="00B16B1F"/>
    <w:rsid w:val="00B17437"/>
    <w:rsid w:val="00B20E0E"/>
    <w:rsid w:val="00B213B0"/>
    <w:rsid w:val="00B22795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0A21"/>
    <w:rsid w:val="00B40B8F"/>
    <w:rsid w:val="00B42D5C"/>
    <w:rsid w:val="00B42FE4"/>
    <w:rsid w:val="00B43434"/>
    <w:rsid w:val="00B43EBF"/>
    <w:rsid w:val="00B44067"/>
    <w:rsid w:val="00B4457F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6E4"/>
    <w:rsid w:val="00B529BC"/>
    <w:rsid w:val="00B53ED8"/>
    <w:rsid w:val="00B564BC"/>
    <w:rsid w:val="00B566B7"/>
    <w:rsid w:val="00B5671C"/>
    <w:rsid w:val="00B567C5"/>
    <w:rsid w:val="00B567EC"/>
    <w:rsid w:val="00B56D8D"/>
    <w:rsid w:val="00B57C88"/>
    <w:rsid w:val="00B6074C"/>
    <w:rsid w:val="00B6218E"/>
    <w:rsid w:val="00B63DDD"/>
    <w:rsid w:val="00B63E18"/>
    <w:rsid w:val="00B662C5"/>
    <w:rsid w:val="00B67402"/>
    <w:rsid w:val="00B706A9"/>
    <w:rsid w:val="00B70A9C"/>
    <w:rsid w:val="00B71F79"/>
    <w:rsid w:val="00B729FE"/>
    <w:rsid w:val="00B72D91"/>
    <w:rsid w:val="00B73BD3"/>
    <w:rsid w:val="00B74DB2"/>
    <w:rsid w:val="00B75366"/>
    <w:rsid w:val="00B75A4A"/>
    <w:rsid w:val="00B7738C"/>
    <w:rsid w:val="00B82187"/>
    <w:rsid w:val="00B85102"/>
    <w:rsid w:val="00B8533B"/>
    <w:rsid w:val="00B86056"/>
    <w:rsid w:val="00B90173"/>
    <w:rsid w:val="00B9097A"/>
    <w:rsid w:val="00B912CA"/>
    <w:rsid w:val="00B9174B"/>
    <w:rsid w:val="00B92128"/>
    <w:rsid w:val="00B950AB"/>
    <w:rsid w:val="00B95754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B004D"/>
    <w:rsid w:val="00BB35F3"/>
    <w:rsid w:val="00BB4090"/>
    <w:rsid w:val="00BB5358"/>
    <w:rsid w:val="00BB559A"/>
    <w:rsid w:val="00BB5901"/>
    <w:rsid w:val="00BB69B4"/>
    <w:rsid w:val="00BB710A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461A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3763"/>
    <w:rsid w:val="00BF462E"/>
    <w:rsid w:val="00BF5A2A"/>
    <w:rsid w:val="00BF5AB7"/>
    <w:rsid w:val="00BF6650"/>
    <w:rsid w:val="00C00148"/>
    <w:rsid w:val="00C00460"/>
    <w:rsid w:val="00C009A5"/>
    <w:rsid w:val="00C027A1"/>
    <w:rsid w:val="00C0397C"/>
    <w:rsid w:val="00C03A35"/>
    <w:rsid w:val="00C044B9"/>
    <w:rsid w:val="00C05230"/>
    <w:rsid w:val="00C056C3"/>
    <w:rsid w:val="00C0596F"/>
    <w:rsid w:val="00C0773D"/>
    <w:rsid w:val="00C07A17"/>
    <w:rsid w:val="00C108D7"/>
    <w:rsid w:val="00C10DFF"/>
    <w:rsid w:val="00C12449"/>
    <w:rsid w:val="00C12F43"/>
    <w:rsid w:val="00C13B64"/>
    <w:rsid w:val="00C13BFA"/>
    <w:rsid w:val="00C13CC6"/>
    <w:rsid w:val="00C143D5"/>
    <w:rsid w:val="00C149B8"/>
    <w:rsid w:val="00C1553C"/>
    <w:rsid w:val="00C166FF"/>
    <w:rsid w:val="00C2136E"/>
    <w:rsid w:val="00C23607"/>
    <w:rsid w:val="00C23C21"/>
    <w:rsid w:val="00C23D3E"/>
    <w:rsid w:val="00C253A8"/>
    <w:rsid w:val="00C25F2A"/>
    <w:rsid w:val="00C263D9"/>
    <w:rsid w:val="00C267E7"/>
    <w:rsid w:val="00C26853"/>
    <w:rsid w:val="00C304B8"/>
    <w:rsid w:val="00C30FAD"/>
    <w:rsid w:val="00C31529"/>
    <w:rsid w:val="00C31B54"/>
    <w:rsid w:val="00C31E0F"/>
    <w:rsid w:val="00C31F80"/>
    <w:rsid w:val="00C320CC"/>
    <w:rsid w:val="00C337C8"/>
    <w:rsid w:val="00C33CC4"/>
    <w:rsid w:val="00C34B14"/>
    <w:rsid w:val="00C36C24"/>
    <w:rsid w:val="00C37279"/>
    <w:rsid w:val="00C372EF"/>
    <w:rsid w:val="00C40B90"/>
    <w:rsid w:val="00C4109E"/>
    <w:rsid w:val="00C41765"/>
    <w:rsid w:val="00C41DAF"/>
    <w:rsid w:val="00C4200F"/>
    <w:rsid w:val="00C424ED"/>
    <w:rsid w:val="00C4448D"/>
    <w:rsid w:val="00C445A1"/>
    <w:rsid w:val="00C445CE"/>
    <w:rsid w:val="00C4633C"/>
    <w:rsid w:val="00C465C8"/>
    <w:rsid w:val="00C46791"/>
    <w:rsid w:val="00C472CE"/>
    <w:rsid w:val="00C504DD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559BB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20E1"/>
    <w:rsid w:val="00C738EB"/>
    <w:rsid w:val="00C73920"/>
    <w:rsid w:val="00C73B7C"/>
    <w:rsid w:val="00C74117"/>
    <w:rsid w:val="00C743D1"/>
    <w:rsid w:val="00C76199"/>
    <w:rsid w:val="00C77293"/>
    <w:rsid w:val="00C775E3"/>
    <w:rsid w:val="00C80054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4C"/>
    <w:rsid w:val="00C847AD"/>
    <w:rsid w:val="00C84DDF"/>
    <w:rsid w:val="00C856D9"/>
    <w:rsid w:val="00C870DA"/>
    <w:rsid w:val="00C872CF"/>
    <w:rsid w:val="00C874E1"/>
    <w:rsid w:val="00C87D36"/>
    <w:rsid w:val="00C903E0"/>
    <w:rsid w:val="00C91825"/>
    <w:rsid w:val="00C91C3A"/>
    <w:rsid w:val="00C92810"/>
    <w:rsid w:val="00C9306B"/>
    <w:rsid w:val="00C93C1F"/>
    <w:rsid w:val="00C93FC3"/>
    <w:rsid w:val="00C96C91"/>
    <w:rsid w:val="00CA00B0"/>
    <w:rsid w:val="00CA0E22"/>
    <w:rsid w:val="00CA2425"/>
    <w:rsid w:val="00CA2BFB"/>
    <w:rsid w:val="00CA2FC5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3639"/>
    <w:rsid w:val="00CB38DD"/>
    <w:rsid w:val="00CB40EB"/>
    <w:rsid w:val="00CB4DB2"/>
    <w:rsid w:val="00CB52E8"/>
    <w:rsid w:val="00CB5679"/>
    <w:rsid w:val="00CB69CD"/>
    <w:rsid w:val="00CB7163"/>
    <w:rsid w:val="00CB7C66"/>
    <w:rsid w:val="00CC11CA"/>
    <w:rsid w:val="00CC1393"/>
    <w:rsid w:val="00CC3449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9F7"/>
    <w:rsid w:val="00CC7E74"/>
    <w:rsid w:val="00CD0089"/>
    <w:rsid w:val="00CD0DF0"/>
    <w:rsid w:val="00CD2636"/>
    <w:rsid w:val="00CD27A8"/>
    <w:rsid w:val="00CD2B88"/>
    <w:rsid w:val="00CD3720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2997"/>
    <w:rsid w:val="00CE43FB"/>
    <w:rsid w:val="00CE4E08"/>
    <w:rsid w:val="00CE552A"/>
    <w:rsid w:val="00CE5F57"/>
    <w:rsid w:val="00CE7F00"/>
    <w:rsid w:val="00CF03DC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EBF"/>
    <w:rsid w:val="00D01EDB"/>
    <w:rsid w:val="00D0257B"/>
    <w:rsid w:val="00D0391F"/>
    <w:rsid w:val="00D0428A"/>
    <w:rsid w:val="00D05229"/>
    <w:rsid w:val="00D053A5"/>
    <w:rsid w:val="00D07594"/>
    <w:rsid w:val="00D07EDA"/>
    <w:rsid w:val="00D10D31"/>
    <w:rsid w:val="00D114F8"/>
    <w:rsid w:val="00D11DB0"/>
    <w:rsid w:val="00D12130"/>
    <w:rsid w:val="00D121CD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4D46"/>
    <w:rsid w:val="00D2576F"/>
    <w:rsid w:val="00D25DB5"/>
    <w:rsid w:val="00D27AFA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1D4"/>
    <w:rsid w:val="00D3745F"/>
    <w:rsid w:val="00D40998"/>
    <w:rsid w:val="00D40EB5"/>
    <w:rsid w:val="00D41336"/>
    <w:rsid w:val="00D43946"/>
    <w:rsid w:val="00D44513"/>
    <w:rsid w:val="00D44FF4"/>
    <w:rsid w:val="00D469E1"/>
    <w:rsid w:val="00D470BB"/>
    <w:rsid w:val="00D52388"/>
    <w:rsid w:val="00D52E59"/>
    <w:rsid w:val="00D53101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67C73"/>
    <w:rsid w:val="00D70605"/>
    <w:rsid w:val="00D707CE"/>
    <w:rsid w:val="00D70EDD"/>
    <w:rsid w:val="00D73818"/>
    <w:rsid w:val="00D74822"/>
    <w:rsid w:val="00D754B4"/>
    <w:rsid w:val="00D766ED"/>
    <w:rsid w:val="00D76E45"/>
    <w:rsid w:val="00D8022F"/>
    <w:rsid w:val="00D8197B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390"/>
    <w:rsid w:val="00D8660F"/>
    <w:rsid w:val="00D867B5"/>
    <w:rsid w:val="00D867C4"/>
    <w:rsid w:val="00D87F8D"/>
    <w:rsid w:val="00D9035D"/>
    <w:rsid w:val="00D915A1"/>
    <w:rsid w:val="00D91AFF"/>
    <w:rsid w:val="00D91E0D"/>
    <w:rsid w:val="00D92472"/>
    <w:rsid w:val="00D92CF6"/>
    <w:rsid w:val="00D937F7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0FED"/>
    <w:rsid w:val="00DA1E02"/>
    <w:rsid w:val="00DA26F7"/>
    <w:rsid w:val="00DA350E"/>
    <w:rsid w:val="00DA405E"/>
    <w:rsid w:val="00DA42E9"/>
    <w:rsid w:val="00DA4B74"/>
    <w:rsid w:val="00DA5420"/>
    <w:rsid w:val="00DA5A63"/>
    <w:rsid w:val="00DA5F8A"/>
    <w:rsid w:val="00DA64D7"/>
    <w:rsid w:val="00DA678F"/>
    <w:rsid w:val="00DA7D9F"/>
    <w:rsid w:val="00DA7FA4"/>
    <w:rsid w:val="00DB0948"/>
    <w:rsid w:val="00DB0FA9"/>
    <w:rsid w:val="00DB0FEC"/>
    <w:rsid w:val="00DB407D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2E18"/>
    <w:rsid w:val="00DC32B5"/>
    <w:rsid w:val="00DC42AA"/>
    <w:rsid w:val="00DC4555"/>
    <w:rsid w:val="00DC6019"/>
    <w:rsid w:val="00DC68D1"/>
    <w:rsid w:val="00DC6DA6"/>
    <w:rsid w:val="00DC7378"/>
    <w:rsid w:val="00DC7811"/>
    <w:rsid w:val="00DC7830"/>
    <w:rsid w:val="00DD10BB"/>
    <w:rsid w:val="00DD1650"/>
    <w:rsid w:val="00DD24E2"/>
    <w:rsid w:val="00DD3194"/>
    <w:rsid w:val="00DD330D"/>
    <w:rsid w:val="00DD4C02"/>
    <w:rsid w:val="00DD51D6"/>
    <w:rsid w:val="00DD53E8"/>
    <w:rsid w:val="00DD58BB"/>
    <w:rsid w:val="00DD5A5A"/>
    <w:rsid w:val="00DD7AB2"/>
    <w:rsid w:val="00DD7CE9"/>
    <w:rsid w:val="00DE1062"/>
    <w:rsid w:val="00DE1B1D"/>
    <w:rsid w:val="00DE215A"/>
    <w:rsid w:val="00DE28B0"/>
    <w:rsid w:val="00DE2EE2"/>
    <w:rsid w:val="00DE3215"/>
    <w:rsid w:val="00DE4001"/>
    <w:rsid w:val="00DE4B8F"/>
    <w:rsid w:val="00DE4E25"/>
    <w:rsid w:val="00DE5451"/>
    <w:rsid w:val="00DE5D52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A5A"/>
    <w:rsid w:val="00E05D85"/>
    <w:rsid w:val="00E068B5"/>
    <w:rsid w:val="00E0780B"/>
    <w:rsid w:val="00E10296"/>
    <w:rsid w:val="00E10598"/>
    <w:rsid w:val="00E12077"/>
    <w:rsid w:val="00E14370"/>
    <w:rsid w:val="00E1537C"/>
    <w:rsid w:val="00E16BC5"/>
    <w:rsid w:val="00E16F3D"/>
    <w:rsid w:val="00E170D6"/>
    <w:rsid w:val="00E17557"/>
    <w:rsid w:val="00E2024C"/>
    <w:rsid w:val="00E20B4D"/>
    <w:rsid w:val="00E21A70"/>
    <w:rsid w:val="00E21F10"/>
    <w:rsid w:val="00E22BFA"/>
    <w:rsid w:val="00E234B6"/>
    <w:rsid w:val="00E236C1"/>
    <w:rsid w:val="00E2450F"/>
    <w:rsid w:val="00E25D72"/>
    <w:rsid w:val="00E26EA9"/>
    <w:rsid w:val="00E2731F"/>
    <w:rsid w:val="00E27D08"/>
    <w:rsid w:val="00E300BA"/>
    <w:rsid w:val="00E30404"/>
    <w:rsid w:val="00E332B5"/>
    <w:rsid w:val="00E34DFD"/>
    <w:rsid w:val="00E377AC"/>
    <w:rsid w:val="00E37E10"/>
    <w:rsid w:val="00E411CB"/>
    <w:rsid w:val="00E41782"/>
    <w:rsid w:val="00E42621"/>
    <w:rsid w:val="00E43722"/>
    <w:rsid w:val="00E43D46"/>
    <w:rsid w:val="00E44F88"/>
    <w:rsid w:val="00E4577A"/>
    <w:rsid w:val="00E458D9"/>
    <w:rsid w:val="00E4691A"/>
    <w:rsid w:val="00E46E29"/>
    <w:rsid w:val="00E47200"/>
    <w:rsid w:val="00E47712"/>
    <w:rsid w:val="00E50703"/>
    <w:rsid w:val="00E524FA"/>
    <w:rsid w:val="00E5425B"/>
    <w:rsid w:val="00E545E5"/>
    <w:rsid w:val="00E549EB"/>
    <w:rsid w:val="00E55823"/>
    <w:rsid w:val="00E56C3A"/>
    <w:rsid w:val="00E57AFC"/>
    <w:rsid w:val="00E57B0A"/>
    <w:rsid w:val="00E57B69"/>
    <w:rsid w:val="00E57C5D"/>
    <w:rsid w:val="00E60BE9"/>
    <w:rsid w:val="00E618E2"/>
    <w:rsid w:val="00E61D7D"/>
    <w:rsid w:val="00E64808"/>
    <w:rsid w:val="00E655E1"/>
    <w:rsid w:val="00E65970"/>
    <w:rsid w:val="00E66476"/>
    <w:rsid w:val="00E66AFC"/>
    <w:rsid w:val="00E66BB4"/>
    <w:rsid w:val="00E66E28"/>
    <w:rsid w:val="00E675A2"/>
    <w:rsid w:val="00E71B5F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4B6D"/>
    <w:rsid w:val="00EA51DE"/>
    <w:rsid w:val="00EA58E4"/>
    <w:rsid w:val="00EA6E47"/>
    <w:rsid w:val="00EB0994"/>
    <w:rsid w:val="00EB2A80"/>
    <w:rsid w:val="00EB4AEC"/>
    <w:rsid w:val="00EB5B9D"/>
    <w:rsid w:val="00EB767E"/>
    <w:rsid w:val="00EC3661"/>
    <w:rsid w:val="00EC3D52"/>
    <w:rsid w:val="00EC4637"/>
    <w:rsid w:val="00EC4F4C"/>
    <w:rsid w:val="00EC5B79"/>
    <w:rsid w:val="00ED01D1"/>
    <w:rsid w:val="00ED18DD"/>
    <w:rsid w:val="00ED1952"/>
    <w:rsid w:val="00ED196F"/>
    <w:rsid w:val="00ED3B1F"/>
    <w:rsid w:val="00ED5616"/>
    <w:rsid w:val="00ED6903"/>
    <w:rsid w:val="00ED6B71"/>
    <w:rsid w:val="00ED78BC"/>
    <w:rsid w:val="00EE00A4"/>
    <w:rsid w:val="00EE032E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EF7541"/>
    <w:rsid w:val="00EF7E0A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6B4"/>
    <w:rsid w:val="00F26CDC"/>
    <w:rsid w:val="00F2753E"/>
    <w:rsid w:val="00F278B4"/>
    <w:rsid w:val="00F30003"/>
    <w:rsid w:val="00F309F6"/>
    <w:rsid w:val="00F31463"/>
    <w:rsid w:val="00F33218"/>
    <w:rsid w:val="00F34738"/>
    <w:rsid w:val="00F34846"/>
    <w:rsid w:val="00F34CC8"/>
    <w:rsid w:val="00F34DB4"/>
    <w:rsid w:val="00F35B6D"/>
    <w:rsid w:val="00F36247"/>
    <w:rsid w:val="00F366F8"/>
    <w:rsid w:val="00F36D7F"/>
    <w:rsid w:val="00F374D0"/>
    <w:rsid w:val="00F405AB"/>
    <w:rsid w:val="00F40758"/>
    <w:rsid w:val="00F41BA0"/>
    <w:rsid w:val="00F41BE6"/>
    <w:rsid w:val="00F43C84"/>
    <w:rsid w:val="00F44AB7"/>
    <w:rsid w:val="00F50341"/>
    <w:rsid w:val="00F5042F"/>
    <w:rsid w:val="00F52720"/>
    <w:rsid w:val="00F53353"/>
    <w:rsid w:val="00F53EC1"/>
    <w:rsid w:val="00F54695"/>
    <w:rsid w:val="00F548A0"/>
    <w:rsid w:val="00F55334"/>
    <w:rsid w:val="00F55BFE"/>
    <w:rsid w:val="00F56339"/>
    <w:rsid w:val="00F56F70"/>
    <w:rsid w:val="00F574AA"/>
    <w:rsid w:val="00F61A92"/>
    <w:rsid w:val="00F61C44"/>
    <w:rsid w:val="00F61DA5"/>
    <w:rsid w:val="00F61FDA"/>
    <w:rsid w:val="00F634C3"/>
    <w:rsid w:val="00F6425F"/>
    <w:rsid w:val="00F64332"/>
    <w:rsid w:val="00F66EC0"/>
    <w:rsid w:val="00F675B6"/>
    <w:rsid w:val="00F677D6"/>
    <w:rsid w:val="00F67C14"/>
    <w:rsid w:val="00F67F5E"/>
    <w:rsid w:val="00F70295"/>
    <w:rsid w:val="00F709FB"/>
    <w:rsid w:val="00F70A7D"/>
    <w:rsid w:val="00F758F3"/>
    <w:rsid w:val="00F75CA5"/>
    <w:rsid w:val="00F75D93"/>
    <w:rsid w:val="00F7669E"/>
    <w:rsid w:val="00F7692B"/>
    <w:rsid w:val="00F773C9"/>
    <w:rsid w:val="00F77A69"/>
    <w:rsid w:val="00F77C67"/>
    <w:rsid w:val="00F800F8"/>
    <w:rsid w:val="00F80213"/>
    <w:rsid w:val="00F807F0"/>
    <w:rsid w:val="00F80FFC"/>
    <w:rsid w:val="00F8134E"/>
    <w:rsid w:val="00F81809"/>
    <w:rsid w:val="00F82474"/>
    <w:rsid w:val="00F82E24"/>
    <w:rsid w:val="00F83253"/>
    <w:rsid w:val="00F83D91"/>
    <w:rsid w:val="00F8456D"/>
    <w:rsid w:val="00F84767"/>
    <w:rsid w:val="00F84DA4"/>
    <w:rsid w:val="00F86246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698C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A8E"/>
    <w:rsid w:val="00FA6DBC"/>
    <w:rsid w:val="00FA7345"/>
    <w:rsid w:val="00FB0079"/>
    <w:rsid w:val="00FB170C"/>
    <w:rsid w:val="00FB1E7F"/>
    <w:rsid w:val="00FB1F6C"/>
    <w:rsid w:val="00FB2019"/>
    <w:rsid w:val="00FB215F"/>
    <w:rsid w:val="00FB35F7"/>
    <w:rsid w:val="00FB374C"/>
    <w:rsid w:val="00FB45C6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03DD"/>
    <w:rsid w:val="00FD1441"/>
    <w:rsid w:val="00FD1A9B"/>
    <w:rsid w:val="00FD27B8"/>
    <w:rsid w:val="00FD2DED"/>
    <w:rsid w:val="00FD2F45"/>
    <w:rsid w:val="00FD30FB"/>
    <w:rsid w:val="00FD3397"/>
    <w:rsid w:val="00FD36B2"/>
    <w:rsid w:val="00FD4AB9"/>
    <w:rsid w:val="00FD4C29"/>
    <w:rsid w:val="00FD4E54"/>
    <w:rsid w:val="00FD5EB2"/>
    <w:rsid w:val="00FD62E9"/>
    <w:rsid w:val="00FD6A25"/>
    <w:rsid w:val="00FD7156"/>
    <w:rsid w:val="00FD748F"/>
    <w:rsid w:val="00FD77D8"/>
    <w:rsid w:val="00FD7D34"/>
    <w:rsid w:val="00FD7EDD"/>
    <w:rsid w:val="00FE068D"/>
    <w:rsid w:val="00FE1FC6"/>
    <w:rsid w:val="00FE3933"/>
    <w:rsid w:val="00FE4F48"/>
    <w:rsid w:val="00FE4F88"/>
    <w:rsid w:val="00FE51E1"/>
    <w:rsid w:val="00FE5430"/>
    <w:rsid w:val="00FE79FB"/>
    <w:rsid w:val="00FE7DF6"/>
    <w:rsid w:val="00FF0384"/>
    <w:rsid w:val="00FF0F1C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customStyle="1" w:styleId="UnresolvedMention1">
    <w:name w:val="Unresolved Mention1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2B971-4C5D-4E93-AC79-2573AD6D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10766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3</cp:revision>
  <cp:lastPrinted>2019-04-02T13:13:00Z</cp:lastPrinted>
  <dcterms:created xsi:type="dcterms:W3CDTF">2020-12-08T13:18:00Z</dcterms:created>
  <dcterms:modified xsi:type="dcterms:W3CDTF">2020-12-08T13:19:00Z</dcterms:modified>
</cp:coreProperties>
</file>